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65C" w:rsidRPr="00945132" w:rsidRDefault="0044465C" w:rsidP="0044465C">
      <w:pPr>
        <w:pStyle w:val="Title"/>
        <w:rPr>
          <w:rFonts w:ascii="Times New Roman" w:hAnsi="Times New Roman" w:cs="Times New Roman"/>
          <w:sz w:val="28"/>
          <w:szCs w:val="28"/>
        </w:rPr>
      </w:pPr>
      <w:bookmarkStart w:id="0" w:name="_GoBack"/>
      <w:bookmarkEnd w:id="0"/>
    </w:p>
    <w:p w:rsidR="009C1C71" w:rsidRDefault="009C1C71" w:rsidP="0044465C">
      <w:pPr>
        <w:pStyle w:val="Title"/>
        <w:rPr>
          <w:rFonts w:ascii="Times New Roman" w:hAnsi="Times New Roman" w:cs="Times New Roman"/>
          <w:sz w:val="36"/>
          <w:szCs w:val="36"/>
        </w:rPr>
      </w:pPr>
    </w:p>
    <w:p w:rsidR="009C1C71" w:rsidRDefault="009C1C71" w:rsidP="0044465C">
      <w:pPr>
        <w:pStyle w:val="Title"/>
        <w:rPr>
          <w:rFonts w:ascii="Times New Roman" w:hAnsi="Times New Roman" w:cs="Times New Roman"/>
          <w:sz w:val="36"/>
          <w:szCs w:val="36"/>
        </w:rPr>
      </w:pPr>
    </w:p>
    <w:p w:rsidR="009C1C71" w:rsidRDefault="009C1C71" w:rsidP="00BE79B9">
      <w:pPr>
        <w:pStyle w:val="Title"/>
        <w:rPr>
          <w:rFonts w:ascii="Times New Roman" w:hAnsi="Times New Roman" w:cs="Times New Roman"/>
          <w:sz w:val="36"/>
          <w:szCs w:val="36"/>
        </w:rPr>
      </w:pPr>
    </w:p>
    <w:p w:rsidR="009C1C71" w:rsidRDefault="009C1C71" w:rsidP="00BE79B9">
      <w:pPr>
        <w:pStyle w:val="Title"/>
        <w:rPr>
          <w:rFonts w:ascii="Times New Roman" w:hAnsi="Times New Roman" w:cs="Times New Roman"/>
          <w:sz w:val="36"/>
          <w:szCs w:val="36"/>
        </w:rPr>
      </w:pPr>
    </w:p>
    <w:p w:rsidR="0044465C" w:rsidRPr="000A0EDC" w:rsidRDefault="0044465C" w:rsidP="00BE79B9">
      <w:pPr>
        <w:pStyle w:val="Title"/>
        <w:rPr>
          <w:rFonts w:ascii="Times New Roman" w:hAnsi="Times New Roman" w:cs="Times New Roman"/>
          <w:sz w:val="36"/>
          <w:szCs w:val="36"/>
        </w:rPr>
      </w:pPr>
      <w:r w:rsidRPr="009C1C71">
        <w:rPr>
          <w:rFonts w:ascii="Times New Roman" w:hAnsi="Times New Roman" w:cs="Times New Roman"/>
          <w:sz w:val="36"/>
          <w:szCs w:val="36"/>
        </w:rPr>
        <w:t xml:space="preserve">Major: </w:t>
      </w:r>
      <w:r w:rsidRPr="000A0EDC">
        <w:rPr>
          <w:rFonts w:ascii="Times New Roman" w:hAnsi="Times New Roman" w:cs="Times New Roman"/>
          <w:sz w:val="36"/>
          <w:szCs w:val="36"/>
        </w:rPr>
        <w:t>public health and food safety</w:t>
      </w:r>
    </w:p>
    <w:p w:rsidR="0044465C" w:rsidRPr="000A0EDC" w:rsidRDefault="0044465C" w:rsidP="00BE79B9">
      <w:pPr>
        <w:pStyle w:val="Title"/>
        <w:rPr>
          <w:rFonts w:ascii="Times New Roman" w:hAnsi="Times New Roman" w:cs="Times New Roman"/>
          <w:sz w:val="36"/>
          <w:szCs w:val="36"/>
        </w:rPr>
      </w:pPr>
      <w:r w:rsidRPr="000A0EDC">
        <w:rPr>
          <w:rFonts w:ascii="Times New Roman" w:hAnsi="Times New Roman" w:cs="Times New Roman"/>
          <w:sz w:val="36"/>
          <w:szCs w:val="36"/>
        </w:rPr>
        <w:t>Syllabus program</w:t>
      </w:r>
    </w:p>
    <w:p w:rsidR="0044465C" w:rsidRPr="000A0EDC" w:rsidRDefault="0044465C" w:rsidP="0044465C">
      <w:pPr>
        <w:pStyle w:val="Title"/>
        <w:rPr>
          <w:rFonts w:ascii="Times New Roman" w:hAnsi="Times New Roman" w:cs="Times New Roman"/>
          <w:sz w:val="36"/>
          <w:szCs w:val="36"/>
        </w:rPr>
      </w:pPr>
    </w:p>
    <w:p w:rsidR="0044465C" w:rsidRPr="000A0EDC" w:rsidRDefault="0044465C" w:rsidP="0044465C">
      <w:pPr>
        <w:pStyle w:val="Title"/>
        <w:rPr>
          <w:rFonts w:ascii="Times New Roman" w:hAnsi="Times New Roman" w:cs="Times New Roman"/>
          <w:sz w:val="36"/>
          <w:szCs w:val="36"/>
        </w:rPr>
      </w:pPr>
    </w:p>
    <w:p w:rsidR="0044465C" w:rsidRPr="009C1C71" w:rsidRDefault="0044465C" w:rsidP="0044465C">
      <w:pPr>
        <w:pStyle w:val="Title"/>
        <w:rPr>
          <w:rFonts w:ascii="Times New Roman" w:hAnsi="Times New Roman" w:cs="Times New Roman"/>
          <w:sz w:val="36"/>
          <w:szCs w:val="36"/>
        </w:rPr>
      </w:pPr>
    </w:p>
    <w:p w:rsidR="0044465C" w:rsidRPr="00945132" w:rsidRDefault="0044465C" w:rsidP="0044465C">
      <w:pPr>
        <w:pStyle w:val="Title"/>
        <w:rPr>
          <w:rFonts w:ascii="Times New Roman" w:hAnsi="Times New Roman" w:cs="Times New Roman"/>
          <w:sz w:val="28"/>
          <w:szCs w:val="28"/>
        </w:rPr>
      </w:pPr>
    </w:p>
    <w:p w:rsidR="009F3E4B" w:rsidRPr="00945132" w:rsidRDefault="009F3E4B" w:rsidP="0044465C">
      <w:pPr>
        <w:pStyle w:val="Title"/>
        <w:rPr>
          <w:rFonts w:ascii="Times New Roman" w:hAnsi="Times New Roman" w:cs="Times New Roman"/>
          <w:sz w:val="28"/>
          <w:szCs w:val="28"/>
        </w:rPr>
      </w:pPr>
    </w:p>
    <w:p w:rsidR="009F3E4B" w:rsidRPr="00945132" w:rsidRDefault="009F3E4B" w:rsidP="0044465C">
      <w:pPr>
        <w:pStyle w:val="Title"/>
        <w:rPr>
          <w:rFonts w:ascii="Times New Roman" w:hAnsi="Times New Roman" w:cs="Times New Roman"/>
          <w:sz w:val="28"/>
          <w:szCs w:val="28"/>
        </w:rPr>
      </w:pPr>
    </w:p>
    <w:p w:rsidR="009F3E4B" w:rsidRPr="00945132" w:rsidRDefault="009F3E4B" w:rsidP="0044465C">
      <w:pPr>
        <w:pStyle w:val="Title"/>
        <w:rPr>
          <w:rFonts w:ascii="Times New Roman" w:hAnsi="Times New Roman" w:cs="Times New Roman"/>
          <w:sz w:val="28"/>
          <w:szCs w:val="28"/>
        </w:rPr>
      </w:pPr>
    </w:p>
    <w:p w:rsidR="009F3E4B" w:rsidRPr="00945132" w:rsidRDefault="009F3E4B" w:rsidP="0044465C">
      <w:pPr>
        <w:pStyle w:val="Title"/>
        <w:rPr>
          <w:rFonts w:ascii="Times New Roman" w:hAnsi="Times New Roman" w:cs="Times New Roman"/>
          <w:sz w:val="28"/>
          <w:szCs w:val="28"/>
        </w:rPr>
      </w:pPr>
    </w:p>
    <w:p w:rsidR="009F3E4B" w:rsidRPr="00945132" w:rsidRDefault="009F3E4B" w:rsidP="0044465C">
      <w:pPr>
        <w:pStyle w:val="Title"/>
        <w:rPr>
          <w:rFonts w:ascii="Times New Roman" w:hAnsi="Times New Roman" w:cs="Times New Roman"/>
          <w:sz w:val="28"/>
          <w:szCs w:val="28"/>
        </w:rPr>
      </w:pPr>
    </w:p>
    <w:p w:rsidR="009F3E4B" w:rsidRPr="00945132" w:rsidRDefault="009F3E4B" w:rsidP="0044465C">
      <w:pPr>
        <w:pStyle w:val="Title"/>
        <w:rPr>
          <w:rFonts w:ascii="Times New Roman" w:hAnsi="Times New Roman" w:cs="Times New Roman"/>
          <w:sz w:val="28"/>
          <w:szCs w:val="28"/>
        </w:rPr>
      </w:pPr>
    </w:p>
    <w:p w:rsidR="009F3E4B" w:rsidRPr="00945132" w:rsidRDefault="009F3E4B" w:rsidP="0044465C">
      <w:pPr>
        <w:pStyle w:val="Title"/>
        <w:rPr>
          <w:rFonts w:ascii="Times New Roman" w:hAnsi="Times New Roman" w:cs="Times New Roman"/>
          <w:sz w:val="28"/>
          <w:szCs w:val="28"/>
        </w:rPr>
      </w:pPr>
    </w:p>
    <w:p w:rsidR="009F3E4B" w:rsidRPr="00945132" w:rsidRDefault="009F3E4B" w:rsidP="0044465C">
      <w:pPr>
        <w:pStyle w:val="Title"/>
        <w:rPr>
          <w:rFonts w:ascii="Times New Roman" w:hAnsi="Times New Roman" w:cs="Times New Roman"/>
          <w:sz w:val="28"/>
          <w:szCs w:val="28"/>
        </w:rPr>
      </w:pPr>
    </w:p>
    <w:p w:rsidR="009F3E4B" w:rsidRPr="00945132" w:rsidRDefault="009F3E4B" w:rsidP="0044465C">
      <w:pPr>
        <w:pStyle w:val="Title"/>
        <w:rPr>
          <w:rFonts w:ascii="Times New Roman" w:hAnsi="Times New Roman" w:cs="Times New Roman"/>
          <w:sz w:val="28"/>
          <w:szCs w:val="28"/>
        </w:rPr>
      </w:pPr>
    </w:p>
    <w:p w:rsidR="0044465C" w:rsidRPr="00945132" w:rsidRDefault="0044465C" w:rsidP="0044465C">
      <w:pPr>
        <w:pStyle w:val="Title"/>
        <w:rPr>
          <w:rFonts w:ascii="Times New Roman" w:hAnsi="Times New Roman" w:cs="Times New Roman"/>
          <w:sz w:val="28"/>
          <w:szCs w:val="28"/>
        </w:rPr>
      </w:pPr>
    </w:p>
    <w:p w:rsidR="0044465C" w:rsidRPr="00945132" w:rsidRDefault="0044465C" w:rsidP="0044465C">
      <w:pPr>
        <w:pStyle w:val="Title"/>
        <w:rPr>
          <w:rFonts w:ascii="Times New Roman" w:hAnsi="Times New Roman" w:cs="Times New Roman"/>
          <w:sz w:val="28"/>
          <w:szCs w:val="28"/>
        </w:rPr>
      </w:pPr>
    </w:p>
    <w:p w:rsidR="001746EF" w:rsidRDefault="001746EF" w:rsidP="0044465C">
      <w:pPr>
        <w:pStyle w:val="Title"/>
        <w:jc w:val="left"/>
        <w:rPr>
          <w:rFonts w:ascii="Times New Roman" w:hAnsi="Times New Roman" w:cs="Times New Roman"/>
          <w:sz w:val="28"/>
          <w:szCs w:val="28"/>
        </w:rPr>
      </w:pPr>
    </w:p>
    <w:p w:rsidR="00CB6428" w:rsidRDefault="00CB6428" w:rsidP="0044465C">
      <w:pPr>
        <w:pStyle w:val="Title"/>
        <w:jc w:val="left"/>
        <w:rPr>
          <w:rFonts w:ascii="Times New Roman" w:hAnsi="Times New Roman" w:cs="Times New Roman"/>
          <w:sz w:val="28"/>
          <w:szCs w:val="28"/>
        </w:rPr>
      </w:pPr>
    </w:p>
    <w:p w:rsidR="00CB6428" w:rsidRDefault="00CB6428" w:rsidP="0044465C">
      <w:pPr>
        <w:pStyle w:val="Title"/>
        <w:jc w:val="left"/>
        <w:rPr>
          <w:rFonts w:ascii="Times New Roman" w:hAnsi="Times New Roman" w:cs="Times New Roman"/>
          <w:sz w:val="28"/>
          <w:szCs w:val="28"/>
        </w:rPr>
      </w:pPr>
    </w:p>
    <w:p w:rsidR="00CB6428" w:rsidRDefault="00CB6428" w:rsidP="0044465C">
      <w:pPr>
        <w:pStyle w:val="Title"/>
        <w:jc w:val="left"/>
        <w:rPr>
          <w:rFonts w:ascii="Times New Roman" w:hAnsi="Times New Roman" w:cs="Times New Roman"/>
          <w:sz w:val="28"/>
          <w:szCs w:val="28"/>
        </w:rPr>
      </w:pPr>
    </w:p>
    <w:p w:rsidR="00CB6428" w:rsidRDefault="00CB6428" w:rsidP="0044465C">
      <w:pPr>
        <w:pStyle w:val="Title"/>
        <w:jc w:val="left"/>
        <w:rPr>
          <w:rFonts w:ascii="Times New Roman" w:hAnsi="Times New Roman" w:cs="Times New Roman"/>
          <w:sz w:val="28"/>
          <w:szCs w:val="28"/>
        </w:rPr>
      </w:pPr>
    </w:p>
    <w:p w:rsidR="00CB6428" w:rsidRDefault="00CB6428" w:rsidP="0044465C">
      <w:pPr>
        <w:pStyle w:val="Title"/>
        <w:jc w:val="left"/>
        <w:rPr>
          <w:rFonts w:ascii="Times New Roman" w:hAnsi="Times New Roman" w:cs="Times New Roman"/>
          <w:sz w:val="28"/>
          <w:szCs w:val="28"/>
        </w:rPr>
      </w:pPr>
    </w:p>
    <w:p w:rsidR="00CB6428" w:rsidRDefault="00CB6428" w:rsidP="0044465C">
      <w:pPr>
        <w:pStyle w:val="Title"/>
        <w:jc w:val="left"/>
        <w:rPr>
          <w:rFonts w:ascii="Times New Roman" w:hAnsi="Times New Roman" w:cs="Times New Roman"/>
          <w:sz w:val="28"/>
          <w:szCs w:val="28"/>
        </w:rPr>
      </w:pPr>
    </w:p>
    <w:p w:rsidR="00CB6428" w:rsidRPr="00945132" w:rsidRDefault="00CB6428" w:rsidP="0044465C">
      <w:pPr>
        <w:pStyle w:val="Title"/>
        <w:jc w:val="left"/>
        <w:rPr>
          <w:rFonts w:ascii="Times New Roman" w:hAnsi="Times New Roman" w:cs="Times New Roman"/>
          <w:sz w:val="28"/>
          <w:szCs w:val="28"/>
          <w:rtl/>
        </w:rPr>
      </w:pPr>
    </w:p>
    <w:p w:rsidR="001746EF" w:rsidRPr="00945132" w:rsidRDefault="001746EF" w:rsidP="0044465C">
      <w:pPr>
        <w:pStyle w:val="Title"/>
        <w:jc w:val="left"/>
        <w:rPr>
          <w:rFonts w:ascii="Times New Roman" w:hAnsi="Times New Roman" w:cs="Times New Roman"/>
          <w:sz w:val="28"/>
          <w:szCs w:val="28"/>
          <w:rtl/>
        </w:rPr>
      </w:pPr>
    </w:p>
    <w:p w:rsidR="001746EF" w:rsidRPr="00945132" w:rsidRDefault="001746EF" w:rsidP="0044465C">
      <w:pPr>
        <w:pStyle w:val="Title"/>
        <w:jc w:val="left"/>
        <w:rPr>
          <w:rFonts w:ascii="Times New Roman" w:hAnsi="Times New Roman" w:cs="Times New Roman"/>
          <w:sz w:val="28"/>
          <w:szCs w:val="28"/>
          <w:rtl/>
        </w:rPr>
      </w:pPr>
    </w:p>
    <w:p w:rsidR="001746EF" w:rsidRPr="00945132" w:rsidRDefault="001746EF" w:rsidP="0044465C">
      <w:pPr>
        <w:pStyle w:val="Title"/>
        <w:jc w:val="left"/>
        <w:rPr>
          <w:rFonts w:ascii="Times New Roman" w:hAnsi="Times New Roman" w:cs="Times New Roman"/>
          <w:sz w:val="28"/>
          <w:szCs w:val="28"/>
          <w:rtl/>
        </w:rPr>
      </w:pPr>
    </w:p>
    <w:p w:rsidR="001746EF" w:rsidRPr="00945132" w:rsidRDefault="001746EF" w:rsidP="0044465C">
      <w:pPr>
        <w:pStyle w:val="Title"/>
        <w:jc w:val="left"/>
        <w:rPr>
          <w:rFonts w:ascii="Times New Roman" w:hAnsi="Times New Roman" w:cs="Times New Roman"/>
          <w:sz w:val="28"/>
          <w:szCs w:val="28"/>
          <w:rtl/>
        </w:rPr>
      </w:pPr>
    </w:p>
    <w:p w:rsidR="001746EF" w:rsidRPr="00945132" w:rsidRDefault="001746EF" w:rsidP="0044465C">
      <w:pPr>
        <w:pStyle w:val="Title"/>
        <w:jc w:val="left"/>
        <w:rPr>
          <w:rFonts w:ascii="Times New Roman" w:hAnsi="Times New Roman" w:cs="Times New Roman"/>
          <w:sz w:val="28"/>
          <w:szCs w:val="28"/>
          <w:rtl/>
        </w:rPr>
      </w:pPr>
    </w:p>
    <w:p w:rsidR="001746EF" w:rsidRPr="00945132" w:rsidRDefault="001746EF" w:rsidP="0044465C">
      <w:pPr>
        <w:pStyle w:val="Title"/>
        <w:jc w:val="left"/>
        <w:rPr>
          <w:rFonts w:ascii="Times New Roman" w:hAnsi="Times New Roman" w:cs="Times New Roman"/>
          <w:sz w:val="28"/>
          <w:szCs w:val="28"/>
          <w:rtl/>
        </w:rPr>
      </w:pPr>
    </w:p>
    <w:p w:rsidR="001746EF" w:rsidRPr="00945132" w:rsidRDefault="001746EF" w:rsidP="0044465C">
      <w:pPr>
        <w:pStyle w:val="Title"/>
        <w:jc w:val="left"/>
        <w:rPr>
          <w:rFonts w:ascii="Times New Roman" w:hAnsi="Times New Roman" w:cs="Times New Roman"/>
          <w:sz w:val="28"/>
          <w:szCs w:val="28"/>
          <w:rtl/>
        </w:rPr>
      </w:pPr>
    </w:p>
    <w:p w:rsidR="001746EF" w:rsidRPr="00945132" w:rsidRDefault="001746EF" w:rsidP="0044465C">
      <w:pPr>
        <w:pStyle w:val="Title"/>
        <w:jc w:val="left"/>
        <w:rPr>
          <w:rFonts w:ascii="Times New Roman" w:hAnsi="Times New Roman" w:cs="Times New Roman"/>
          <w:sz w:val="28"/>
          <w:szCs w:val="28"/>
          <w:rtl/>
        </w:rPr>
      </w:pPr>
    </w:p>
    <w:p w:rsidR="001746EF" w:rsidRPr="00945132" w:rsidRDefault="001746EF" w:rsidP="0044465C">
      <w:pPr>
        <w:pStyle w:val="Title"/>
        <w:jc w:val="left"/>
        <w:rPr>
          <w:rFonts w:ascii="Times New Roman" w:hAnsi="Times New Roman" w:cs="Times New Roman"/>
          <w:sz w:val="28"/>
          <w:szCs w:val="28"/>
          <w:rtl/>
        </w:rPr>
      </w:pPr>
    </w:p>
    <w:p w:rsidR="001746EF" w:rsidRPr="00945132" w:rsidRDefault="001746EF" w:rsidP="0044465C">
      <w:pPr>
        <w:pStyle w:val="Title"/>
        <w:jc w:val="left"/>
        <w:rPr>
          <w:rFonts w:ascii="Times New Roman" w:hAnsi="Times New Roman" w:cs="Times New Roman"/>
          <w:sz w:val="28"/>
          <w:szCs w:val="28"/>
          <w:rtl/>
        </w:rPr>
      </w:pPr>
    </w:p>
    <w:p w:rsidR="0044465C" w:rsidRPr="00945132" w:rsidRDefault="0044465C" w:rsidP="0044465C">
      <w:pPr>
        <w:pStyle w:val="Title"/>
        <w:rPr>
          <w:rFonts w:ascii="Times New Roman" w:hAnsi="Times New Roman" w:cs="Times New Roman"/>
          <w:sz w:val="28"/>
          <w:szCs w:val="28"/>
        </w:rPr>
      </w:pPr>
      <w:r w:rsidRPr="00945132">
        <w:rPr>
          <w:rFonts w:ascii="Times New Roman" w:hAnsi="Times New Roman" w:cs="Times New Roman"/>
          <w:sz w:val="28"/>
          <w:szCs w:val="28"/>
        </w:rPr>
        <w:lastRenderedPageBreak/>
        <w:t>Courses Syllabus: Public Heath and Food safety</w:t>
      </w:r>
    </w:p>
    <w:p w:rsidR="0044465C" w:rsidRPr="00945132" w:rsidRDefault="0044465C" w:rsidP="0044465C">
      <w:pPr>
        <w:autoSpaceDE w:val="0"/>
        <w:autoSpaceDN w:val="0"/>
        <w:bidi w:val="0"/>
        <w:adjustRightInd w:val="0"/>
        <w:jc w:val="center"/>
        <w:rPr>
          <w:b/>
          <w:bCs/>
          <w:sz w:val="28"/>
          <w:szCs w:val="28"/>
          <w:rtl/>
        </w:rPr>
      </w:pPr>
      <w:r w:rsidRPr="00945132">
        <w:rPr>
          <w:b/>
          <w:bCs/>
          <w:sz w:val="28"/>
          <w:szCs w:val="28"/>
        </w:rPr>
        <w:t>First Year (TS ¹ class)</w:t>
      </w:r>
    </w:p>
    <w:p w:rsidR="0044465C" w:rsidRPr="00945132" w:rsidRDefault="0044465C" w:rsidP="0044465C">
      <w:pPr>
        <w:bidi w:val="0"/>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05"/>
        <w:gridCol w:w="2410"/>
      </w:tblGrid>
      <w:tr w:rsidR="0044465C" w:rsidRPr="00945132" w:rsidTr="009C30A2">
        <w:trPr>
          <w:trHeight w:val="465"/>
        </w:trPr>
        <w:tc>
          <w:tcPr>
            <w:tcW w:w="4005" w:type="dxa"/>
          </w:tcPr>
          <w:p w:rsidR="0044465C" w:rsidRPr="00945132" w:rsidRDefault="0044465C" w:rsidP="009C30A2">
            <w:pPr>
              <w:bidi w:val="0"/>
              <w:jc w:val="center"/>
              <w:rPr>
                <w:b/>
                <w:bCs/>
                <w:sz w:val="28"/>
                <w:szCs w:val="28"/>
              </w:rPr>
            </w:pPr>
          </w:p>
          <w:p w:rsidR="0044465C" w:rsidRPr="00945132" w:rsidRDefault="0044465C" w:rsidP="009C30A2">
            <w:pPr>
              <w:bidi w:val="0"/>
              <w:jc w:val="center"/>
              <w:rPr>
                <w:b/>
                <w:bCs/>
                <w:sz w:val="28"/>
                <w:szCs w:val="28"/>
              </w:rPr>
            </w:pPr>
            <w:r w:rsidRPr="00945132">
              <w:rPr>
                <w:b/>
                <w:bCs/>
                <w:sz w:val="28"/>
                <w:szCs w:val="28"/>
              </w:rPr>
              <w:t>Courses</w:t>
            </w:r>
          </w:p>
        </w:tc>
        <w:tc>
          <w:tcPr>
            <w:tcW w:w="2410" w:type="dxa"/>
          </w:tcPr>
          <w:p w:rsidR="0044465C" w:rsidRPr="00945132" w:rsidRDefault="0044465C" w:rsidP="009C30A2">
            <w:pPr>
              <w:bidi w:val="0"/>
              <w:jc w:val="center"/>
              <w:rPr>
                <w:b/>
                <w:bCs/>
                <w:sz w:val="28"/>
                <w:szCs w:val="28"/>
              </w:rPr>
            </w:pPr>
          </w:p>
          <w:p w:rsidR="0044465C" w:rsidRPr="00945132" w:rsidRDefault="0044465C" w:rsidP="009C30A2">
            <w:pPr>
              <w:bidi w:val="0"/>
              <w:jc w:val="center"/>
              <w:rPr>
                <w:b/>
                <w:bCs/>
                <w:sz w:val="28"/>
                <w:szCs w:val="28"/>
              </w:rPr>
            </w:pPr>
            <w:r w:rsidRPr="00945132">
              <w:rPr>
                <w:b/>
                <w:bCs/>
                <w:sz w:val="28"/>
                <w:szCs w:val="28"/>
              </w:rPr>
              <w:t>Hours / Year</w:t>
            </w:r>
          </w:p>
        </w:tc>
      </w:tr>
      <w:tr w:rsidR="0044465C" w:rsidRPr="00945132" w:rsidTr="009C30A2">
        <w:trPr>
          <w:trHeight w:val="465"/>
        </w:trPr>
        <w:tc>
          <w:tcPr>
            <w:tcW w:w="4005" w:type="dxa"/>
          </w:tcPr>
          <w:p w:rsidR="0044465C" w:rsidRPr="00945132" w:rsidRDefault="0044465C" w:rsidP="009C30A2">
            <w:pPr>
              <w:bidi w:val="0"/>
              <w:jc w:val="center"/>
              <w:rPr>
                <w:sz w:val="28"/>
                <w:szCs w:val="28"/>
              </w:rPr>
            </w:pPr>
          </w:p>
        </w:tc>
        <w:tc>
          <w:tcPr>
            <w:tcW w:w="2410" w:type="dxa"/>
          </w:tcPr>
          <w:p w:rsidR="0044465C" w:rsidRPr="00945132" w:rsidRDefault="0044465C" w:rsidP="009C30A2">
            <w:pPr>
              <w:bidi w:val="0"/>
              <w:jc w:val="center"/>
              <w:rPr>
                <w:sz w:val="28"/>
                <w:szCs w:val="28"/>
              </w:rPr>
            </w:pPr>
            <w:r w:rsidRPr="00945132">
              <w:rPr>
                <w:sz w:val="28"/>
                <w:szCs w:val="28"/>
              </w:rPr>
              <w:t xml:space="preserve">                           Total</w:t>
            </w:r>
          </w:p>
        </w:tc>
      </w:tr>
      <w:tr w:rsidR="0044465C" w:rsidRPr="00945132" w:rsidTr="009C30A2">
        <w:trPr>
          <w:trHeight w:val="465"/>
        </w:trPr>
        <w:tc>
          <w:tcPr>
            <w:tcW w:w="4005" w:type="dxa"/>
          </w:tcPr>
          <w:p w:rsidR="0044465C" w:rsidRPr="00945132" w:rsidRDefault="0044465C" w:rsidP="009C30A2">
            <w:pPr>
              <w:bidi w:val="0"/>
              <w:jc w:val="center"/>
              <w:rPr>
                <w:sz w:val="28"/>
                <w:szCs w:val="28"/>
              </w:rPr>
            </w:pPr>
            <w:r w:rsidRPr="00945132">
              <w:rPr>
                <w:sz w:val="28"/>
                <w:szCs w:val="28"/>
              </w:rPr>
              <w:t>1-English Language</w:t>
            </w:r>
            <w:r w:rsidR="00431B67" w:rsidRPr="00945132">
              <w:rPr>
                <w:sz w:val="28"/>
                <w:szCs w:val="28"/>
              </w:rPr>
              <w:t xml:space="preserve"> (level 1)</w:t>
            </w:r>
          </w:p>
        </w:tc>
        <w:tc>
          <w:tcPr>
            <w:tcW w:w="2410" w:type="dxa"/>
          </w:tcPr>
          <w:p w:rsidR="0044465C" w:rsidRPr="00945132" w:rsidRDefault="0044465C" w:rsidP="009C30A2">
            <w:pPr>
              <w:bidi w:val="0"/>
              <w:jc w:val="center"/>
              <w:rPr>
                <w:sz w:val="28"/>
                <w:szCs w:val="28"/>
              </w:rPr>
            </w:pPr>
            <w:r w:rsidRPr="00945132">
              <w:rPr>
                <w:sz w:val="28"/>
                <w:szCs w:val="28"/>
              </w:rPr>
              <w:t>60</w:t>
            </w:r>
          </w:p>
        </w:tc>
      </w:tr>
      <w:tr w:rsidR="0044465C" w:rsidRPr="00945132" w:rsidTr="009C30A2">
        <w:trPr>
          <w:trHeight w:val="465"/>
        </w:trPr>
        <w:tc>
          <w:tcPr>
            <w:tcW w:w="4005" w:type="dxa"/>
          </w:tcPr>
          <w:p w:rsidR="0044465C" w:rsidRPr="00945132" w:rsidRDefault="0044465C" w:rsidP="009C30A2">
            <w:pPr>
              <w:bidi w:val="0"/>
              <w:jc w:val="center"/>
              <w:rPr>
                <w:sz w:val="28"/>
                <w:szCs w:val="28"/>
              </w:rPr>
            </w:pPr>
            <w:r w:rsidRPr="00945132">
              <w:rPr>
                <w:sz w:val="28"/>
                <w:szCs w:val="28"/>
              </w:rPr>
              <w:t>2-French Language</w:t>
            </w:r>
            <w:r w:rsidR="00431B67" w:rsidRPr="00945132">
              <w:rPr>
                <w:sz w:val="28"/>
                <w:szCs w:val="28"/>
              </w:rPr>
              <w:t xml:space="preserve"> (level1)</w:t>
            </w:r>
          </w:p>
        </w:tc>
        <w:tc>
          <w:tcPr>
            <w:tcW w:w="2410" w:type="dxa"/>
          </w:tcPr>
          <w:p w:rsidR="0044465C" w:rsidRPr="00945132" w:rsidRDefault="0044465C" w:rsidP="009C30A2">
            <w:pPr>
              <w:bidi w:val="0"/>
              <w:jc w:val="center"/>
              <w:rPr>
                <w:sz w:val="28"/>
                <w:szCs w:val="28"/>
              </w:rPr>
            </w:pPr>
            <w:r w:rsidRPr="00945132">
              <w:rPr>
                <w:sz w:val="28"/>
                <w:szCs w:val="28"/>
              </w:rPr>
              <w:t>60</w:t>
            </w:r>
          </w:p>
        </w:tc>
      </w:tr>
      <w:tr w:rsidR="0044465C" w:rsidRPr="00945132" w:rsidTr="009C30A2">
        <w:trPr>
          <w:trHeight w:val="465"/>
        </w:trPr>
        <w:tc>
          <w:tcPr>
            <w:tcW w:w="4005" w:type="dxa"/>
          </w:tcPr>
          <w:p w:rsidR="0044465C" w:rsidRPr="00945132" w:rsidRDefault="0044465C" w:rsidP="009C30A2">
            <w:pPr>
              <w:bidi w:val="0"/>
              <w:jc w:val="center"/>
              <w:rPr>
                <w:sz w:val="28"/>
                <w:szCs w:val="28"/>
              </w:rPr>
            </w:pPr>
            <w:r w:rsidRPr="00945132">
              <w:rPr>
                <w:sz w:val="28"/>
                <w:szCs w:val="28"/>
              </w:rPr>
              <w:t>3-Arabic Language</w:t>
            </w:r>
          </w:p>
        </w:tc>
        <w:tc>
          <w:tcPr>
            <w:tcW w:w="2410" w:type="dxa"/>
          </w:tcPr>
          <w:p w:rsidR="0044465C" w:rsidRPr="00945132" w:rsidRDefault="0044465C" w:rsidP="009C30A2">
            <w:pPr>
              <w:bidi w:val="0"/>
              <w:jc w:val="center"/>
              <w:rPr>
                <w:sz w:val="28"/>
                <w:szCs w:val="28"/>
              </w:rPr>
            </w:pPr>
            <w:r w:rsidRPr="00945132">
              <w:rPr>
                <w:sz w:val="28"/>
                <w:szCs w:val="28"/>
              </w:rPr>
              <w:t>60</w:t>
            </w:r>
          </w:p>
        </w:tc>
      </w:tr>
      <w:tr w:rsidR="0044465C" w:rsidRPr="00945132" w:rsidTr="009C30A2">
        <w:trPr>
          <w:trHeight w:val="465"/>
        </w:trPr>
        <w:tc>
          <w:tcPr>
            <w:tcW w:w="4005" w:type="dxa"/>
          </w:tcPr>
          <w:p w:rsidR="0044465C" w:rsidRPr="00945132" w:rsidRDefault="0044465C" w:rsidP="009C30A2">
            <w:pPr>
              <w:bidi w:val="0"/>
              <w:jc w:val="center"/>
              <w:rPr>
                <w:sz w:val="28"/>
                <w:szCs w:val="28"/>
              </w:rPr>
            </w:pPr>
            <w:r w:rsidRPr="00945132">
              <w:rPr>
                <w:sz w:val="28"/>
                <w:szCs w:val="28"/>
              </w:rPr>
              <w:t>4-Informatics</w:t>
            </w:r>
          </w:p>
        </w:tc>
        <w:tc>
          <w:tcPr>
            <w:tcW w:w="2410" w:type="dxa"/>
          </w:tcPr>
          <w:p w:rsidR="0044465C" w:rsidRPr="00945132" w:rsidRDefault="0044465C" w:rsidP="009C30A2">
            <w:pPr>
              <w:bidi w:val="0"/>
              <w:jc w:val="center"/>
              <w:rPr>
                <w:sz w:val="28"/>
                <w:szCs w:val="28"/>
              </w:rPr>
            </w:pPr>
            <w:r w:rsidRPr="00945132">
              <w:rPr>
                <w:sz w:val="28"/>
                <w:szCs w:val="28"/>
              </w:rPr>
              <w:t>30</w:t>
            </w:r>
          </w:p>
        </w:tc>
      </w:tr>
      <w:tr w:rsidR="0044465C" w:rsidRPr="00945132" w:rsidTr="009C30A2">
        <w:trPr>
          <w:trHeight w:val="465"/>
        </w:trPr>
        <w:tc>
          <w:tcPr>
            <w:tcW w:w="4005" w:type="dxa"/>
          </w:tcPr>
          <w:p w:rsidR="0044465C" w:rsidRPr="00945132" w:rsidRDefault="0044465C" w:rsidP="00431B67">
            <w:pPr>
              <w:bidi w:val="0"/>
              <w:jc w:val="center"/>
              <w:rPr>
                <w:sz w:val="28"/>
                <w:szCs w:val="28"/>
              </w:rPr>
            </w:pPr>
            <w:r w:rsidRPr="00945132">
              <w:rPr>
                <w:sz w:val="28"/>
                <w:szCs w:val="28"/>
              </w:rPr>
              <w:t>5-Communication skills</w:t>
            </w:r>
          </w:p>
        </w:tc>
        <w:tc>
          <w:tcPr>
            <w:tcW w:w="2410" w:type="dxa"/>
          </w:tcPr>
          <w:p w:rsidR="0044465C" w:rsidRPr="00945132" w:rsidRDefault="0044465C" w:rsidP="009C30A2">
            <w:pPr>
              <w:bidi w:val="0"/>
              <w:jc w:val="center"/>
              <w:rPr>
                <w:sz w:val="28"/>
                <w:szCs w:val="28"/>
              </w:rPr>
            </w:pPr>
            <w:r w:rsidRPr="00945132">
              <w:rPr>
                <w:sz w:val="28"/>
                <w:szCs w:val="28"/>
              </w:rPr>
              <w:t>60</w:t>
            </w:r>
          </w:p>
        </w:tc>
      </w:tr>
      <w:tr w:rsidR="0044465C" w:rsidRPr="00945132" w:rsidTr="009C30A2">
        <w:trPr>
          <w:trHeight w:val="465"/>
        </w:trPr>
        <w:tc>
          <w:tcPr>
            <w:tcW w:w="4005" w:type="dxa"/>
          </w:tcPr>
          <w:p w:rsidR="0044465C" w:rsidRPr="00945132" w:rsidRDefault="0044465C" w:rsidP="009C30A2">
            <w:pPr>
              <w:bidi w:val="0"/>
              <w:jc w:val="center"/>
              <w:rPr>
                <w:sz w:val="28"/>
                <w:szCs w:val="28"/>
              </w:rPr>
            </w:pPr>
            <w:r w:rsidRPr="00945132">
              <w:rPr>
                <w:sz w:val="28"/>
                <w:szCs w:val="28"/>
              </w:rPr>
              <w:t>6-Statistics</w:t>
            </w:r>
          </w:p>
        </w:tc>
        <w:tc>
          <w:tcPr>
            <w:tcW w:w="2410" w:type="dxa"/>
          </w:tcPr>
          <w:p w:rsidR="0044465C" w:rsidRPr="00945132" w:rsidRDefault="0044465C" w:rsidP="009C30A2">
            <w:pPr>
              <w:bidi w:val="0"/>
              <w:jc w:val="center"/>
              <w:rPr>
                <w:sz w:val="28"/>
                <w:szCs w:val="28"/>
              </w:rPr>
            </w:pPr>
            <w:r w:rsidRPr="00945132">
              <w:rPr>
                <w:sz w:val="28"/>
                <w:szCs w:val="28"/>
              </w:rPr>
              <w:t>60</w:t>
            </w:r>
          </w:p>
        </w:tc>
      </w:tr>
      <w:tr w:rsidR="0044465C" w:rsidRPr="00945132" w:rsidTr="009C30A2">
        <w:trPr>
          <w:trHeight w:val="465"/>
        </w:trPr>
        <w:tc>
          <w:tcPr>
            <w:tcW w:w="4005" w:type="dxa"/>
          </w:tcPr>
          <w:p w:rsidR="0044465C" w:rsidRPr="00945132" w:rsidRDefault="0044465C" w:rsidP="009C30A2">
            <w:pPr>
              <w:bidi w:val="0"/>
              <w:jc w:val="center"/>
              <w:rPr>
                <w:sz w:val="28"/>
                <w:szCs w:val="28"/>
              </w:rPr>
            </w:pPr>
            <w:r w:rsidRPr="00945132">
              <w:rPr>
                <w:sz w:val="28"/>
                <w:szCs w:val="28"/>
              </w:rPr>
              <w:t>7- Food Biochemistry</w:t>
            </w:r>
          </w:p>
        </w:tc>
        <w:tc>
          <w:tcPr>
            <w:tcW w:w="2410" w:type="dxa"/>
          </w:tcPr>
          <w:p w:rsidR="0044465C" w:rsidRPr="00945132" w:rsidRDefault="0044465C" w:rsidP="009C30A2">
            <w:pPr>
              <w:bidi w:val="0"/>
              <w:jc w:val="center"/>
              <w:rPr>
                <w:sz w:val="28"/>
                <w:szCs w:val="28"/>
              </w:rPr>
            </w:pPr>
            <w:r w:rsidRPr="00945132">
              <w:rPr>
                <w:sz w:val="28"/>
                <w:szCs w:val="28"/>
              </w:rPr>
              <w:t>60</w:t>
            </w:r>
          </w:p>
        </w:tc>
      </w:tr>
      <w:tr w:rsidR="0044465C" w:rsidRPr="00945132" w:rsidTr="009C30A2">
        <w:trPr>
          <w:trHeight w:val="465"/>
        </w:trPr>
        <w:tc>
          <w:tcPr>
            <w:tcW w:w="4005" w:type="dxa"/>
          </w:tcPr>
          <w:p w:rsidR="0044465C" w:rsidRPr="00945132" w:rsidRDefault="0044465C" w:rsidP="009C30A2">
            <w:pPr>
              <w:bidi w:val="0"/>
              <w:jc w:val="center"/>
              <w:rPr>
                <w:sz w:val="28"/>
                <w:szCs w:val="28"/>
              </w:rPr>
            </w:pPr>
            <w:r w:rsidRPr="00945132">
              <w:rPr>
                <w:sz w:val="28"/>
                <w:szCs w:val="28"/>
              </w:rPr>
              <w:t>8-Food microbiology</w:t>
            </w:r>
          </w:p>
        </w:tc>
        <w:tc>
          <w:tcPr>
            <w:tcW w:w="2410" w:type="dxa"/>
          </w:tcPr>
          <w:p w:rsidR="0044465C" w:rsidRPr="00945132" w:rsidRDefault="0044465C" w:rsidP="009C30A2">
            <w:pPr>
              <w:bidi w:val="0"/>
              <w:jc w:val="center"/>
              <w:rPr>
                <w:sz w:val="28"/>
                <w:szCs w:val="28"/>
              </w:rPr>
            </w:pPr>
            <w:r w:rsidRPr="00945132">
              <w:rPr>
                <w:sz w:val="28"/>
                <w:szCs w:val="28"/>
              </w:rPr>
              <w:t>90</w:t>
            </w:r>
          </w:p>
        </w:tc>
      </w:tr>
      <w:tr w:rsidR="0044465C" w:rsidRPr="00945132" w:rsidTr="009C30A2">
        <w:trPr>
          <w:trHeight w:val="465"/>
        </w:trPr>
        <w:tc>
          <w:tcPr>
            <w:tcW w:w="4005" w:type="dxa"/>
          </w:tcPr>
          <w:p w:rsidR="0044465C" w:rsidRPr="00945132" w:rsidRDefault="0044465C" w:rsidP="009C30A2">
            <w:pPr>
              <w:bidi w:val="0"/>
              <w:jc w:val="center"/>
              <w:rPr>
                <w:sz w:val="28"/>
                <w:szCs w:val="28"/>
              </w:rPr>
            </w:pPr>
            <w:r w:rsidRPr="00945132">
              <w:rPr>
                <w:sz w:val="28"/>
                <w:szCs w:val="28"/>
              </w:rPr>
              <w:t>9-Fundamentals of Food Technology</w:t>
            </w:r>
          </w:p>
        </w:tc>
        <w:tc>
          <w:tcPr>
            <w:tcW w:w="2410" w:type="dxa"/>
          </w:tcPr>
          <w:p w:rsidR="0044465C" w:rsidRPr="00945132" w:rsidRDefault="0044465C" w:rsidP="009C30A2">
            <w:pPr>
              <w:bidi w:val="0"/>
              <w:jc w:val="center"/>
              <w:rPr>
                <w:sz w:val="28"/>
                <w:szCs w:val="28"/>
              </w:rPr>
            </w:pPr>
            <w:r w:rsidRPr="00945132">
              <w:rPr>
                <w:sz w:val="28"/>
                <w:szCs w:val="28"/>
              </w:rPr>
              <w:t>90</w:t>
            </w:r>
          </w:p>
        </w:tc>
      </w:tr>
      <w:tr w:rsidR="0044465C" w:rsidRPr="00945132" w:rsidTr="009C30A2">
        <w:trPr>
          <w:trHeight w:val="413"/>
        </w:trPr>
        <w:tc>
          <w:tcPr>
            <w:tcW w:w="4005" w:type="dxa"/>
          </w:tcPr>
          <w:p w:rsidR="0044465C" w:rsidRPr="00945132" w:rsidRDefault="0044465C" w:rsidP="009C30A2">
            <w:pPr>
              <w:bidi w:val="0"/>
              <w:jc w:val="center"/>
              <w:rPr>
                <w:sz w:val="28"/>
                <w:szCs w:val="28"/>
              </w:rPr>
            </w:pPr>
            <w:r w:rsidRPr="00945132">
              <w:rPr>
                <w:sz w:val="28"/>
                <w:szCs w:val="28"/>
              </w:rPr>
              <w:t>10-Fundamental of food safety</w:t>
            </w:r>
          </w:p>
        </w:tc>
        <w:tc>
          <w:tcPr>
            <w:tcW w:w="2410" w:type="dxa"/>
          </w:tcPr>
          <w:p w:rsidR="0044465C" w:rsidRPr="00945132" w:rsidRDefault="0044465C" w:rsidP="009C30A2">
            <w:pPr>
              <w:bidi w:val="0"/>
              <w:jc w:val="center"/>
              <w:rPr>
                <w:sz w:val="28"/>
                <w:szCs w:val="28"/>
              </w:rPr>
            </w:pPr>
            <w:r w:rsidRPr="00945132">
              <w:rPr>
                <w:sz w:val="28"/>
                <w:szCs w:val="28"/>
              </w:rPr>
              <w:t>60</w:t>
            </w:r>
          </w:p>
        </w:tc>
      </w:tr>
      <w:tr w:rsidR="0044465C" w:rsidRPr="00945132" w:rsidTr="009C30A2">
        <w:trPr>
          <w:trHeight w:val="465"/>
        </w:trPr>
        <w:tc>
          <w:tcPr>
            <w:tcW w:w="4005" w:type="dxa"/>
          </w:tcPr>
          <w:p w:rsidR="0044465C" w:rsidRPr="00945132" w:rsidRDefault="0044465C" w:rsidP="00EC47CD">
            <w:pPr>
              <w:tabs>
                <w:tab w:val="center" w:pos="2365"/>
                <w:tab w:val="right" w:pos="4731"/>
              </w:tabs>
              <w:bidi w:val="0"/>
              <w:rPr>
                <w:sz w:val="28"/>
                <w:szCs w:val="28"/>
              </w:rPr>
            </w:pPr>
            <w:r w:rsidRPr="00945132">
              <w:rPr>
                <w:sz w:val="28"/>
                <w:szCs w:val="28"/>
              </w:rPr>
              <w:t xml:space="preserve">11-Introduction to quality </w:t>
            </w:r>
          </w:p>
        </w:tc>
        <w:tc>
          <w:tcPr>
            <w:tcW w:w="2410" w:type="dxa"/>
          </w:tcPr>
          <w:p w:rsidR="0044465C" w:rsidRPr="00945132" w:rsidRDefault="0044465C" w:rsidP="009C30A2">
            <w:pPr>
              <w:bidi w:val="0"/>
              <w:jc w:val="center"/>
              <w:rPr>
                <w:sz w:val="28"/>
                <w:szCs w:val="28"/>
              </w:rPr>
            </w:pPr>
            <w:r w:rsidRPr="00945132">
              <w:rPr>
                <w:sz w:val="28"/>
                <w:szCs w:val="28"/>
              </w:rPr>
              <w:t>30</w:t>
            </w:r>
          </w:p>
        </w:tc>
      </w:tr>
      <w:tr w:rsidR="0044465C" w:rsidRPr="00945132" w:rsidTr="009C30A2">
        <w:trPr>
          <w:trHeight w:val="465"/>
        </w:trPr>
        <w:tc>
          <w:tcPr>
            <w:tcW w:w="4005" w:type="dxa"/>
          </w:tcPr>
          <w:p w:rsidR="0044465C" w:rsidRPr="00945132" w:rsidRDefault="0044465C" w:rsidP="009C30A2">
            <w:pPr>
              <w:bidi w:val="0"/>
              <w:rPr>
                <w:sz w:val="28"/>
                <w:szCs w:val="28"/>
              </w:rPr>
            </w:pPr>
            <w:r w:rsidRPr="00945132">
              <w:rPr>
                <w:sz w:val="28"/>
                <w:szCs w:val="28"/>
              </w:rPr>
              <w:t>12 –Law</w:t>
            </w:r>
          </w:p>
        </w:tc>
        <w:tc>
          <w:tcPr>
            <w:tcW w:w="2410" w:type="dxa"/>
          </w:tcPr>
          <w:p w:rsidR="0044465C" w:rsidRPr="00945132" w:rsidRDefault="0044465C" w:rsidP="009C30A2">
            <w:pPr>
              <w:bidi w:val="0"/>
              <w:jc w:val="center"/>
              <w:rPr>
                <w:sz w:val="28"/>
                <w:szCs w:val="28"/>
              </w:rPr>
            </w:pPr>
            <w:r w:rsidRPr="00945132">
              <w:rPr>
                <w:sz w:val="28"/>
                <w:szCs w:val="28"/>
              </w:rPr>
              <w:t>30</w:t>
            </w:r>
          </w:p>
        </w:tc>
      </w:tr>
      <w:tr w:rsidR="0044465C" w:rsidRPr="00945132" w:rsidTr="009C30A2">
        <w:trPr>
          <w:trHeight w:val="465"/>
        </w:trPr>
        <w:tc>
          <w:tcPr>
            <w:tcW w:w="4005" w:type="dxa"/>
          </w:tcPr>
          <w:p w:rsidR="0044465C" w:rsidRPr="00945132" w:rsidRDefault="0044465C" w:rsidP="009C30A2">
            <w:pPr>
              <w:bidi w:val="0"/>
              <w:rPr>
                <w:sz w:val="28"/>
                <w:szCs w:val="28"/>
              </w:rPr>
            </w:pPr>
            <w:r w:rsidRPr="00945132">
              <w:rPr>
                <w:sz w:val="28"/>
                <w:szCs w:val="28"/>
              </w:rPr>
              <w:t>13 -Occupational health</w:t>
            </w:r>
            <w:r w:rsidR="00817C16" w:rsidRPr="00945132">
              <w:rPr>
                <w:sz w:val="28"/>
                <w:szCs w:val="28"/>
              </w:rPr>
              <w:t xml:space="preserve"> and   safety</w:t>
            </w:r>
          </w:p>
        </w:tc>
        <w:tc>
          <w:tcPr>
            <w:tcW w:w="2410" w:type="dxa"/>
          </w:tcPr>
          <w:p w:rsidR="0044465C" w:rsidRPr="00945132" w:rsidRDefault="0044465C" w:rsidP="009C30A2">
            <w:pPr>
              <w:bidi w:val="0"/>
              <w:jc w:val="center"/>
              <w:rPr>
                <w:sz w:val="28"/>
                <w:szCs w:val="28"/>
              </w:rPr>
            </w:pPr>
            <w:r w:rsidRPr="00945132">
              <w:rPr>
                <w:sz w:val="28"/>
                <w:szCs w:val="28"/>
              </w:rPr>
              <w:t>30</w:t>
            </w:r>
          </w:p>
        </w:tc>
      </w:tr>
      <w:tr w:rsidR="0044465C" w:rsidRPr="00945132" w:rsidTr="009C30A2">
        <w:trPr>
          <w:trHeight w:val="465"/>
        </w:trPr>
        <w:tc>
          <w:tcPr>
            <w:tcW w:w="4005" w:type="dxa"/>
          </w:tcPr>
          <w:p w:rsidR="0044465C" w:rsidRPr="00945132" w:rsidRDefault="0044465C" w:rsidP="009C30A2">
            <w:pPr>
              <w:bidi w:val="0"/>
              <w:jc w:val="center"/>
              <w:rPr>
                <w:sz w:val="28"/>
                <w:szCs w:val="28"/>
              </w:rPr>
            </w:pPr>
            <w:r w:rsidRPr="00945132">
              <w:rPr>
                <w:sz w:val="28"/>
                <w:szCs w:val="28"/>
              </w:rPr>
              <w:t xml:space="preserve">14-Basics of Inspection and Sampling </w:t>
            </w:r>
          </w:p>
        </w:tc>
        <w:tc>
          <w:tcPr>
            <w:tcW w:w="2410" w:type="dxa"/>
          </w:tcPr>
          <w:p w:rsidR="0044465C" w:rsidRPr="00945132" w:rsidRDefault="0044465C" w:rsidP="009C30A2">
            <w:pPr>
              <w:bidi w:val="0"/>
              <w:jc w:val="center"/>
              <w:rPr>
                <w:sz w:val="28"/>
                <w:szCs w:val="28"/>
              </w:rPr>
            </w:pPr>
            <w:r w:rsidRPr="00945132">
              <w:rPr>
                <w:sz w:val="28"/>
                <w:szCs w:val="28"/>
              </w:rPr>
              <w:t>60</w:t>
            </w:r>
          </w:p>
        </w:tc>
      </w:tr>
      <w:tr w:rsidR="0044465C" w:rsidRPr="00945132" w:rsidTr="009C30A2">
        <w:trPr>
          <w:trHeight w:val="465"/>
        </w:trPr>
        <w:tc>
          <w:tcPr>
            <w:tcW w:w="4005" w:type="dxa"/>
          </w:tcPr>
          <w:p w:rsidR="0044465C" w:rsidRPr="00945132" w:rsidRDefault="0044465C" w:rsidP="005B2B15">
            <w:pPr>
              <w:bidi w:val="0"/>
              <w:jc w:val="center"/>
              <w:rPr>
                <w:sz w:val="28"/>
                <w:szCs w:val="28"/>
              </w:rPr>
            </w:pPr>
            <w:r w:rsidRPr="00945132">
              <w:rPr>
                <w:sz w:val="28"/>
                <w:szCs w:val="28"/>
              </w:rPr>
              <w:t>15- Food safety management systems (HACCP)</w:t>
            </w:r>
          </w:p>
        </w:tc>
        <w:tc>
          <w:tcPr>
            <w:tcW w:w="2410" w:type="dxa"/>
          </w:tcPr>
          <w:p w:rsidR="0044465C" w:rsidRPr="00945132" w:rsidRDefault="0044465C" w:rsidP="009C30A2">
            <w:pPr>
              <w:bidi w:val="0"/>
              <w:jc w:val="center"/>
              <w:rPr>
                <w:sz w:val="28"/>
                <w:szCs w:val="28"/>
              </w:rPr>
            </w:pPr>
            <w:r w:rsidRPr="00945132">
              <w:rPr>
                <w:sz w:val="28"/>
                <w:szCs w:val="28"/>
              </w:rPr>
              <w:t>60</w:t>
            </w:r>
          </w:p>
        </w:tc>
      </w:tr>
      <w:tr w:rsidR="0044465C" w:rsidRPr="00945132" w:rsidTr="009C30A2">
        <w:trPr>
          <w:trHeight w:val="465"/>
        </w:trPr>
        <w:tc>
          <w:tcPr>
            <w:tcW w:w="4005" w:type="dxa"/>
          </w:tcPr>
          <w:p w:rsidR="0044465C" w:rsidRPr="00945132" w:rsidRDefault="0044465C" w:rsidP="009C30A2">
            <w:pPr>
              <w:bidi w:val="0"/>
              <w:rPr>
                <w:sz w:val="28"/>
                <w:szCs w:val="28"/>
              </w:rPr>
            </w:pPr>
            <w:r w:rsidRPr="00945132">
              <w:rPr>
                <w:sz w:val="28"/>
                <w:szCs w:val="28"/>
              </w:rPr>
              <w:t>16-Training</w:t>
            </w:r>
          </w:p>
        </w:tc>
        <w:tc>
          <w:tcPr>
            <w:tcW w:w="2410" w:type="dxa"/>
          </w:tcPr>
          <w:p w:rsidR="0044465C" w:rsidRPr="00945132" w:rsidRDefault="0044465C" w:rsidP="009C30A2">
            <w:pPr>
              <w:bidi w:val="0"/>
              <w:jc w:val="center"/>
              <w:rPr>
                <w:sz w:val="28"/>
                <w:szCs w:val="28"/>
              </w:rPr>
            </w:pPr>
            <w:r w:rsidRPr="00945132">
              <w:rPr>
                <w:sz w:val="28"/>
                <w:szCs w:val="28"/>
              </w:rPr>
              <w:t>500</w:t>
            </w:r>
          </w:p>
        </w:tc>
      </w:tr>
      <w:tr w:rsidR="0044465C" w:rsidRPr="00945132" w:rsidTr="009C30A2">
        <w:trPr>
          <w:trHeight w:val="465"/>
        </w:trPr>
        <w:tc>
          <w:tcPr>
            <w:tcW w:w="4005" w:type="dxa"/>
          </w:tcPr>
          <w:p w:rsidR="0044465C" w:rsidRPr="00945132" w:rsidRDefault="0044465C" w:rsidP="009C30A2">
            <w:pPr>
              <w:pStyle w:val="Heading3"/>
              <w:rPr>
                <w:rFonts w:ascii="Times New Roman" w:hAnsi="Times New Roman" w:cs="Times New Roman"/>
                <w:sz w:val="28"/>
                <w:szCs w:val="28"/>
              </w:rPr>
            </w:pPr>
            <w:r w:rsidRPr="00945132">
              <w:rPr>
                <w:rFonts w:ascii="Times New Roman" w:hAnsi="Times New Roman" w:cs="Times New Roman"/>
                <w:sz w:val="28"/>
                <w:szCs w:val="28"/>
              </w:rPr>
              <w:t>Total</w:t>
            </w:r>
          </w:p>
        </w:tc>
        <w:tc>
          <w:tcPr>
            <w:tcW w:w="2410" w:type="dxa"/>
          </w:tcPr>
          <w:p w:rsidR="0044465C" w:rsidRPr="00945132" w:rsidRDefault="00EC47CD" w:rsidP="009C30A2">
            <w:pPr>
              <w:bidi w:val="0"/>
              <w:jc w:val="center"/>
              <w:rPr>
                <w:b/>
                <w:bCs/>
                <w:sz w:val="28"/>
                <w:szCs w:val="28"/>
              </w:rPr>
            </w:pPr>
            <w:r>
              <w:rPr>
                <w:b/>
                <w:bCs/>
                <w:sz w:val="28"/>
                <w:szCs w:val="28"/>
              </w:rPr>
              <w:t>1340</w:t>
            </w:r>
          </w:p>
        </w:tc>
      </w:tr>
    </w:tbl>
    <w:p w:rsidR="0044465C" w:rsidRPr="00945132" w:rsidRDefault="0044465C" w:rsidP="0044465C">
      <w:pPr>
        <w:bidi w:val="0"/>
        <w:jc w:val="center"/>
        <w:rPr>
          <w:sz w:val="28"/>
          <w:szCs w:val="28"/>
        </w:rPr>
      </w:pPr>
    </w:p>
    <w:p w:rsidR="0044465C" w:rsidRPr="00945132" w:rsidRDefault="0044465C" w:rsidP="0044465C">
      <w:pPr>
        <w:bidi w:val="0"/>
        <w:jc w:val="center"/>
        <w:rPr>
          <w:sz w:val="28"/>
          <w:szCs w:val="28"/>
          <w:rtl/>
        </w:rPr>
      </w:pPr>
    </w:p>
    <w:p w:rsidR="001746EF" w:rsidRPr="00945132" w:rsidRDefault="001746EF" w:rsidP="001746EF">
      <w:pPr>
        <w:bidi w:val="0"/>
        <w:jc w:val="center"/>
        <w:rPr>
          <w:sz w:val="28"/>
          <w:szCs w:val="28"/>
          <w:rtl/>
        </w:rPr>
      </w:pPr>
    </w:p>
    <w:p w:rsidR="001746EF" w:rsidRPr="00945132" w:rsidRDefault="001746EF" w:rsidP="001746EF">
      <w:pPr>
        <w:bidi w:val="0"/>
        <w:jc w:val="center"/>
        <w:rPr>
          <w:sz w:val="28"/>
          <w:szCs w:val="28"/>
          <w:rtl/>
        </w:rPr>
      </w:pPr>
    </w:p>
    <w:p w:rsidR="001746EF" w:rsidRPr="00945132" w:rsidRDefault="001746EF" w:rsidP="001746EF">
      <w:pPr>
        <w:bidi w:val="0"/>
        <w:jc w:val="center"/>
        <w:rPr>
          <w:sz w:val="28"/>
          <w:szCs w:val="28"/>
          <w:rtl/>
        </w:rPr>
      </w:pPr>
    </w:p>
    <w:p w:rsidR="001746EF" w:rsidRPr="00945132" w:rsidRDefault="001746EF" w:rsidP="001746EF">
      <w:pPr>
        <w:bidi w:val="0"/>
        <w:jc w:val="center"/>
        <w:rPr>
          <w:sz w:val="28"/>
          <w:szCs w:val="28"/>
          <w:rtl/>
        </w:rPr>
      </w:pPr>
    </w:p>
    <w:p w:rsidR="001746EF" w:rsidRPr="00945132" w:rsidRDefault="001746EF" w:rsidP="009F3E4B">
      <w:pPr>
        <w:bidi w:val="0"/>
        <w:rPr>
          <w:sz w:val="28"/>
          <w:szCs w:val="28"/>
        </w:rPr>
      </w:pPr>
    </w:p>
    <w:p w:rsidR="0044465C" w:rsidRPr="00945132" w:rsidRDefault="0044465C" w:rsidP="0044465C">
      <w:pPr>
        <w:bidi w:val="0"/>
        <w:jc w:val="center"/>
        <w:rPr>
          <w:sz w:val="28"/>
          <w:szCs w:val="28"/>
        </w:rPr>
      </w:pPr>
    </w:p>
    <w:p w:rsidR="0044465C" w:rsidRPr="00945132" w:rsidRDefault="0044465C" w:rsidP="0044465C">
      <w:pPr>
        <w:pStyle w:val="Heading2"/>
        <w:rPr>
          <w:rFonts w:ascii="Times New Roman" w:hAnsi="Times New Roman" w:cs="Times New Roman"/>
          <w:sz w:val="28"/>
          <w:szCs w:val="28"/>
        </w:rPr>
      </w:pPr>
      <w:r w:rsidRPr="00945132">
        <w:rPr>
          <w:rFonts w:ascii="Times New Roman" w:hAnsi="Times New Roman" w:cs="Times New Roman"/>
          <w:sz w:val="28"/>
          <w:szCs w:val="28"/>
        </w:rPr>
        <w:lastRenderedPageBreak/>
        <w:t>Courses Schedule public Heath and Food safety</w:t>
      </w:r>
    </w:p>
    <w:p w:rsidR="0044465C" w:rsidRPr="00945132" w:rsidRDefault="0044465C" w:rsidP="0044465C">
      <w:pPr>
        <w:autoSpaceDE w:val="0"/>
        <w:autoSpaceDN w:val="0"/>
        <w:bidi w:val="0"/>
        <w:adjustRightInd w:val="0"/>
        <w:jc w:val="center"/>
        <w:rPr>
          <w:b/>
          <w:bCs/>
          <w:sz w:val="28"/>
          <w:szCs w:val="28"/>
        </w:rPr>
      </w:pPr>
      <w:r w:rsidRPr="00945132">
        <w:rPr>
          <w:b/>
          <w:bCs/>
          <w:sz w:val="28"/>
          <w:szCs w:val="28"/>
        </w:rPr>
        <w:t>Second Year (TS ²Class)</w:t>
      </w:r>
    </w:p>
    <w:p w:rsidR="0044465C" w:rsidRPr="00945132" w:rsidRDefault="0044465C" w:rsidP="0044465C">
      <w:pPr>
        <w:bidi w:val="0"/>
        <w:jc w:val="center"/>
        <w:rPr>
          <w:sz w:val="28"/>
          <w:szCs w:val="28"/>
        </w:rPr>
      </w:pPr>
    </w:p>
    <w:p w:rsidR="0044465C" w:rsidRPr="00945132" w:rsidRDefault="0044465C" w:rsidP="0044465C">
      <w:pPr>
        <w:bidi w:val="0"/>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47"/>
        <w:gridCol w:w="1419"/>
        <w:gridCol w:w="1271"/>
        <w:gridCol w:w="885"/>
      </w:tblGrid>
      <w:tr w:rsidR="0044465C" w:rsidRPr="00945132" w:rsidTr="009C30A2">
        <w:trPr>
          <w:trHeight w:val="465"/>
        </w:trPr>
        <w:tc>
          <w:tcPr>
            <w:tcW w:w="4947" w:type="dxa"/>
            <w:tcBorders>
              <w:bottom w:val="nil"/>
            </w:tcBorders>
          </w:tcPr>
          <w:p w:rsidR="0044465C" w:rsidRPr="00945132" w:rsidRDefault="0044465C" w:rsidP="009C30A2">
            <w:pPr>
              <w:bidi w:val="0"/>
              <w:jc w:val="center"/>
              <w:rPr>
                <w:b/>
                <w:bCs/>
                <w:sz w:val="28"/>
                <w:szCs w:val="28"/>
              </w:rPr>
            </w:pPr>
          </w:p>
          <w:p w:rsidR="0044465C" w:rsidRPr="00945132" w:rsidRDefault="0044465C" w:rsidP="009C30A2">
            <w:pPr>
              <w:bidi w:val="0"/>
              <w:jc w:val="center"/>
              <w:rPr>
                <w:b/>
                <w:bCs/>
                <w:sz w:val="28"/>
                <w:szCs w:val="28"/>
              </w:rPr>
            </w:pPr>
            <w:r w:rsidRPr="00945132">
              <w:rPr>
                <w:b/>
                <w:bCs/>
                <w:sz w:val="28"/>
                <w:szCs w:val="28"/>
              </w:rPr>
              <w:t>Courses</w:t>
            </w:r>
          </w:p>
        </w:tc>
        <w:tc>
          <w:tcPr>
            <w:tcW w:w="3575" w:type="dxa"/>
            <w:gridSpan w:val="3"/>
          </w:tcPr>
          <w:p w:rsidR="0044465C" w:rsidRPr="00945132" w:rsidRDefault="0044465C" w:rsidP="009C30A2">
            <w:pPr>
              <w:bidi w:val="0"/>
              <w:jc w:val="center"/>
              <w:rPr>
                <w:b/>
                <w:bCs/>
                <w:sz w:val="28"/>
                <w:szCs w:val="28"/>
              </w:rPr>
            </w:pPr>
          </w:p>
          <w:p w:rsidR="0044465C" w:rsidRPr="00945132" w:rsidRDefault="0044465C" w:rsidP="009C30A2">
            <w:pPr>
              <w:bidi w:val="0"/>
              <w:jc w:val="center"/>
              <w:rPr>
                <w:b/>
                <w:bCs/>
                <w:sz w:val="28"/>
                <w:szCs w:val="28"/>
              </w:rPr>
            </w:pPr>
            <w:r w:rsidRPr="00945132">
              <w:rPr>
                <w:b/>
                <w:bCs/>
                <w:sz w:val="28"/>
                <w:szCs w:val="28"/>
              </w:rPr>
              <w:t>Hours / Year</w:t>
            </w:r>
          </w:p>
        </w:tc>
      </w:tr>
      <w:tr w:rsidR="0044465C" w:rsidRPr="00945132" w:rsidTr="009C30A2">
        <w:trPr>
          <w:trHeight w:val="465"/>
        </w:trPr>
        <w:tc>
          <w:tcPr>
            <w:tcW w:w="4947" w:type="dxa"/>
            <w:tcBorders>
              <w:top w:val="nil"/>
              <w:bottom w:val="single" w:sz="4" w:space="0" w:color="auto"/>
            </w:tcBorders>
          </w:tcPr>
          <w:p w:rsidR="0044465C" w:rsidRPr="00945132" w:rsidRDefault="0044465C" w:rsidP="009C30A2">
            <w:pPr>
              <w:bidi w:val="0"/>
              <w:jc w:val="center"/>
              <w:rPr>
                <w:sz w:val="28"/>
                <w:szCs w:val="28"/>
              </w:rPr>
            </w:pPr>
          </w:p>
        </w:tc>
        <w:tc>
          <w:tcPr>
            <w:tcW w:w="1419" w:type="dxa"/>
          </w:tcPr>
          <w:p w:rsidR="0044465C" w:rsidRPr="00945132" w:rsidRDefault="0044465C" w:rsidP="009C30A2">
            <w:pPr>
              <w:pStyle w:val="Heading4"/>
              <w:rPr>
                <w:rFonts w:ascii="Times New Roman" w:hAnsi="Times New Roman" w:cs="Times New Roman"/>
              </w:rPr>
            </w:pPr>
          </w:p>
        </w:tc>
        <w:tc>
          <w:tcPr>
            <w:tcW w:w="1271" w:type="dxa"/>
          </w:tcPr>
          <w:p w:rsidR="0044465C" w:rsidRPr="00945132" w:rsidRDefault="0044465C" w:rsidP="009C30A2">
            <w:pPr>
              <w:bidi w:val="0"/>
              <w:jc w:val="center"/>
              <w:rPr>
                <w:b/>
                <w:bCs/>
                <w:sz w:val="28"/>
                <w:szCs w:val="28"/>
              </w:rPr>
            </w:pPr>
          </w:p>
        </w:tc>
        <w:tc>
          <w:tcPr>
            <w:tcW w:w="885" w:type="dxa"/>
          </w:tcPr>
          <w:p w:rsidR="0044465C" w:rsidRPr="00945132" w:rsidRDefault="0044465C" w:rsidP="009C30A2">
            <w:pPr>
              <w:bidi w:val="0"/>
              <w:jc w:val="center"/>
              <w:rPr>
                <w:b/>
                <w:bCs/>
                <w:sz w:val="28"/>
                <w:szCs w:val="28"/>
              </w:rPr>
            </w:pPr>
            <w:r w:rsidRPr="00945132">
              <w:rPr>
                <w:b/>
                <w:bCs/>
                <w:sz w:val="28"/>
                <w:szCs w:val="28"/>
              </w:rPr>
              <w:t>Total</w:t>
            </w:r>
          </w:p>
        </w:tc>
      </w:tr>
      <w:tr w:rsidR="0044465C" w:rsidRPr="00945132" w:rsidTr="009C30A2">
        <w:trPr>
          <w:trHeight w:val="465"/>
        </w:trPr>
        <w:tc>
          <w:tcPr>
            <w:tcW w:w="4947" w:type="dxa"/>
            <w:tcBorders>
              <w:top w:val="single" w:sz="4" w:space="0" w:color="auto"/>
            </w:tcBorders>
          </w:tcPr>
          <w:p w:rsidR="0044465C" w:rsidRPr="00945132" w:rsidRDefault="0044465C" w:rsidP="009C30A2">
            <w:pPr>
              <w:bidi w:val="0"/>
              <w:jc w:val="center"/>
              <w:rPr>
                <w:sz w:val="28"/>
                <w:szCs w:val="28"/>
              </w:rPr>
            </w:pPr>
            <w:r w:rsidRPr="00945132">
              <w:rPr>
                <w:sz w:val="28"/>
                <w:szCs w:val="28"/>
              </w:rPr>
              <w:t>17 -English Language</w:t>
            </w:r>
            <w:r w:rsidR="005B2B15" w:rsidRPr="00945132">
              <w:rPr>
                <w:sz w:val="28"/>
                <w:szCs w:val="28"/>
              </w:rPr>
              <w:t xml:space="preserve"> (level 2)</w:t>
            </w:r>
          </w:p>
        </w:tc>
        <w:tc>
          <w:tcPr>
            <w:tcW w:w="1419" w:type="dxa"/>
          </w:tcPr>
          <w:p w:rsidR="0044465C" w:rsidRPr="00945132" w:rsidRDefault="0044465C" w:rsidP="009C30A2">
            <w:pPr>
              <w:bidi w:val="0"/>
              <w:jc w:val="center"/>
              <w:rPr>
                <w:sz w:val="28"/>
                <w:szCs w:val="28"/>
              </w:rPr>
            </w:pPr>
          </w:p>
        </w:tc>
        <w:tc>
          <w:tcPr>
            <w:tcW w:w="1271" w:type="dxa"/>
          </w:tcPr>
          <w:p w:rsidR="0044465C" w:rsidRPr="00945132" w:rsidRDefault="0044465C" w:rsidP="009C30A2">
            <w:pPr>
              <w:bidi w:val="0"/>
              <w:jc w:val="center"/>
              <w:rPr>
                <w:sz w:val="28"/>
                <w:szCs w:val="28"/>
              </w:rPr>
            </w:pPr>
          </w:p>
        </w:tc>
        <w:tc>
          <w:tcPr>
            <w:tcW w:w="885" w:type="dxa"/>
          </w:tcPr>
          <w:p w:rsidR="0044465C" w:rsidRPr="00945132" w:rsidRDefault="0044465C" w:rsidP="009C30A2">
            <w:pPr>
              <w:bidi w:val="0"/>
              <w:jc w:val="center"/>
              <w:rPr>
                <w:sz w:val="28"/>
                <w:szCs w:val="28"/>
              </w:rPr>
            </w:pPr>
            <w:r w:rsidRPr="00945132">
              <w:rPr>
                <w:sz w:val="28"/>
                <w:szCs w:val="28"/>
              </w:rPr>
              <w:t>60</w:t>
            </w:r>
          </w:p>
        </w:tc>
      </w:tr>
      <w:tr w:rsidR="0044465C" w:rsidRPr="00945132" w:rsidTr="009C30A2">
        <w:trPr>
          <w:trHeight w:val="465"/>
        </w:trPr>
        <w:tc>
          <w:tcPr>
            <w:tcW w:w="4947" w:type="dxa"/>
            <w:tcBorders>
              <w:top w:val="single" w:sz="4" w:space="0" w:color="auto"/>
            </w:tcBorders>
          </w:tcPr>
          <w:p w:rsidR="0044465C" w:rsidRPr="00945132" w:rsidRDefault="0044465C" w:rsidP="009C30A2">
            <w:pPr>
              <w:bidi w:val="0"/>
              <w:jc w:val="center"/>
              <w:rPr>
                <w:sz w:val="28"/>
                <w:szCs w:val="28"/>
              </w:rPr>
            </w:pPr>
            <w:r w:rsidRPr="00945132">
              <w:rPr>
                <w:sz w:val="28"/>
                <w:szCs w:val="28"/>
              </w:rPr>
              <w:t>18 - French Language</w:t>
            </w:r>
            <w:r w:rsidR="005B2B15" w:rsidRPr="00945132">
              <w:rPr>
                <w:sz w:val="28"/>
                <w:szCs w:val="28"/>
              </w:rPr>
              <w:t xml:space="preserve"> (level 2)</w:t>
            </w:r>
          </w:p>
        </w:tc>
        <w:tc>
          <w:tcPr>
            <w:tcW w:w="1419" w:type="dxa"/>
          </w:tcPr>
          <w:p w:rsidR="0044465C" w:rsidRPr="00945132" w:rsidRDefault="0044465C" w:rsidP="009C30A2">
            <w:pPr>
              <w:bidi w:val="0"/>
              <w:jc w:val="center"/>
              <w:rPr>
                <w:sz w:val="28"/>
                <w:szCs w:val="28"/>
              </w:rPr>
            </w:pPr>
          </w:p>
        </w:tc>
        <w:tc>
          <w:tcPr>
            <w:tcW w:w="1271" w:type="dxa"/>
          </w:tcPr>
          <w:p w:rsidR="0044465C" w:rsidRPr="00945132" w:rsidRDefault="0044465C" w:rsidP="009C30A2">
            <w:pPr>
              <w:bidi w:val="0"/>
              <w:jc w:val="center"/>
              <w:rPr>
                <w:sz w:val="28"/>
                <w:szCs w:val="28"/>
              </w:rPr>
            </w:pPr>
          </w:p>
        </w:tc>
        <w:tc>
          <w:tcPr>
            <w:tcW w:w="885" w:type="dxa"/>
          </w:tcPr>
          <w:p w:rsidR="0044465C" w:rsidRPr="00945132" w:rsidRDefault="0044465C" w:rsidP="009C30A2">
            <w:pPr>
              <w:bidi w:val="0"/>
              <w:jc w:val="center"/>
              <w:rPr>
                <w:sz w:val="28"/>
                <w:szCs w:val="28"/>
              </w:rPr>
            </w:pPr>
            <w:r w:rsidRPr="00945132">
              <w:rPr>
                <w:sz w:val="28"/>
                <w:szCs w:val="28"/>
              </w:rPr>
              <w:t>60</w:t>
            </w:r>
          </w:p>
        </w:tc>
      </w:tr>
      <w:tr w:rsidR="0044465C" w:rsidRPr="00945132" w:rsidTr="009C30A2">
        <w:trPr>
          <w:trHeight w:val="465"/>
        </w:trPr>
        <w:tc>
          <w:tcPr>
            <w:tcW w:w="4947" w:type="dxa"/>
            <w:tcBorders>
              <w:top w:val="single" w:sz="4" w:space="0" w:color="auto"/>
            </w:tcBorders>
          </w:tcPr>
          <w:p w:rsidR="0044465C" w:rsidRPr="00945132" w:rsidRDefault="0044465C" w:rsidP="009C30A2">
            <w:pPr>
              <w:bidi w:val="0"/>
              <w:jc w:val="center"/>
              <w:rPr>
                <w:sz w:val="28"/>
                <w:szCs w:val="28"/>
              </w:rPr>
            </w:pPr>
            <w:r w:rsidRPr="00945132">
              <w:rPr>
                <w:sz w:val="28"/>
                <w:szCs w:val="28"/>
              </w:rPr>
              <w:t>19 -Food Borne diseases</w:t>
            </w:r>
          </w:p>
        </w:tc>
        <w:tc>
          <w:tcPr>
            <w:tcW w:w="1419" w:type="dxa"/>
          </w:tcPr>
          <w:p w:rsidR="0044465C" w:rsidRPr="00945132" w:rsidRDefault="0044465C" w:rsidP="009C30A2">
            <w:pPr>
              <w:bidi w:val="0"/>
              <w:jc w:val="center"/>
              <w:rPr>
                <w:sz w:val="28"/>
                <w:szCs w:val="28"/>
              </w:rPr>
            </w:pPr>
          </w:p>
        </w:tc>
        <w:tc>
          <w:tcPr>
            <w:tcW w:w="1271" w:type="dxa"/>
          </w:tcPr>
          <w:p w:rsidR="0044465C" w:rsidRPr="00945132" w:rsidRDefault="0044465C" w:rsidP="009C30A2">
            <w:pPr>
              <w:bidi w:val="0"/>
              <w:jc w:val="center"/>
              <w:rPr>
                <w:sz w:val="28"/>
                <w:szCs w:val="28"/>
              </w:rPr>
            </w:pPr>
          </w:p>
        </w:tc>
        <w:tc>
          <w:tcPr>
            <w:tcW w:w="885" w:type="dxa"/>
          </w:tcPr>
          <w:p w:rsidR="0044465C" w:rsidRPr="00945132" w:rsidRDefault="0044465C" w:rsidP="009C30A2">
            <w:pPr>
              <w:bidi w:val="0"/>
              <w:jc w:val="center"/>
              <w:rPr>
                <w:sz w:val="28"/>
                <w:szCs w:val="28"/>
              </w:rPr>
            </w:pPr>
            <w:r w:rsidRPr="00945132">
              <w:rPr>
                <w:sz w:val="28"/>
                <w:szCs w:val="28"/>
              </w:rPr>
              <w:t>60</w:t>
            </w:r>
          </w:p>
        </w:tc>
      </w:tr>
      <w:tr w:rsidR="0044465C" w:rsidRPr="00945132" w:rsidTr="009C30A2">
        <w:trPr>
          <w:trHeight w:val="465"/>
        </w:trPr>
        <w:tc>
          <w:tcPr>
            <w:tcW w:w="4947" w:type="dxa"/>
          </w:tcPr>
          <w:p w:rsidR="0044465C" w:rsidRPr="00945132" w:rsidRDefault="0044465C" w:rsidP="009C30A2">
            <w:pPr>
              <w:bidi w:val="0"/>
              <w:jc w:val="center"/>
              <w:rPr>
                <w:sz w:val="28"/>
                <w:szCs w:val="28"/>
              </w:rPr>
            </w:pPr>
            <w:r w:rsidRPr="00945132">
              <w:rPr>
                <w:sz w:val="28"/>
                <w:szCs w:val="28"/>
              </w:rPr>
              <w:t>20 –Informatics</w:t>
            </w:r>
            <w:r w:rsidR="005B2B15" w:rsidRPr="00945132">
              <w:rPr>
                <w:sz w:val="28"/>
                <w:szCs w:val="28"/>
              </w:rPr>
              <w:t xml:space="preserve"> (level 2)</w:t>
            </w:r>
          </w:p>
        </w:tc>
        <w:tc>
          <w:tcPr>
            <w:tcW w:w="1419" w:type="dxa"/>
          </w:tcPr>
          <w:p w:rsidR="0044465C" w:rsidRPr="00945132" w:rsidRDefault="0044465C" w:rsidP="009C30A2">
            <w:pPr>
              <w:bidi w:val="0"/>
              <w:jc w:val="center"/>
              <w:rPr>
                <w:sz w:val="28"/>
                <w:szCs w:val="28"/>
              </w:rPr>
            </w:pPr>
          </w:p>
        </w:tc>
        <w:tc>
          <w:tcPr>
            <w:tcW w:w="1271" w:type="dxa"/>
          </w:tcPr>
          <w:p w:rsidR="0044465C" w:rsidRPr="00945132" w:rsidRDefault="0044465C" w:rsidP="009C30A2">
            <w:pPr>
              <w:bidi w:val="0"/>
              <w:rPr>
                <w:sz w:val="28"/>
                <w:szCs w:val="28"/>
              </w:rPr>
            </w:pPr>
          </w:p>
        </w:tc>
        <w:tc>
          <w:tcPr>
            <w:tcW w:w="885" w:type="dxa"/>
          </w:tcPr>
          <w:p w:rsidR="0044465C" w:rsidRPr="00945132" w:rsidRDefault="0044465C" w:rsidP="009C30A2">
            <w:pPr>
              <w:bidi w:val="0"/>
              <w:jc w:val="center"/>
              <w:rPr>
                <w:sz w:val="28"/>
                <w:szCs w:val="28"/>
              </w:rPr>
            </w:pPr>
            <w:r w:rsidRPr="00945132">
              <w:rPr>
                <w:sz w:val="28"/>
                <w:szCs w:val="28"/>
              </w:rPr>
              <w:t>30</w:t>
            </w:r>
          </w:p>
        </w:tc>
      </w:tr>
      <w:tr w:rsidR="0044465C" w:rsidRPr="00945132" w:rsidTr="009C30A2">
        <w:trPr>
          <w:trHeight w:val="465"/>
        </w:trPr>
        <w:tc>
          <w:tcPr>
            <w:tcW w:w="4947" w:type="dxa"/>
          </w:tcPr>
          <w:p w:rsidR="0044465C" w:rsidRPr="00945132" w:rsidRDefault="0044465C" w:rsidP="005B2B15">
            <w:pPr>
              <w:bidi w:val="0"/>
              <w:jc w:val="center"/>
              <w:rPr>
                <w:sz w:val="28"/>
                <w:szCs w:val="28"/>
              </w:rPr>
            </w:pPr>
            <w:r w:rsidRPr="00945132">
              <w:rPr>
                <w:sz w:val="28"/>
                <w:szCs w:val="28"/>
              </w:rPr>
              <w:t xml:space="preserve">21-Risk Analysis </w:t>
            </w:r>
            <w:r w:rsidR="005B2B15" w:rsidRPr="00945132">
              <w:rPr>
                <w:sz w:val="28"/>
                <w:szCs w:val="28"/>
              </w:rPr>
              <w:t>o</w:t>
            </w:r>
            <w:r w:rsidRPr="00945132">
              <w:rPr>
                <w:sz w:val="28"/>
                <w:szCs w:val="28"/>
              </w:rPr>
              <w:t>f food Establishments</w:t>
            </w:r>
          </w:p>
        </w:tc>
        <w:tc>
          <w:tcPr>
            <w:tcW w:w="1419" w:type="dxa"/>
          </w:tcPr>
          <w:p w:rsidR="0044465C" w:rsidRPr="00945132" w:rsidRDefault="0044465C" w:rsidP="009C30A2">
            <w:pPr>
              <w:bidi w:val="0"/>
              <w:jc w:val="center"/>
              <w:rPr>
                <w:sz w:val="28"/>
                <w:szCs w:val="28"/>
              </w:rPr>
            </w:pPr>
          </w:p>
        </w:tc>
        <w:tc>
          <w:tcPr>
            <w:tcW w:w="1271" w:type="dxa"/>
          </w:tcPr>
          <w:p w:rsidR="0044465C" w:rsidRPr="00945132" w:rsidRDefault="0044465C" w:rsidP="009C30A2">
            <w:pPr>
              <w:bidi w:val="0"/>
              <w:jc w:val="center"/>
              <w:rPr>
                <w:sz w:val="28"/>
                <w:szCs w:val="28"/>
              </w:rPr>
            </w:pPr>
          </w:p>
        </w:tc>
        <w:tc>
          <w:tcPr>
            <w:tcW w:w="885" w:type="dxa"/>
          </w:tcPr>
          <w:p w:rsidR="0044465C" w:rsidRPr="00945132" w:rsidRDefault="0044465C" w:rsidP="009C30A2">
            <w:pPr>
              <w:bidi w:val="0"/>
              <w:jc w:val="center"/>
              <w:rPr>
                <w:sz w:val="28"/>
                <w:szCs w:val="28"/>
              </w:rPr>
            </w:pPr>
            <w:r w:rsidRPr="00945132">
              <w:rPr>
                <w:sz w:val="28"/>
                <w:szCs w:val="28"/>
              </w:rPr>
              <w:t>90</w:t>
            </w:r>
          </w:p>
        </w:tc>
      </w:tr>
      <w:tr w:rsidR="0044465C" w:rsidRPr="00945132" w:rsidTr="009C30A2">
        <w:trPr>
          <w:trHeight w:val="465"/>
        </w:trPr>
        <w:tc>
          <w:tcPr>
            <w:tcW w:w="4947" w:type="dxa"/>
          </w:tcPr>
          <w:p w:rsidR="0044465C" w:rsidRPr="00945132" w:rsidRDefault="0044465C" w:rsidP="009C30A2">
            <w:pPr>
              <w:bidi w:val="0"/>
              <w:jc w:val="center"/>
              <w:rPr>
                <w:sz w:val="28"/>
                <w:szCs w:val="28"/>
              </w:rPr>
            </w:pPr>
            <w:r w:rsidRPr="00945132">
              <w:rPr>
                <w:sz w:val="28"/>
                <w:szCs w:val="28"/>
              </w:rPr>
              <w:t>22-Food Laws And Regulations</w:t>
            </w:r>
          </w:p>
        </w:tc>
        <w:tc>
          <w:tcPr>
            <w:tcW w:w="1419" w:type="dxa"/>
          </w:tcPr>
          <w:p w:rsidR="0044465C" w:rsidRPr="00945132" w:rsidRDefault="0044465C" w:rsidP="009C30A2">
            <w:pPr>
              <w:bidi w:val="0"/>
              <w:jc w:val="center"/>
              <w:rPr>
                <w:sz w:val="28"/>
                <w:szCs w:val="28"/>
              </w:rPr>
            </w:pPr>
          </w:p>
        </w:tc>
        <w:tc>
          <w:tcPr>
            <w:tcW w:w="1271" w:type="dxa"/>
          </w:tcPr>
          <w:p w:rsidR="0044465C" w:rsidRPr="00945132" w:rsidRDefault="0044465C" w:rsidP="009C30A2">
            <w:pPr>
              <w:bidi w:val="0"/>
              <w:jc w:val="center"/>
              <w:rPr>
                <w:sz w:val="28"/>
                <w:szCs w:val="28"/>
              </w:rPr>
            </w:pPr>
          </w:p>
        </w:tc>
        <w:tc>
          <w:tcPr>
            <w:tcW w:w="885" w:type="dxa"/>
          </w:tcPr>
          <w:p w:rsidR="0044465C" w:rsidRPr="00945132" w:rsidRDefault="0044465C" w:rsidP="009C30A2">
            <w:pPr>
              <w:bidi w:val="0"/>
              <w:jc w:val="center"/>
              <w:rPr>
                <w:sz w:val="28"/>
                <w:szCs w:val="28"/>
              </w:rPr>
            </w:pPr>
            <w:r w:rsidRPr="00945132">
              <w:rPr>
                <w:sz w:val="28"/>
                <w:szCs w:val="28"/>
              </w:rPr>
              <w:t>60</w:t>
            </w:r>
          </w:p>
        </w:tc>
      </w:tr>
      <w:tr w:rsidR="0044465C" w:rsidRPr="00945132" w:rsidTr="009C30A2">
        <w:trPr>
          <w:trHeight w:val="465"/>
        </w:trPr>
        <w:tc>
          <w:tcPr>
            <w:tcW w:w="4947" w:type="dxa"/>
          </w:tcPr>
          <w:p w:rsidR="0044465C" w:rsidRPr="00945132" w:rsidRDefault="0044465C" w:rsidP="005B2B15">
            <w:pPr>
              <w:bidi w:val="0"/>
              <w:jc w:val="both"/>
              <w:rPr>
                <w:sz w:val="28"/>
                <w:szCs w:val="28"/>
              </w:rPr>
            </w:pPr>
            <w:r w:rsidRPr="00945132">
              <w:rPr>
                <w:sz w:val="28"/>
                <w:szCs w:val="28"/>
              </w:rPr>
              <w:t xml:space="preserve">23-Food </w:t>
            </w:r>
            <w:r w:rsidR="005B2B15" w:rsidRPr="00945132">
              <w:rPr>
                <w:sz w:val="28"/>
                <w:szCs w:val="28"/>
              </w:rPr>
              <w:t>S</w:t>
            </w:r>
            <w:r w:rsidRPr="00945132">
              <w:rPr>
                <w:sz w:val="28"/>
                <w:szCs w:val="28"/>
              </w:rPr>
              <w:t xml:space="preserve">afety </w:t>
            </w:r>
            <w:r w:rsidR="005B2B15" w:rsidRPr="00945132">
              <w:rPr>
                <w:sz w:val="28"/>
                <w:szCs w:val="28"/>
              </w:rPr>
              <w:t>M</w:t>
            </w:r>
            <w:r w:rsidRPr="00945132">
              <w:rPr>
                <w:sz w:val="28"/>
                <w:szCs w:val="28"/>
              </w:rPr>
              <w:t xml:space="preserve">anagement </w:t>
            </w:r>
            <w:r w:rsidR="005B2B15" w:rsidRPr="00945132">
              <w:rPr>
                <w:sz w:val="28"/>
                <w:szCs w:val="28"/>
              </w:rPr>
              <w:t>S</w:t>
            </w:r>
            <w:r w:rsidRPr="00945132">
              <w:rPr>
                <w:sz w:val="28"/>
                <w:szCs w:val="28"/>
              </w:rPr>
              <w:t>ystem</w:t>
            </w:r>
            <w:r w:rsidR="005B2B15" w:rsidRPr="00945132">
              <w:rPr>
                <w:sz w:val="28"/>
                <w:szCs w:val="28"/>
              </w:rPr>
              <w:t xml:space="preserve">s </w:t>
            </w:r>
            <w:r w:rsidRPr="00945132">
              <w:rPr>
                <w:sz w:val="28"/>
                <w:szCs w:val="28"/>
              </w:rPr>
              <w:t xml:space="preserve">(Management requirements) </w:t>
            </w:r>
          </w:p>
        </w:tc>
        <w:tc>
          <w:tcPr>
            <w:tcW w:w="1419" w:type="dxa"/>
          </w:tcPr>
          <w:p w:rsidR="0044465C" w:rsidRPr="00945132" w:rsidRDefault="0044465C" w:rsidP="009C30A2">
            <w:pPr>
              <w:bidi w:val="0"/>
              <w:rPr>
                <w:sz w:val="28"/>
                <w:szCs w:val="28"/>
              </w:rPr>
            </w:pPr>
          </w:p>
        </w:tc>
        <w:tc>
          <w:tcPr>
            <w:tcW w:w="1271" w:type="dxa"/>
          </w:tcPr>
          <w:p w:rsidR="0044465C" w:rsidRPr="00945132" w:rsidRDefault="0044465C" w:rsidP="009C30A2">
            <w:pPr>
              <w:bidi w:val="0"/>
              <w:jc w:val="center"/>
              <w:rPr>
                <w:sz w:val="28"/>
                <w:szCs w:val="28"/>
              </w:rPr>
            </w:pPr>
          </w:p>
        </w:tc>
        <w:tc>
          <w:tcPr>
            <w:tcW w:w="885" w:type="dxa"/>
          </w:tcPr>
          <w:p w:rsidR="0044465C" w:rsidRPr="00945132" w:rsidRDefault="0044465C" w:rsidP="009C30A2">
            <w:pPr>
              <w:bidi w:val="0"/>
              <w:jc w:val="center"/>
              <w:rPr>
                <w:sz w:val="28"/>
                <w:szCs w:val="28"/>
              </w:rPr>
            </w:pPr>
            <w:r w:rsidRPr="00945132">
              <w:rPr>
                <w:sz w:val="28"/>
                <w:szCs w:val="28"/>
              </w:rPr>
              <w:t>60</w:t>
            </w:r>
          </w:p>
        </w:tc>
      </w:tr>
      <w:tr w:rsidR="0044465C" w:rsidRPr="00945132" w:rsidTr="009C30A2">
        <w:trPr>
          <w:trHeight w:val="465"/>
        </w:trPr>
        <w:tc>
          <w:tcPr>
            <w:tcW w:w="4947" w:type="dxa"/>
          </w:tcPr>
          <w:p w:rsidR="0044465C" w:rsidRPr="00945132" w:rsidRDefault="0044465C" w:rsidP="009C30A2">
            <w:pPr>
              <w:tabs>
                <w:tab w:val="center" w:pos="2365"/>
                <w:tab w:val="left" w:pos="3720"/>
              </w:tabs>
              <w:bidi w:val="0"/>
              <w:jc w:val="center"/>
              <w:rPr>
                <w:sz w:val="28"/>
                <w:szCs w:val="28"/>
              </w:rPr>
            </w:pPr>
            <w:r w:rsidRPr="00945132">
              <w:rPr>
                <w:sz w:val="28"/>
                <w:szCs w:val="28"/>
              </w:rPr>
              <w:t>24-Epidemiology</w:t>
            </w:r>
          </w:p>
        </w:tc>
        <w:tc>
          <w:tcPr>
            <w:tcW w:w="1419" w:type="dxa"/>
          </w:tcPr>
          <w:p w:rsidR="0044465C" w:rsidRPr="00945132" w:rsidRDefault="0044465C" w:rsidP="009C30A2">
            <w:pPr>
              <w:bidi w:val="0"/>
              <w:jc w:val="center"/>
              <w:rPr>
                <w:sz w:val="28"/>
                <w:szCs w:val="28"/>
              </w:rPr>
            </w:pPr>
          </w:p>
        </w:tc>
        <w:tc>
          <w:tcPr>
            <w:tcW w:w="1271" w:type="dxa"/>
          </w:tcPr>
          <w:p w:rsidR="0044465C" w:rsidRPr="00945132" w:rsidRDefault="0044465C" w:rsidP="009C30A2">
            <w:pPr>
              <w:bidi w:val="0"/>
              <w:jc w:val="center"/>
              <w:rPr>
                <w:sz w:val="28"/>
                <w:szCs w:val="28"/>
              </w:rPr>
            </w:pPr>
          </w:p>
        </w:tc>
        <w:tc>
          <w:tcPr>
            <w:tcW w:w="885" w:type="dxa"/>
          </w:tcPr>
          <w:p w:rsidR="0044465C" w:rsidRPr="00945132" w:rsidRDefault="0044465C" w:rsidP="009C30A2">
            <w:pPr>
              <w:bidi w:val="0"/>
              <w:jc w:val="center"/>
              <w:rPr>
                <w:sz w:val="28"/>
                <w:szCs w:val="28"/>
              </w:rPr>
            </w:pPr>
            <w:r w:rsidRPr="00945132">
              <w:rPr>
                <w:sz w:val="28"/>
                <w:szCs w:val="28"/>
              </w:rPr>
              <w:t>60</w:t>
            </w:r>
          </w:p>
        </w:tc>
      </w:tr>
      <w:tr w:rsidR="0044465C" w:rsidRPr="00945132" w:rsidTr="009C30A2">
        <w:trPr>
          <w:trHeight w:val="465"/>
        </w:trPr>
        <w:tc>
          <w:tcPr>
            <w:tcW w:w="4947" w:type="dxa"/>
          </w:tcPr>
          <w:p w:rsidR="0044465C" w:rsidRPr="00945132" w:rsidRDefault="0044465C" w:rsidP="009C30A2">
            <w:pPr>
              <w:bidi w:val="0"/>
              <w:jc w:val="center"/>
              <w:rPr>
                <w:sz w:val="28"/>
                <w:szCs w:val="28"/>
              </w:rPr>
            </w:pPr>
            <w:r w:rsidRPr="00945132">
              <w:rPr>
                <w:sz w:val="28"/>
                <w:szCs w:val="28"/>
              </w:rPr>
              <w:t xml:space="preserve">25-Cleaning and Disinfection </w:t>
            </w:r>
          </w:p>
        </w:tc>
        <w:tc>
          <w:tcPr>
            <w:tcW w:w="1419" w:type="dxa"/>
          </w:tcPr>
          <w:p w:rsidR="0044465C" w:rsidRPr="00945132" w:rsidRDefault="0044465C" w:rsidP="009C30A2">
            <w:pPr>
              <w:bidi w:val="0"/>
              <w:jc w:val="center"/>
              <w:rPr>
                <w:sz w:val="28"/>
                <w:szCs w:val="28"/>
              </w:rPr>
            </w:pPr>
          </w:p>
        </w:tc>
        <w:tc>
          <w:tcPr>
            <w:tcW w:w="1271" w:type="dxa"/>
          </w:tcPr>
          <w:p w:rsidR="0044465C" w:rsidRPr="00945132" w:rsidRDefault="0044465C" w:rsidP="009C30A2">
            <w:pPr>
              <w:bidi w:val="0"/>
              <w:jc w:val="center"/>
              <w:rPr>
                <w:sz w:val="28"/>
                <w:szCs w:val="28"/>
              </w:rPr>
            </w:pPr>
          </w:p>
        </w:tc>
        <w:tc>
          <w:tcPr>
            <w:tcW w:w="885" w:type="dxa"/>
          </w:tcPr>
          <w:p w:rsidR="0044465C" w:rsidRPr="00945132" w:rsidRDefault="0044465C" w:rsidP="009C30A2">
            <w:pPr>
              <w:bidi w:val="0"/>
              <w:jc w:val="center"/>
              <w:rPr>
                <w:sz w:val="28"/>
                <w:szCs w:val="28"/>
              </w:rPr>
            </w:pPr>
            <w:r w:rsidRPr="00945132">
              <w:rPr>
                <w:sz w:val="28"/>
                <w:szCs w:val="28"/>
              </w:rPr>
              <w:t>60</w:t>
            </w:r>
          </w:p>
        </w:tc>
      </w:tr>
      <w:tr w:rsidR="0044465C" w:rsidRPr="00945132" w:rsidTr="009C30A2">
        <w:trPr>
          <w:trHeight w:val="465"/>
        </w:trPr>
        <w:tc>
          <w:tcPr>
            <w:tcW w:w="4947" w:type="dxa"/>
          </w:tcPr>
          <w:p w:rsidR="0044465C" w:rsidRPr="00945132" w:rsidRDefault="0044465C" w:rsidP="00C07126">
            <w:pPr>
              <w:bidi w:val="0"/>
              <w:jc w:val="center"/>
              <w:rPr>
                <w:sz w:val="28"/>
                <w:szCs w:val="28"/>
              </w:rPr>
            </w:pPr>
            <w:r w:rsidRPr="00945132">
              <w:rPr>
                <w:sz w:val="28"/>
                <w:szCs w:val="28"/>
              </w:rPr>
              <w:t xml:space="preserve">26-Introduction to Socio-Demography </w:t>
            </w:r>
          </w:p>
        </w:tc>
        <w:tc>
          <w:tcPr>
            <w:tcW w:w="1419" w:type="dxa"/>
          </w:tcPr>
          <w:p w:rsidR="0044465C" w:rsidRPr="00945132" w:rsidRDefault="0044465C" w:rsidP="009C30A2">
            <w:pPr>
              <w:bidi w:val="0"/>
              <w:jc w:val="center"/>
              <w:rPr>
                <w:sz w:val="28"/>
                <w:szCs w:val="28"/>
              </w:rPr>
            </w:pPr>
          </w:p>
        </w:tc>
        <w:tc>
          <w:tcPr>
            <w:tcW w:w="1271" w:type="dxa"/>
          </w:tcPr>
          <w:p w:rsidR="0044465C" w:rsidRPr="00945132" w:rsidRDefault="0044465C" w:rsidP="009C30A2">
            <w:pPr>
              <w:bidi w:val="0"/>
              <w:jc w:val="center"/>
              <w:rPr>
                <w:sz w:val="28"/>
                <w:szCs w:val="28"/>
              </w:rPr>
            </w:pPr>
          </w:p>
        </w:tc>
        <w:tc>
          <w:tcPr>
            <w:tcW w:w="885" w:type="dxa"/>
          </w:tcPr>
          <w:p w:rsidR="0044465C" w:rsidRPr="00945132" w:rsidRDefault="0044465C" w:rsidP="009C30A2">
            <w:pPr>
              <w:bidi w:val="0"/>
              <w:jc w:val="center"/>
              <w:rPr>
                <w:sz w:val="28"/>
                <w:szCs w:val="28"/>
              </w:rPr>
            </w:pPr>
            <w:r w:rsidRPr="00945132">
              <w:rPr>
                <w:sz w:val="28"/>
                <w:szCs w:val="28"/>
              </w:rPr>
              <w:t>60</w:t>
            </w:r>
          </w:p>
        </w:tc>
      </w:tr>
      <w:tr w:rsidR="0044465C" w:rsidRPr="00945132" w:rsidTr="009C30A2">
        <w:trPr>
          <w:trHeight w:val="465"/>
        </w:trPr>
        <w:tc>
          <w:tcPr>
            <w:tcW w:w="4947" w:type="dxa"/>
          </w:tcPr>
          <w:p w:rsidR="0044465C" w:rsidRPr="00945132" w:rsidRDefault="0044465C" w:rsidP="009C30A2">
            <w:pPr>
              <w:tabs>
                <w:tab w:val="center" w:pos="2365"/>
                <w:tab w:val="right" w:pos="4731"/>
              </w:tabs>
              <w:bidi w:val="0"/>
              <w:rPr>
                <w:sz w:val="28"/>
                <w:szCs w:val="28"/>
              </w:rPr>
            </w:pPr>
            <w:r w:rsidRPr="00945132">
              <w:rPr>
                <w:sz w:val="28"/>
                <w:szCs w:val="28"/>
              </w:rPr>
              <w:tab/>
              <w:t>27-Public and environmental health</w:t>
            </w:r>
            <w:r w:rsidRPr="00945132">
              <w:rPr>
                <w:sz w:val="28"/>
                <w:szCs w:val="28"/>
              </w:rPr>
              <w:tab/>
            </w:r>
          </w:p>
        </w:tc>
        <w:tc>
          <w:tcPr>
            <w:tcW w:w="1419" w:type="dxa"/>
          </w:tcPr>
          <w:p w:rsidR="0044465C" w:rsidRPr="00945132" w:rsidRDefault="0044465C" w:rsidP="009C30A2">
            <w:pPr>
              <w:bidi w:val="0"/>
              <w:jc w:val="center"/>
              <w:rPr>
                <w:sz w:val="28"/>
                <w:szCs w:val="28"/>
              </w:rPr>
            </w:pPr>
          </w:p>
        </w:tc>
        <w:tc>
          <w:tcPr>
            <w:tcW w:w="1271" w:type="dxa"/>
          </w:tcPr>
          <w:p w:rsidR="0044465C" w:rsidRPr="00945132" w:rsidRDefault="0044465C" w:rsidP="009C30A2">
            <w:pPr>
              <w:bidi w:val="0"/>
              <w:jc w:val="center"/>
              <w:rPr>
                <w:sz w:val="28"/>
                <w:szCs w:val="28"/>
              </w:rPr>
            </w:pPr>
          </w:p>
        </w:tc>
        <w:tc>
          <w:tcPr>
            <w:tcW w:w="885" w:type="dxa"/>
          </w:tcPr>
          <w:p w:rsidR="0044465C" w:rsidRPr="00945132" w:rsidRDefault="0044465C" w:rsidP="009C30A2">
            <w:pPr>
              <w:bidi w:val="0"/>
              <w:jc w:val="center"/>
              <w:rPr>
                <w:sz w:val="28"/>
                <w:szCs w:val="28"/>
              </w:rPr>
            </w:pPr>
            <w:r w:rsidRPr="00945132">
              <w:rPr>
                <w:sz w:val="28"/>
                <w:szCs w:val="28"/>
              </w:rPr>
              <w:t>60</w:t>
            </w:r>
          </w:p>
        </w:tc>
      </w:tr>
      <w:tr w:rsidR="0044465C" w:rsidRPr="00945132" w:rsidTr="009C30A2">
        <w:trPr>
          <w:trHeight w:val="465"/>
        </w:trPr>
        <w:tc>
          <w:tcPr>
            <w:tcW w:w="4947" w:type="dxa"/>
          </w:tcPr>
          <w:p w:rsidR="0044465C" w:rsidRPr="00945132" w:rsidRDefault="0044465C" w:rsidP="009C30A2">
            <w:pPr>
              <w:tabs>
                <w:tab w:val="center" w:pos="2365"/>
                <w:tab w:val="left" w:pos="3720"/>
              </w:tabs>
              <w:bidi w:val="0"/>
              <w:jc w:val="center"/>
              <w:rPr>
                <w:sz w:val="28"/>
                <w:szCs w:val="28"/>
              </w:rPr>
            </w:pPr>
            <w:r w:rsidRPr="00945132">
              <w:rPr>
                <w:sz w:val="28"/>
                <w:szCs w:val="28"/>
              </w:rPr>
              <w:t>28- Inspection of Food Establishment</w:t>
            </w:r>
            <w:r w:rsidR="00C07126">
              <w:rPr>
                <w:sz w:val="28"/>
                <w:szCs w:val="28"/>
              </w:rPr>
              <w:t>s</w:t>
            </w:r>
          </w:p>
        </w:tc>
        <w:tc>
          <w:tcPr>
            <w:tcW w:w="1419" w:type="dxa"/>
          </w:tcPr>
          <w:p w:rsidR="0044465C" w:rsidRPr="00945132" w:rsidRDefault="0044465C" w:rsidP="009C30A2">
            <w:pPr>
              <w:bidi w:val="0"/>
              <w:jc w:val="center"/>
              <w:rPr>
                <w:sz w:val="28"/>
                <w:szCs w:val="28"/>
              </w:rPr>
            </w:pPr>
          </w:p>
        </w:tc>
        <w:tc>
          <w:tcPr>
            <w:tcW w:w="1271" w:type="dxa"/>
          </w:tcPr>
          <w:p w:rsidR="0044465C" w:rsidRPr="00945132" w:rsidRDefault="0044465C" w:rsidP="009C30A2">
            <w:pPr>
              <w:bidi w:val="0"/>
              <w:jc w:val="center"/>
              <w:rPr>
                <w:sz w:val="28"/>
                <w:szCs w:val="28"/>
              </w:rPr>
            </w:pPr>
          </w:p>
        </w:tc>
        <w:tc>
          <w:tcPr>
            <w:tcW w:w="885" w:type="dxa"/>
          </w:tcPr>
          <w:p w:rsidR="0044465C" w:rsidRPr="00945132" w:rsidRDefault="0044465C" w:rsidP="009C30A2">
            <w:pPr>
              <w:bidi w:val="0"/>
              <w:jc w:val="center"/>
              <w:rPr>
                <w:sz w:val="28"/>
                <w:szCs w:val="28"/>
              </w:rPr>
            </w:pPr>
            <w:r w:rsidRPr="00945132">
              <w:rPr>
                <w:sz w:val="28"/>
                <w:szCs w:val="28"/>
              </w:rPr>
              <w:t>90</w:t>
            </w:r>
          </w:p>
        </w:tc>
      </w:tr>
      <w:tr w:rsidR="0044465C" w:rsidRPr="00945132" w:rsidTr="009C30A2">
        <w:trPr>
          <w:trHeight w:val="465"/>
        </w:trPr>
        <w:tc>
          <w:tcPr>
            <w:tcW w:w="4947" w:type="dxa"/>
          </w:tcPr>
          <w:p w:rsidR="0044465C" w:rsidRPr="00945132" w:rsidRDefault="0044465C" w:rsidP="005B2B15">
            <w:pPr>
              <w:tabs>
                <w:tab w:val="center" w:pos="2365"/>
                <w:tab w:val="left" w:pos="3720"/>
              </w:tabs>
              <w:bidi w:val="0"/>
              <w:jc w:val="center"/>
              <w:rPr>
                <w:sz w:val="28"/>
                <w:szCs w:val="28"/>
              </w:rPr>
            </w:pPr>
            <w:r w:rsidRPr="00945132">
              <w:rPr>
                <w:sz w:val="28"/>
                <w:szCs w:val="28"/>
              </w:rPr>
              <w:t xml:space="preserve">29-Health </w:t>
            </w:r>
            <w:r w:rsidR="005B2B15" w:rsidRPr="00945132">
              <w:rPr>
                <w:sz w:val="28"/>
                <w:szCs w:val="28"/>
              </w:rPr>
              <w:t>M</w:t>
            </w:r>
            <w:r w:rsidRPr="00945132">
              <w:rPr>
                <w:sz w:val="28"/>
                <w:szCs w:val="28"/>
              </w:rPr>
              <w:t xml:space="preserve">anagement </w:t>
            </w:r>
          </w:p>
        </w:tc>
        <w:tc>
          <w:tcPr>
            <w:tcW w:w="1419" w:type="dxa"/>
          </w:tcPr>
          <w:p w:rsidR="0044465C" w:rsidRPr="00945132" w:rsidRDefault="0044465C" w:rsidP="009C30A2">
            <w:pPr>
              <w:bidi w:val="0"/>
              <w:jc w:val="center"/>
              <w:rPr>
                <w:sz w:val="28"/>
                <w:szCs w:val="28"/>
              </w:rPr>
            </w:pPr>
          </w:p>
        </w:tc>
        <w:tc>
          <w:tcPr>
            <w:tcW w:w="1271" w:type="dxa"/>
          </w:tcPr>
          <w:p w:rsidR="0044465C" w:rsidRPr="00945132" w:rsidRDefault="0044465C" w:rsidP="009C30A2">
            <w:pPr>
              <w:bidi w:val="0"/>
              <w:jc w:val="center"/>
              <w:rPr>
                <w:sz w:val="28"/>
                <w:szCs w:val="28"/>
              </w:rPr>
            </w:pPr>
          </w:p>
        </w:tc>
        <w:tc>
          <w:tcPr>
            <w:tcW w:w="885" w:type="dxa"/>
          </w:tcPr>
          <w:p w:rsidR="0044465C" w:rsidRPr="00945132" w:rsidRDefault="0044465C" w:rsidP="009C30A2">
            <w:pPr>
              <w:bidi w:val="0"/>
              <w:jc w:val="center"/>
              <w:rPr>
                <w:sz w:val="28"/>
                <w:szCs w:val="28"/>
              </w:rPr>
            </w:pPr>
            <w:r w:rsidRPr="00945132">
              <w:rPr>
                <w:sz w:val="28"/>
                <w:szCs w:val="28"/>
              </w:rPr>
              <w:t>60</w:t>
            </w:r>
          </w:p>
        </w:tc>
      </w:tr>
      <w:tr w:rsidR="0044465C" w:rsidRPr="00945132" w:rsidTr="009C30A2">
        <w:trPr>
          <w:trHeight w:val="465"/>
        </w:trPr>
        <w:tc>
          <w:tcPr>
            <w:tcW w:w="4947" w:type="dxa"/>
          </w:tcPr>
          <w:p w:rsidR="0044465C" w:rsidRPr="00945132" w:rsidRDefault="0044465C" w:rsidP="00BD0D51">
            <w:pPr>
              <w:tabs>
                <w:tab w:val="center" w:pos="2365"/>
                <w:tab w:val="left" w:pos="3825"/>
              </w:tabs>
              <w:bidi w:val="0"/>
              <w:rPr>
                <w:sz w:val="28"/>
                <w:szCs w:val="28"/>
              </w:rPr>
            </w:pPr>
            <w:r w:rsidRPr="00945132">
              <w:rPr>
                <w:sz w:val="28"/>
                <w:szCs w:val="28"/>
              </w:rPr>
              <w:tab/>
              <w:t xml:space="preserve">30-Case study </w:t>
            </w:r>
            <w:r w:rsidRPr="00945132">
              <w:rPr>
                <w:sz w:val="28"/>
                <w:szCs w:val="28"/>
              </w:rPr>
              <w:tab/>
            </w:r>
          </w:p>
        </w:tc>
        <w:tc>
          <w:tcPr>
            <w:tcW w:w="1419" w:type="dxa"/>
          </w:tcPr>
          <w:p w:rsidR="0044465C" w:rsidRPr="00945132" w:rsidRDefault="0044465C" w:rsidP="009C30A2">
            <w:pPr>
              <w:bidi w:val="0"/>
              <w:jc w:val="center"/>
              <w:rPr>
                <w:sz w:val="28"/>
                <w:szCs w:val="28"/>
              </w:rPr>
            </w:pPr>
          </w:p>
        </w:tc>
        <w:tc>
          <w:tcPr>
            <w:tcW w:w="1271" w:type="dxa"/>
          </w:tcPr>
          <w:p w:rsidR="0044465C" w:rsidRPr="00945132" w:rsidRDefault="0044465C" w:rsidP="009C30A2">
            <w:pPr>
              <w:bidi w:val="0"/>
              <w:jc w:val="center"/>
              <w:rPr>
                <w:sz w:val="28"/>
                <w:szCs w:val="28"/>
              </w:rPr>
            </w:pPr>
          </w:p>
        </w:tc>
        <w:tc>
          <w:tcPr>
            <w:tcW w:w="885" w:type="dxa"/>
          </w:tcPr>
          <w:p w:rsidR="0044465C" w:rsidRPr="00945132" w:rsidRDefault="0044465C" w:rsidP="009C30A2">
            <w:pPr>
              <w:bidi w:val="0"/>
              <w:jc w:val="center"/>
              <w:rPr>
                <w:sz w:val="28"/>
                <w:szCs w:val="28"/>
              </w:rPr>
            </w:pPr>
            <w:r w:rsidRPr="00945132">
              <w:rPr>
                <w:sz w:val="28"/>
                <w:szCs w:val="28"/>
              </w:rPr>
              <w:t>300</w:t>
            </w:r>
          </w:p>
        </w:tc>
      </w:tr>
      <w:tr w:rsidR="0044465C" w:rsidRPr="00945132" w:rsidTr="009C30A2">
        <w:trPr>
          <w:trHeight w:val="465"/>
        </w:trPr>
        <w:tc>
          <w:tcPr>
            <w:tcW w:w="4947" w:type="dxa"/>
          </w:tcPr>
          <w:p w:rsidR="0044465C" w:rsidRPr="00945132" w:rsidRDefault="0044465C" w:rsidP="009C30A2">
            <w:pPr>
              <w:tabs>
                <w:tab w:val="center" w:pos="2365"/>
                <w:tab w:val="left" w:pos="3825"/>
              </w:tabs>
              <w:bidi w:val="0"/>
              <w:jc w:val="center"/>
              <w:rPr>
                <w:sz w:val="28"/>
                <w:szCs w:val="28"/>
              </w:rPr>
            </w:pPr>
            <w:r w:rsidRPr="00945132">
              <w:rPr>
                <w:sz w:val="28"/>
                <w:szCs w:val="28"/>
              </w:rPr>
              <w:t xml:space="preserve">31 </w:t>
            </w:r>
            <w:r w:rsidR="001746EF" w:rsidRPr="00945132">
              <w:rPr>
                <w:sz w:val="28"/>
                <w:szCs w:val="28"/>
              </w:rPr>
              <w:t>–</w:t>
            </w:r>
            <w:r w:rsidRPr="00945132">
              <w:rPr>
                <w:sz w:val="28"/>
                <w:szCs w:val="28"/>
              </w:rPr>
              <w:t xml:space="preserve"> Training</w:t>
            </w:r>
          </w:p>
        </w:tc>
        <w:tc>
          <w:tcPr>
            <w:tcW w:w="1419" w:type="dxa"/>
          </w:tcPr>
          <w:p w:rsidR="0044465C" w:rsidRPr="00945132" w:rsidRDefault="0044465C" w:rsidP="009C30A2">
            <w:pPr>
              <w:bidi w:val="0"/>
              <w:jc w:val="center"/>
              <w:rPr>
                <w:sz w:val="28"/>
                <w:szCs w:val="28"/>
              </w:rPr>
            </w:pPr>
          </w:p>
        </w:tc>
        <w:tc>
          <w:tcPr>
            <w:tcW w:w="1271" w:type="dxa"/>
          </w:tcPr>
          <w:p w:rsidR="0044465C" w:rsidRPr="00945132" w:rsidRDefault="0044465C" w:rsidP="009C30A2">
            <w:pPr>
              <w:bidi w:val="0"/>
              <w:jc w:val="center"/>
              <w:rPr>
                <w:sz w:val="28"/>
                <w:szCs w:val="28"/>
              </w:rPr>
            </w:pPr>
          </w:p>
        </w:tc>
        <w:tc>
          <w:tcPr>
            <w:tcW w:w="885" w:type="dxa"/>
          </w:tcPr>
          <w:p w:rsidR="0044465C" w:rsidRPr="00945132" w:rsidRDefault="0044465C" w:rsidP="009C30A2">
            <w:pPr>
              <w:bidi w:val="0"/>
              <w:jc w:val="center"/>
              <w:rPr>
                <w:sz w:val="28"/>
                <w:szCs w:val="28"/>
              </w:rPr>
            </w:pPr>
            <w:r w:rsidRPr="00945132">
              <w:rPr>
                <w:sz w:val="28"/>
                <w:szCs w:val="28"/>
              </w:rPr>
              <w:t>300</w:t>
            </w:r>
          </w:p>
        </w:tc>
      </w:tr>
      <w:tr w:rsidR="0044465C" w:rsidRPr="00945132" w:rsidTr="009C30A2">
        <w:trPr>
          <w:trHeight w:val="465"/>
        </w:trPr>
        <w:tc>
          <w:tcPr>
            <w:tcW w:w="4947" w:type="dxa"/>
          </w:tcPr>
          <w:p w:rsidR="0044465C" w:rsidRPr="00945132" w:rsidRDefault="0044465C" w:rsidP="009C30A2">
            <w:pPr>
              <w:pStyle w:val="Heading4"/>
              <w:rPr>
                <w:rFonts w:ascii="Times New Roman" w:hAnsi="Times New Roman" w:cs="Times New Roman"/>
              </w:rPr>
            </w:pPr>
            <w:r w:rsidRPr="00945132">
              <w:rPr>
                <w:rFonts w:ascii="Times New Roman" w:hAnsi="Times New Roman" w:cs="Times New Roman"/>
              </w:rPr>
              <w:t>Total</w:t>
            </w:r>
          </w:p>
        </w:tc>
        <w:tc>
          <w:tcPr>
            <w:tcW w:w="1419" w:type="dxa"/>
          </w:tcPr>
          <w:p w:rsidR="0044465C" w:rsidRPr="00945132" w:rsidRDefault="0044465C" w:rsidP="009C30A2">
            <w:pPr>
              <w:bidi w:val="0"/>
              <w:jc w:val="center"/>
              <w:rPr>
                <w:sz w:val="28"/>
                <w:szCs w:val="28"/>
              </w:rPr>
            </w:pPr>
          </w:p>
        </w:tc>
        <w:tc>
          <w:tcPr>
            <w:tcW w:w="1271" w:type="dxa"/>
          </w:tcPr>
          <w:p w:rsidR="0044465C" w:rsidRPr="00945132" w:rsidRDefault="0044465C" w:rsidP="009C30A2">
            <w:pPr>
              <w:bidi w:val="0"/>
              <w:jc w:val="center"/>
              <w:rPr>
                <w:sz w:val="28"/>
                <w:szCs w:val="28"/>
              </w:rPr>
            </w:pPr>
          </w:p>
        </w:tc>
        <w:tc>
          <w:tcPr>
            <w:tcW w:w="885" w:type="dxa"/>
          </w:tcPr>
          <w:p w:rsidR="0044465C" w:rsidRPr="00DB7FD3" w:rsidRDefault="00DB7FD3" w:rsidP="009C30A2">
            <w:pPr>
              <w:bidi w:val="0"/>
              <w:jc w:val="center"/>
              <w:rPr>
                <w:b/>
                <w:bCs/>
                <w:color w:val="FF0000"/>
                <w:sz w:val="28"/>
                <w:szCs w:val="28"/>
              </w:rPr>
            </w:pPr>
            <w:r>
              <w:rPr>
                <w:sz w:val="28"/>
                <w:szCs w:val="28"/>
              </w:rPr>
              <w:t>1410</w:t>
            </w:r>
          </w:p>
        </w:tc>
      </w:tr>
    </w:tbl>
    <w:p w:rsidR="00922B8D" w:rsidRPr="00945132" w:rsidRDefault="00922B8D" w:rsidP="00922B8D">
      <w:pPr>
        <w:bidi w:val="0"/>
        <w:jc w:val="both"/>
        <w:rPr>
          <w:b/>
          <w:bCs/>
          <w:sz w:val="28"/>
          <w:szCs w:val="28"/>
          <w:rtl/>
        </w:rPr>
      </w:pPr>
    </w:p>
    <w:p w:rsidR="001746EF" w:rsidRPr="00945132" w:rsidRDefault="001746EF" w:rsidP="001746EF">
      <w:pPr>
        <w:bidi w:val="0"/>
        <w:jc w:val="both"/>
        <w:rPr>
          <w:b/>
          <w:bCs/>
          <w:sz w:val="28"/>
          <w:szCs w:val="28"/>
          <w:rtl/>
        </w:rPr>
      </w:pPr>
    </w:p>
    <w:p w:rsidR="001746EF" w:rsidRPr="00945132" w:rsidRDefault="001746EF" w:rsidP="001746EF">
      <w:pPr>
        <w:bidi w:val="0"/>
        <w:jc w:val="both"/>
        <w:rPr>
          <w:b/>
          <w:bCs/>
          <w:sz w:val="28"/>
          <w:szCs w:val="28"/>
          <w:rtl/>
        </w:rPr>
      </w:pPr>
    </w:p>
    <w:p w:rsidR="001746EF" w:rsidRPr="00945132" w:rsidRDefault="001746EF" w:rsidP="001746EF">
      <w:pPr>
        <w:bidi w:val="0"/>
        <w:jc w:val="both"/>
        <w:rPr>
          <w:b/>
          <w:bCs/>
          <w:sz w:val="28"/>
          <w:szCs w:val="28"/>
          <w:rtl/>
        </w:rPr>
      </w:pPr>
    </w:p>
    <w:p w:rsidR="001746EF" w:rsidRPr="00945132" w:rsidRDefault="001746EF" w:rsidP="001746EF">
      <w:pPr>
        <w:bidi w:val="0"/>
        <w:jc w:val="both"/>
        <w:rPr>
          <w:b/>
          <w:bCs/>
          <w:sz w:val="28"/>
          <w:szCs w:val="28"/>
          <w:rtl/>
        </w:rPr>
      </w:pPr>
    </w:p>
    <w:p w:rsidR="001746EF" w:rsidRPr="00945132" w:rsidRDefault="001746EF" w:rsidP="001746EF">
      <w:pPr>
        <w:bidi w:val="0"/>
        <w:jc w:val="both"/>
        <w:rPr>
          <w:b/>
          <w:bCs/>
          <w:sz w:val="28"/>
          <w:szCs w:val="28"/>
          <w:rtl/>
        </w:rPr>
      </w:pPr>
    </w:p>
    <w:p w:rsidR="001746EF" w:rsidRDefault="001746EF" w:rsidP="001746EF">
      <w:pPr>
        <w:bidi w:val="0"/>
        <w:jc w:val="both"/>
        <w:rPr>
          <w:b/>
          <w:bCs/>
          <w:sz w:val="28"/>
          <w:szCs w:val="28"/>
        </w:rPr>
      </w:pPr>
    </w:p>
    <w:p w:rsidR="009C1C71" w:rsidRDefault="009C1C71" w:rsidP="009C1C71">
      <w:pPr>
        <w:bidi w:val="0"/>
        <w:jc w:val="both"/>
        <w:rPr>
          <w:b/>
          <w:bCs/>
          <w:sz w:val="28"/>
          <w:szCs w:val="28"/>
        </w:rPr>
      </w:pPr>
    </w:p>
    <w:p w:rsidR="009C1C71" w:rsidRDefault="009C1C71" w:rsidP="009C1C71">
      <w:pPr>
        <w:bidi w:val="0"/>
        <w:jc w:val="both"/>
        <w:rPr>
          <w:b/>
          <w:bCs/>
          <w:sz w:val="28"/>
          <w:szCs w:val="28"/>
        </w:rPr>
      </w:pPr>
    </w:p>
    <w:p w:rsidR="009C1C71" w:rsidRPr="00945132" w:rsidRDefault="009C1C71" w:rsidP="009C1C71">
      <w:pPr>
        <w:bidi w:val="0"/>
        <w:jc w:val="both"/>
        <w:rPr>
          <w:b/>
          <w:bCs/>
          <w:sz w:val="28"/>
          <w:szCs w:val="28"/>
          <w:rtl/>
        </w:rPr>
      </w:pPr>
    </w:p>
    <w:p w:rsidR="00922B8D" w:rsidRPr="00945132" w:rsidRDefault="00922B8D" w:rsidP="00922B8D">
      <w:pPr>
        <w:bidi w:val="0"/>
        <w:jc w:val="both"/>
        <w:rPr>
          <w:b/>
          <w:bCs/>
          <w:sz w:val="28"/>
          <w:szCs w:val="28"/>
          <w:rtl/>
        </w:rPr>
      </w:pPr>
    </w:p>
    <w:p w:rsidR="006B7205" w:rsidRPr="00945132" w:rsidRDefault="006B7205" w:rsidP="0044465C">
      <w:pPr>
        <w:bidi w:val="0"/>
        <w:jc w:val="both"/>
        <w:rPr>
          <w:b/>
          <w:bCs/>
          <w:sz w:val="28"/>
          <w:szCs w:val="28"/>
        </w:rPr>
      </w:pPr>
      <w:r w:rsidRPr="00945132">
        <w:rPr>
          <w:b/>
          <w:bCs/>
          <w:sz w:val="28"/>
          <w:szCs w:val="28"/>
        </w:rPr>
        <w:lastRenderedPageBreak/>
        <w:t xml:space="preserve">Course </w:t>
      </w:r>
      <w:r w:rsidR="00C87161" w:rsidRPr="00945132">
        <w:rPr>
          <w:b/>
          <w:bCs/>
          <w:sz w:val="28"/>
          <w:szCs w:val="28"/>
        </w:rPr>
        <w:t>Content:</w:t>
      </w:r>
    </w:p>
    <w:p w:rsidR="006B7205" w:rsidRPr="00945132" w:rsidRDefault="006B7205" w:rsidP="00B703D8">
      <w:pPr>
        <w:bidi w:val="0"/>
        <w:jc w:val="both"/>
        <w:rPr>
          <w:b/>
          <w:bCs/>
          <w:sz w:val="28"/>
          <w:szCs w:val="28"/>
        </w:rPr>
      </w:pPr>
    </w:p>
    <w:p w:rsidR="00BD2F17" w:rsidRPr="00945132" w:rsidRDefault="006B7205" w:rsidP="00B703D8">
      <w:pPr>
        <w:pBdr>
          <w:top w:val="single" w:sz="4" w:space="1" w:color="auto"/>
          <w:left w:val="single" w:sz="4" w:space="4" w:color="auto"/>
          <w:bottom w:val="single" w:sz="4" w:space="0" w:color="auto"/>
          <w:right w:val="single" w:sz="4" w:space="1" w:color="auto"/>
        </w:pBdr>
        <w:bidi w:val="0"/>
        <w:jc w:val="both"/>
        <w:rPr>
          <w:b/>
          <w:bCs/>
          <w:sz w:val="28"/>
          <w:szCs w:val="28"/>
        </w:rPr>
      </w:pPr>
      <w:r w:rsidRPr="00945132">
        <w:rPr>
          <w:b/>
          <w:bCs/>
          <w:sz w:val="28"/>
          <w:szCs w:val="28"/>
        </w:rPr>
        <w:t>1-French  language: Writing and expression (60 hrs)</w:t>
      </w:r>
    </w:p>
    <w:p w:rsidR="00BD2F17" w:rsidRPr="00945132" w:rsidRDefault="00BD2F17" w:rsidP="00B703D8">
      <w:pPr>
        <w:bidi w:val="0"/>
        <w:jc w:val="both"/>
        <w:rPr>
          <w:sz w:val="28"/>
          <w:szCs w:val="28"/>
        </w:rPr>
      </w:pPr>
    </w:p>
    <w:p w:rsidR="006B7205" w:rsidRPr="00945132" w:rsidRDefault="006B7205" w:rsidP="00B932F0">
      <w:pPr>
        <w:bidi w:val="0"/>
        <w:jc w:val="both"/>
        <w:rPr>
          <w:sz w:val="28"/>
          <w:szCs w:val="28"/>
        </w:rPr>
      </w:pPr>
      <w:r w:rsidRPr="00945132">
        <w:rPr>
          <w:sz w:val="28"/>
          <w:szCs w:val="28"/>
        </w:rPr>
        <w:t>Overview on basic grammar</w:t>
      </w:r>
      <w:r w:rsidR="00B932F0">
        <w:rPr>
          <w:sz w:val="28"/>
          <w:szCs w:val="28"/>
        </w:rPr>
        <w:t xml:space="preserve"> and</w:t>
      </w:r>
      <w:r w:rsidRPr="00945132">
        <w:rPr>
          <w:sz w:val="28"/>
          <w:szCs w:val="28"/>
        </w:rPr>
        <w:t xml:space="preserve"> terminology related to the specialization. Reading, comprehending and synthesis of food articles.Class Discussion of related topic. Document and information consultation techniques (</w:t>
      </w:r>
      <w:r w:rsidR="00EC7CB2" w:rsidRPr="00945132">
        <w:rPr>
          <w:sz w:val="28"/>
          <w:szCs w:val="28"/>
        </w:rPr>
        <w:t>Food safety and technol</w:t>
      </w:r>
      <w:r w:rsidR="00C25DBF" w:rsidRPr="00945132">
        <w:rPr>
          <w:sz w:val="28"/>
          <w:szCs w:val="28"/>
        </w:rPr>
        <w:t>o</w:t>
      </w:r>
      <w:r w:rsidR="00EC7CB2" w:rsidRPr="00945132">
        <w:rPr>
          <w:sz w:val="28"/>
          <w:szCs w:val="28"/>
        </w:rPr>
        <w:t xml:space="preserve">gy, public health issues .. </w:t>
      </w:r>
      <w:r w:rsidRPr="00945132">
        <w:rPr>
          <w:sz w:val="28"/>
          <w:szCs w:val="28"/>
        </w:rPr>
        <w:t xml:space="preserve">.). Synthesis and elaboration of </w:t>
      </w:r>
      <w:r w:rsidR="00EC7CB2" w:rsidRPr="00945132">
        <w:rPr>
          <w:sz w:val="28"/>
          <w:szCs w:val="28"/>
        </w:rPr>
        <w:t xml:space="preserve">administrative, </w:t>
      </w:r>
      <w:r w:rsidR="00C25DBF" w:rsidRPr="00945132">
        <w:rPr>
          <w:sz w:val="28"/>
          <w:szCs w:val="28"/>
        </w:rPr>
        <w:t>report</w:t>
      </w:r>
      <w:r w:rsidR="00EC7CB2" w:rsidRPr="00945132">
        <w:rPr>
          <w:sz w:val="28"/>
          <w:szCs w:val="28"/>
        </w:rPr>
        <w:t xml:space="preserve"> and </w:t>
      </w:r>
      <w:r w:rsidRPr="00945132">
        <w:rPr>
          <w:sz w:val="28"/>
          <w:szCs w:val="28"/>
        </w:rPr>
        <w:t xml:space="preserve">professional documents. Writing and presenting a CV and a job application. </w:t>
      </w:r>
    </w:p>
    <w:p w:rsidR="006B7205" w:rsidRPr="00945132" w:rsidRDefault="006B7205" w:rsidP="00B703D8">
      <w:pPr>
        <w:tabs>
          <w:tab w:val="left" w:pos="1005"/>
        </w:tabs>
        <w:bidi w:val="0"/>
        <w:jc w:val="both"/>
        <w:rPr>
          <w:b/>
          <w:bCs/>
          <w:sz w:val="28"/>
          <w:szCs w:val="28"/>
        </w:rPr>
      </w:pPr>
      <w:r w:rsidRPr="00945132">
        <w:rPr>
          <w:b/>
          <w:bCs/>
          <w:sz w:val="28"/>
          <w:szCs w:val="28"/>
        </w:rPr>
        <w:tab/>
      </w:r>
    </w:p>
    <w:p w:rsidR="006B7205" w:rsidRPr="00945132" w:rsidRDefault="006B7205" w:rsidP="00B703D8">
      <w:pPr>
        <w:bidi w:val="0"/>
        <w:jc w:val="both"/>
        <w:rPr>
          <w:b/>
          <w:bCs/>
          <w:sz w:val="28"/>
          <w:szCs w:val="28"/>
        </w:rPr>
      </w:pPr>
      <w:r w:rsidRPr="00945132">
        <w:rPr>
          <w:b/>
          <w:bCs/>
          <w:sz w:val="28"/>
          <w:szCs w:val="28"/>
          <w:bdr w:val="single" w:sz="4" w:space="0" w:color="auto"/>
        </w:rPr>
        <w:t>2- English language: Writing and expression (60 hrs)</w:t>
      </w:r>
    </w:p>
    <w:p w:rsidR="00C25DBF" w:rsidRPr="00945132" w:rsidRDefault="00C25DBF" w:rsidP="00C25DBF">
      <w:pPr>
        <w:bidi w:val="0"/>
        <w:jc w:val="both"/>
        <w:rPr>
          <w:sz w:val="28"/>
          <w:szCs w:val="28"/>
        </w:rPr>
      </w:pPr>
    </w:p>
    <w:p w:rsidR="0004406D" w:rsidRPr="00945132" w:rsidRDefault="00C25DBF" w:rsidP="00B932F0">
      <w:pPr>
        <w:bidi w:val="0"/>
        <w:jc w:val="both"/>
        <w:rPr>
          <w:sz w:val="28"/>
          <w:szCs w:val="28"/>
          <w:rtl/>
          <w:lang w:bidi="ar-LB"/>
        </w:rPr>
      </w:pPr>
      <w:r w:rsidRPr="00945132">
        <w:rPr>
          <w:sz w:val="28"/>
          <w:szCs w:val="28"/>
        </w:rPr>
        <w:t>Overview on basic grammar</w:t>
      </w:r>
      <w:r w:rsidR="00B932F0">
        <w:rPr>
          <w:sz w:val="28"/>
          <w:szCs w:val="28"/>
        </w:rPr>
        <w:t xml:space="preserve"> and</w:t>
      </w:r>
      <w:r w:rsidRPr="00945132">
        <w:rPr>
          <w:sz w:val="28"/>
          <w:szCs w:val="28"/>
        </w:rPr>
        <w:t xml:space="preserve"> terminology related to the specialization. Reading, comprehending and synthesis of food articles.Class Discussion of related topic. Document and information consultation techniques (Food safety and technology, public health issues .. .). Synthesis and elaboration of administrative, report and professional documents. Writing and presenting a CV and a job application. U</w:t>
      </w:r>
      <w:r w:rsidR="006B7205" w:rsidRPr="00945132">
        <w:rPr>
          <w:sz w:val="28"/>
          <w:szCs w:val="28"/>
        </w:rPr>
        <w:t>se language appropriate to a given audience; incorporate direct quotations, summaries, a</w:t>
      </w:r>
      <w:r w:rsidRPr="00945132">
        <w:rPr>
          <w:sz w:val="28"/>
          <w:szCs w:val="28"/>
        </w:rPr>
        <w:t xml:space="preserve">nd paraphrases into their essay. </w:t>
      </w:r>
      <w:r w:rsidR="006B7205" w:rsidRPr="00945132">
        <w:rPr>
          <w:sz w:val="28"/>
          <w:szCs w:val="28"/>
        </w:rPr>
        <w:t>Edit their writing to conform to the grammar and punctuation rules of standard written American English.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04406D" w:rsidRPr="00945132" w:rsidTr="00EB6AB7">
        <w:tc>
          <w:tcPr>
            <w:tcW w:w="9576" w:type="dxa"/>
          </w:tcPr>
          <w:p w:rsidR="0004406D" w:rsidRPr="00945132" w:rsidRDefault="00AB1C84" w:rsidP="00AB1C84">
            <w:pPr>
              <w:spacing w:before="100" w:beforeAutospacing="1" w:after="100" w:afterAutospacing="1"/>
              <w:ind w:left="180"/>
              <w:jc w:val="both"/>
              <w:rPr>
                <w:sz w:val="28"/>
                <w:szCs w:val="28"/>
                <w:rtl/>
                <w:lang w:bidi="ar-LB"/>
              </w:rPr>
            </w:pPr>
            <w:r>
              <w:rPr>
                <w:sz w:val="28"/>
                <w:szCs w:val="28"/>
                <w:lang w:bidi="ar-LB"/>
              </w:rPr>
              <w:t>1</w:t>
            </w:r>
            <w:r w:rsidR="0004406D" w:rsidRPr="00945132">
              <w:rPr>
                <w:sz w:val="28"/>
                <w:szCs w:val="28"/>
                <w:rtl/>
                <w:lang w:bidi="ar-LB"/>
              </w:rPr>
              <w:t xml:space="preserve">- </w:t>
            </w:r>
            <w:r w:rsidR="00922B8D" w:rsidRPr="00945132">
              <w:rPr>
                <w:b/>
                <w:bCs/>
                <w:sz w:val="28"/>
                <w:szCs w:val="28"/>
                <w:rtl/>
                <w:lang w:bidi="ar-LB"/>
              </w:rPr>
              <w:t>اللغة العربية (</w:t>
            </w:r>
            <w:r w:rsidR="00922B8D" w:rsidRPr="00945132">
              <w:rPr>
                <w:b/>
                <w:bCs/>
                <w:sz w:val="28"/>
                <w:szCs w:val="28"/>
                <w:lang w:bidi="ar-LB"/>
              </w:rPr>
              <w:t>hrs</w:t>
            </w:r>
            <w:r w:rsidR="00922B8D" w:rsidRPr="00945132">
              <w:rPr>
                <w:b/>
                <w:bCs/>
                <w:sz w:val="28"/>
                <w:szCs w:val="28"/>
                <w:rtl/>
                <w:lang w:bidi="ar-LB"/>
              </w:rPr>
              <w:t>60</w:t>
            </w:r>
            <w:r w:rsidR="00922B8D" w:rsidRPr="00945132">
              <w:rPr>
                <w:b/>
                <w:bCs/>
                <w:sz w:val="28"/>
                <w:szCs w:val="28"/>
                <w:lang w:bidi="ar-LB"/>
              </w:rPr>
              <w:t>(</w:t>
            </w:r>
          </w:p>
        </w:tc>
      </w:tr>
    </w:tbl>
    <w:p w:rsidR="0004406D" w:rsidRPr="00945132" w:rsidRDefault="00922B8D" w:rsidP="00922B8D">
      <w:pPr>
        <w:shd w:val="clear" w:color="auto" w:fill="FFFFFF"/>
        <w:bidi w:val="0"/>
        <w:spacing w:before="100" w:beforeAutospacing="1" w:after="100" w:afterAutospacing="1"/>
        <w:jc w:val="right"/>
        <w:rPr>
          <w:sz w:val="28"/>
          <w:szCs w:val="28"/>
          <w:rtl/>
          <w:lang w:bidi="ar-LB"/>
        </w:rPr>
      </w:pPr>
      <w:r w:rsidRPr="00945132">
        <w:rPr>
          <w:sz w:val="28"/>
          <w:szCs w:val="28"/>
          <w:rtl/>
          <w:lang w:bidi="ar-LB"/>
        </w:rPr>
        <w:t>الاصول العامة للكتابة باللغة العربية</w:t>
      </w:r>
    </w:p>
    <w:p w:rsidR="00C87161" w:rsidRPr="00945132" w:rsidRDefault="00C87161" w:rsidP="001746EF">
      <w:pPr>
        <w:shd w:val="clear" w:color="auto" w:fill="FFFFFF"/>
        <w:bidi w:val="0"/>
        <w:spacing w:before="100" w:beforeAutospacing="1" w:after="100" w:afterAutospacing="1"/>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04406D" w:rsidRPr="00945132" w:rsidTr="00EB6AB7">
        <w:tc>
          <w:tcPr>
            <w:tcW w:w="9576" w:type="dxa"/>
          </w:tcPr>
          <w:p w:rsidR="0004406D" w:rsidRPr="00945132" w:rsidRDefault="0004406D" w:rsidP="00EB6AB7">
            <w:pPr>
              <w:bidi w:val="0"/>
              <w:spacing w:before="100" w:beforeAutospacing="1" w:after="100" w:afterAutospacing="1"/>
              <w:rPr>
                <w:sz w:val="28"/>
                <w:szCs w:val="28"/>
              </w:rPr>
            </w:pPr>
            <w:r w:rsidRPr="00945132">
              <w:rPr>
                <w:sz w:val="28"/>
                <w:szCs w:val="28"/>
              </w:rPr>
              <w:t xml:space="preserve">4 </w:t>
            </w:r>
            <w:r w:rsidR="00922B8D" w:rsidRPr="00945132">
              <w:rPr>
                <w:b/>
                <w:bCs/>
                <w:sz w:val="28"/>
                <w:szCs w:val="28"/>
              </w:rPr>
              <w:t>–</w:t>
            </w:r>
            <w:r w:rsidRPr="00945132">
              <w:rPr>
                <w:b/>
                <w:bCs/>
                <w:sz w:val="28"/>
                <w:szCs w:val="28"/>
              </w:rPr>
              <w:t xml:space="preserve"> Informatics</w:t>
            </w:r>
            <w:r w:rsidR="00922B8D" w:rsidRPr="00945132">
              <w:rPr>
                <w:b/>
                <w:bCs/>
                <w:sz w:val="28"/>
                <w:szCs w:val="28"/>
              </w:rPr>
              <w:t xml:space="preserve"> (30hrs)</w:t>
            </w:r>
          </w:p>
        </w:tc>
      </w:tr>
    </w:tbl>
    <w:p w:rsidR="00922B8D" w:rsidRPr="00945132" w:rsidRDefault="00BF14E1" w:rsidP="001746EF">
      <w:pPr>
        <w:shd w:val="clear" w:color="auto" w:fill="FFFFFF"/>
        <w:bidi w:val="0"/>
        <w:spacing w:before="100" w:beforeAutospacing="1" w:after="100" w:afterAutospacing="1"/>
        <w:rPr>
          <w:sz w:val="28"/>
          <w:szCs w:val="28"/>
          <w:rtl/>
          <w:lang w:bidi="ar-LB"/>
        </w:rPr>
      </w:pPr>
      <w:r w:rsidRPr="00945132">
        <w:rPr>
          <w:sz w:val="28"/>
          <w:szCs w:val="28"/>
        </w:rPr>
        <w:t xml:space="preserve">Beginner </w:t>
      </w:r>
      <w:r w:rsidR="0004406D" w:rsidRPr="00945132">
        <w:rPr>
          <w:sz w:val="28"/>
          <w:szCs w:val="28"/>
        </w:rPr>
        <w:t xml:space="preserve"> level of MS Office (Windows, power point and Excel)</w:t>
      </w:r>
    </w:p>
    <w:p w:rsidR="0004406D" w:rsidRPr="00945132" w:rsidRDefault="0004406D" w:rsidP="0004406D">
      <w:pPr>
        <w:spacing w:before="180" w:line="240" w:lineRule="atLeast"/>
        <w:ind w:left="1080" w:right="1025"/>
        <w:jc w:val="right"/>
        <w:rPr>
          <w:sz w:val="28"/>
          <w:szCs w:val="28"/>
        </w:rPr>
      </w:pPr>
    </w:p>
    <w:tbl>
      <w:tblPr>
        <w:bidiVisual/>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6"/>
      </w:tblGrid>
      <w:tr w:rsidR="0004406D" w:rsidRPr="00945132" w:rsidTr="008B5CBD">
        <w:trPr>
          <w:trHeight w:val="519"/>
        </w:trPr>
        <w:tc>
          <w:tcPr>
            <w:tcW w:w="9356" w:type="dxa"/>
          </w:tcPr>
          <w:p w:rsidR="0004406D" w:rsidRPr="00945132" w:rsidRDefault="0004406D" w:rsidP="009C30A2">
            <w:pPr>
              <w:spacing w:before="180" w:line="240" w:lineRule="atLeast"/>
              <w:ind w:right="1025"/>
              <w:rPr>
                <w:sz w:val="28"/>
                <w:szCs w:val="28"/>
              </w:rPr>
            </w:pPr>
            <w:r w:rsidRPr="00945132">
              <w:rPr>
                <w:sz w:val="28"/>
                <w:szCs w:val="28"/>
                <w:rtl/>
              </w:rPr>
              <w:t>5</w:t>
            </w:r>
            <w:r w:rsidRPr="00945132">
              <w:rPr>
                <w:b/>
                <w:bCs/>
                <w:sz w:val="28"/>
                <w:szCs w:val="28"/>
                <w:rtl/>
              </w:rPr>
              <w:t>- طرق التواصل والاتصال</w:t>
            </w:r>
            <w:r w:rsidR="00922B8D" w:rsidRPr="00945132">
              <w:rPr>
                <w:b/>
                <w:bCs/>
                <w:sz w:val="28"/>
                <w:szCs w:val="28"/>
                <w:rtl/>
                <w:lang w:bidi="ar-LB"/>
              </w:rPr>
              <w:t>(</w:t>
            </w:r>
            <w:r w:rsidR="009C30A2" w:rsidRPr="00945132">
              <w:rPr>
                <w:b/>
                <w:bCs/>
                <w:sz w:val="28"/>
                <w:szCs w:val="28"/>
                <w:lang w:bidi="ar-LB"/>
              </w:rPr>
              <w:t>(60hrs</w:t>
            </w:r>
          </w:p>
        </w:tc>
      </w:tr>
    </w:tbl>
    <w:p w:rsidR="0004406D" w:rsidRPr="00945132" w:rsidRDefault="0004406D" w:rsidP="00845929">
      <w:pPr>
        <w:numPr>
          <w:ilvl w:val="0"/>
          <w:numId w:val="2"/>
        </w:numPr>
        <w:spacing w:before="180" w:line="240" w:lineRule="atLeast"/>
        <w:ind w:right="1025"/>
        <w:rPr>
          <w:b/>
          <w:bCs/>
          <w:sz w:val="28"/>
          <w:szCs w:val="28"/>
        </w:rPr>
      </w:pPr>
      <w:r w:rsidRPr="00945132">
        <w:rPr>
          <w:b/>
          <w:bCs/>
          <w:sz w:val="28"/>
          <w:szCs w:val="28"/>
          <w:rtl/>
        </w:rPr>
        <w:t>التواصل والاتصال:</w:t>
      </w:r>
    </w:p>
    <w:p w:rsidR="0004406D" w:rsidRPr="00945132" w:rsidRDefault="0004406D" w:rsidP="0004406D">
      <w:pPr>
        <w:spacing w:before="180" w:line="240" w:lineRule="atLeast"/>
        <w:ind w:left="1440" w:right="1025"/>
        <w:rPr>
          <w:sz w:val="28"/>
          <w:szCs w:val="28"/>
          <w:rtl/>
        </w:rPr>
      </w:pPr>
      <w:r w:rsidRPr="00945132">
        <w:rPr>
          <w:sz w:val="28"/>
          <w:szCs w:val="28"/>
          <w:rtl/>
        </w:rPr>
        <w:t>مفهوم, اهداف, اهمية, عناصر ووسائل الاتصال كافة (التكنولوجية والتقليدية)</w:t>
      </w:r>
    </w:p>
    <w:p w:rsidR="0004406D" w:rsidRPr="00945132" w:rsidRDefault="0004406D" w:rsidP="00845929">
      <w:pPr>
        <w:numPr>
          <w:ilvl w:val="0"/>
          <w:numId w:val="3"/>
        </w:numPr>
        <w:spacing w:before="180" w:line="240" w:lineRule="atLeast"/>
        <w:ind w:right="1025"/>
        <w:rPr>
          <w:sz w:val="28"/>
          <w:szCs w:val="28"/>
        </w:rPr>
      </w:pPr>
      <w:r w:rsidRPr="00945132">
        <w:rPr>
          <w:sz w:val="28"/>
          <w:szCs w:val="28"/>
          <w:rtl/>
        </w:rPr>
        <w:t>انماط واشكال الاتصالات التنظيمية</w:t>
      </w:r>
    </w:p>
    <w:p w:rsidR="0004406D" w:rsidRPr="00945132" w:rsidRDefault="0004406D" w:rsidP="00845929">
      <w:pPr>
        <w:numPr>
          <w:ilvl w:val="0"/>
          <w:numId w:val="3"/>
        </w:numPr>
        <w:spacing w:before="180" w:line="240" w:lineRule="atLeast"/>
        <w:ind w:right="1025"/>
        <w:rPr>
          <w:sz w:val="28"/>
          <w:szCs w:val="28"/>
        </w:rPr>
      </w:pPr>
      <w:r w:rsidRPr="00945132">
        <w:rPr>
          <w:sz w:val="28"/>
          <w:szCs w:val="28"/>
          <w:rtl/>
        </w:rPr>
        <w:t>معوقات وخطوات الاتصال الفعال</w:t>
      </w:r>
    </w:p>
    <w:p w:rsidR="0004406D" w:rsidRPr="00945132" w:rsidRDefault="0004406D" w:rsidP="00845929">
      <w:pPr>
        <w:numPr>
          <w:ilvl w:val="0"/>
          <w:numId w:val="2"/>
        </w:numPr>
        <w:spacing w:before="180" w:line="240" w:lineRule="atLeast"/>
        <w:ind w:right="1025"/>
        <w:rPr>
          <w:b/>
          <w:bCs/>
          <w:sz w:val="28"/>
          <w:szCs w:val="28"/>
        </w:rPr>
      </w:pPr>
      <w:r w:rsidRPr="00945132">
        <w:rPr>
          <w:b/>
          <w:bCs/>
          <w:sz w:val="28"/>
          <w:szCs w:val="28"/>
          <w:rtl/>
        </w:rPr>
        <w:t>النزاع:</w:t>
      </w:r>
    </w:p>
    <w:p w:rsidR="0004406D" w:rsidRPr="00945132" w:rsidRDefault="0004406D" w:rsidP="00845929">
      <w:pPr>
        <w:numPr>
          <w:ilvl w:val="0"/>
          <w:numId w:val="3"/>
        </w:numPr>
        <w:spacing w:before="180" w:line="240" w:lineRule="atLeast"/>
        <w:ind w:right="1025"/>
        <w:rPr>
          <w:sz w:val="28"/>
          <w:szCs w:val="28"/>
        </w:rPr>
      </w:pPr>
      <w:r w:rsidRPr="00945132">
        <w:rPr>
          <w:sz w:val="28"/>
          <w:szCs w:val="28"/>
          <w:rtl/>
        </w:rPr>
        <w:t>ماهية النزاع</w:t>
      </w:r>
    </w:p>
    <w:p w:rsidR="0004406D" w:rsidRPr="00945132" w:rsidRDefault="0004406D" w:rsidP="00845929">
      <w:pPr>
        <w:numPr>
          <w:ilvl w:val="0"/>
          <w:numId w:val="3"/>
        </w:numPr>
        <w:spacing w:before="180" w:line="240" w:lineRule="atLeast"/>
        <w:ind w:right="1025"/>
        <w:rPr>
          <w:sz w:val="28"/>
          <w:szCs w:val="28"/>
        </w:rPr>
      </w:pPr>
      <w:r w:rsidRPr="00945132">
        <w:rPr>
          <w:sz w:val="28"/>
          <w:szCs w:val="28"/>
          <w:rtl/>
        </w:rPr>
        <w:t>اسباب وطبيعة النزاع</w:t>
      </w:r>
    </w:p>
    <w:p w:rsidR="0004406D" w:rsidRPr="00945132" w:rsidRDefault="0004406D" w:rsidP="00845929">
      <w:pPr>
        <w:numPr>
          <w:ilvl w:val="0"/>
          <w:numId w:val="3"/>
        </w:numPr>
        <w:spacing w:before="180" w:line="240" w:lineRule="atLeast"/>
        <w:ind w:right="1025"/>
        <w:rPr>
          <w:sz w:val="28"/>
          <w:szCs w:val="28"/>
        </w:rPr>
      </w:pPr>
      <w:r w:rsidRPr="00945132">
        <w:rPr>
          <w:sz w:val="28"/>
          <w:szCs w:val="28"/>
          <w:rtl/>
        </w:rPr>
        <w:lastRenderedPageBreak/>
        <w:t>حالات عملية حول النزاع (مثال التفتيش والمرقبة الصحية والغذائية)</w:t>
      </w:r>
    </w:p>
    <w:p w:rsidR="0004406D" w:rsidRPr="00945132" w:rsidRDefault="0004406D" w:rsidP="00845929">
      <w:pPr>
        <w:numPr>
          <w:ilvl w:val="0"/>
          <w:numId w:val="3"/>
        </w:numPr>
        <w:spacing w:before="180" w:line="240" w:lineRule="atLeast"/>
        <w:ind w:right="1025"/>
        <w:rPr>
          <w:sz w:val="28"/>
          <w:szCs w:val="28"/>
        </w:rPr>
      </w:pPr>
      <w:r w:rsidRPr="00945132">
        <w:rPr>
          <w:sz w:val="28"/>
          <w:szCs w:val="28"/>
          <w:rtl/>
        </w:rPr>
        <w:t>حل النزاعات وتدبيرها (ربح – ربح) و لا مساومة مع القوانين والقرارات</w:t>
      </w:r>
    </w:p>
    <w:p w:rsidR="0004406D" w:rsidRPr="00945132" w:rsidRDefault="0004406D" w:rsidP="00845929">
      <w:pPr>
        <w:numPr>
          <w:ilvl w:val="0"/>
          <w:numId w:val="3"/>
        </w:numPr>
        <w:spacing w:before="180" w:line="240" w:lineRule="atLeast"/>
        <w:ind w:right="1025"/>
        <w:rPr>
          <w:sz w:val="28"/>
          <w:szCs w:val="28"/>
        </w:rPr>
      </w:pPr>
      <w:r w:rsidRPr="00945132">
        <w:rPr>
          <w:sz w:val="28"/>
          <w:szCs w:val="28"/>
          <w:rtl/>
        </w:rPr>
        <w:t>مفهوم الوساطة والتفاوض</w:t>
      </w:r>
    </w:p>
    <w:p w:rsidR="0004406D" w:rsidRPr="00945132" w:rsidRDefault="0004406D" w:rsidP="00845929">
      <w:pPr>
        <w:numPr>
          <w:ilvl w:val="0"/>
          <w:numId w:val="3"/>
        </w:numPr>
        <w:spacing w:before="180" w:line="240" w:lineRule="atLeast"/>
        <w:ind w:right="1025"/>
        <w:rPr>
          <w:sz w:val="28"/>
          <w:szCs w:val="28"/>
        </w:rPr>
      </w:pPr>
      <w:r w:rsidRPr="00945132">
        <w:rPr>
          <w:sz w:val="28"/>
          <w:szCs w:val="28"/>
          <w:rtl/>
        </w:rPr>
        <w:t>خصائص الوساطة والتفاوض</w:t>
      </w:r>
    </w:p>
    <w:p w:rsidR="0004406D" w:rsidRPr="00945132" w:rsidRDefault="0004406D" w:rsidP="00845929">
      <w:pPr>
        <w:numPr>
          <w:ilvl w:val="0"/>
          <w:numId w:val="3"/>
        </w:numPr>
        <w:spacing w:before="180" w:line="240" w:lineRule="atLeast"/>
        <w:ind w:right="1025"/>
        <w:rPr>
          <w:sz w:val="28"/>
          <w:szCs w:val="28"/>
        </w:rPr>
      </w:pPr>
      <w:r w:rsidRPr="00945132">
        <w:rPr>
          <w:sz w:val="28"/>
          <w:szCs w:val="28"/>
          <w:rtl/>
        </w:rPr>
        <w:t>المراحل الكبرى في حل النزاع (العائلية , القبلية والمحيط الاجتماعي)</w:t>
      </w:r>
    </w:p>
    <w:p w:rsidR="0004406D" w:rsidRPr="00945132" w:rsidRDefault="0004406D" w:rsidP="00845929">
      <w:pPr>
        <w:numPr>
          <w:ilvl w:val="0"/>
          <w:numId w:val="3"/>
        </w:numPr>
        <w:spacing w:before="180" w:line="240" w:lineRule="atLeast"/>
        <w:ind w:right="1025"/>
        <w:rPr>
          <w:sz w:val="28"/>
          <w:szCs w:val="28"/>
        </w:rPr>
      </w:pPr>
      <w:r w:rsidRPr="00945132">
        <w:rPr>
          <w:sz w:val="28"/>
          <w:szCs w:val="28"/>
          <w:rtl/>
        </w:rPr>
        <w:t>تحليل النزاع</w:t>
      </w:r>
    </w:p>
    <w:p w:rsidR="0004406D" w:rsidRPr="00945132" w:rsidRDefault="0004406D" w:rsidP="00845929">
      <w:pPr>
        <w:numPr>
          <w:ilvl w:val="0"/>
          <w:numId w:val="3"/>
        </w:numPr>
        <w:spacing w:before="180" w:line="240" w:lineRule="atLeast"/>
        <w:ind w:right="1025"/>
        <w:rPr>
          <w:sz w:val="28"/>
          <w:szCs w:val="28"/>
        </w:rPr>
      </w:pPr>
      <w:r w:rsidRPr="00945132">
        <w:rPr>
          <w:sz w:val="28"/>
          <w:szCs w:val="28"/>
          <w:rtl/>
        </w:rPr>
        <w:t>مثلث النزاع : الابعاد</w:t>
      </w:r>
    </w:p>
    <w:p w:rsidR="0004406D" w:rsidRPr="00945132" w:rsidRDefault="0004406D" w:rsidP="00845929">
      <w:pPr>
        <w:numPr>
          <w:ilvl w:val="0"/>
          <w:numId w:val="3"/>
        </w:numPr>
        <w:spacing w:before="180" w:line="240" w:lineRule="atLeast"/>
        <w:ind w:right="1025"/>
        <w:rPr>
          <w:sz w:val="28"/>
          <w:szCs w:val="28"/>
        </w:rPr>
      </w:pPr>
      <w:r w:rsidRPr="00945132">
        <w:rPr>
          <w:sz w:val="28"/>
          <w:szCs w:val="28"/>
          <w:rtl/>
        </w:rPr>
        <w:t>الوسائل وادوات الوساطة</w:t>
      </w:r>
    </w:p>
    <w:p w:rsidR="0004406D" w:rsidRPr="00945132" w:rsidRDefault="0004406D" w:rsidP="00845929">
      <w:pPr>
        <w:numPr>
          <w:ilvl w:val="0"/>
          <w:numId w:val="3"/>
        </w:numPr>
        <w:spacing w:before="180" w:line="240" w:lineRule="atLeast"/>
        <w:ind w:right="1025"/>
        <w:rPr>
          <w:sz w:val="28"/>
          <w:szCs w:val="28"/>
        </w:rPr>
      </w:pPr>
      <w:r w:rsidRPr="00945132">
        <w:rPr>
          <w:sz w:val="28"/>
          <w:szCs w:val="28"/>
          <w:rtl/>
        </w:rPr>
        <w:t>استرتيجيات التدخل (دور المجتمع المدني والمؤسسات الحكومية وغير الحكومية)</w:t>
      </w:r>
    </w:p>
    <w:p w:rsidR="0004406D" w:rsidRPr="00945132" w:rsidRDefault="0004406D" w:rsidP="00845929">
      <w:pPr>
        <w:numPr>
          <w:ilvl w:val="0"/>
          <w:numId w:val="3"/>
        </w:numPr>
        <w:spacing w:before="180" w:line="240" w:lineRule="atLeast"/>
        <w:ind w:right="1025"/>
        <w:rPr>
          <w:sz w:val="28"/>
          <w:szCs w:val="28"/>
        </w:rPr>
      </w:pPr>
      <w:r w:rsidRPr="00945132">
        <w:rPr>
          <w:sz w:val="28"/>
          <w:szCs w:val="28"/>
          <w:rtl/>
        </w:rPr>
        <w:t>المفاتيح الاساسية لحل النزاع.</w:t>
      </w:r>
    </w:p>
    <w:p w:rsidR="0004406D" w:rsidRPr="00945132" w:rsidRDefault="0004406D" w:rsidP="0004406D">
      <w:pPr>
        <w:spacing w:before="180" w:line="240" w:lineRule="atLeast"/>
        <w:ind w:left="720" w:right="1025"/>
        <w:rPr>
          <w:b/>
          <w:bCs/>
          <w:sz w:val="28"/>
          <w:szCs w:val="28"/>
          <w:rtl/>
        </w:rPr>
      </w:pPr>
      <w:r w:rsidRPr="00945132">
        <w:rPr>
          <w:b/>
          <w:bCs/>
          <w:sz w:val="28"/>
          <w:szCs w:val="28"/>
          <w:rtl/>
        </w:rPr>
        <w:t>ج  - المقابلة</w:t>
      </w:r>
    </w:p>
    <w:p w:rsidR="0004406D" w:rsidRPr="00945132" w:rsidRDefault="0004406D" w:rsidP="00845929">
      <w:pPr>
        <w:numPr>
          <w:ilvl w:val="0"/>
          <w:numId w:val="3"/>
        </w:numPr>
        <w:spacing w:before="180" w:line="240" w:lineRule="atLeast"/>
        <w:ind w:right="1025"/>
        <w:rPr>
          <w:sz w:val="28"/>
          <w:szCs w:val="28"/>
          <w:rtl/>
        </w:rPr>
      </w:pPr>
      <w:r w:rsidRPr="00945132">
        <w:rPr>
          <w:sz w:val="28"/>
          <w:szCs w:val="28"/>
          <w:rtl/>
        </w:rPr>
        <w:t>تعريف المقابلة وانواعها</w:t>
      </w:r>
    </w:p>
    <w:p w:rsidR="0004406D" w:rsidRPr="00945132" w:rsidRDefault="0004406D" w:rsidP="00845929">
      <w:pPr>
        <w:numPr>
          <w:ilvl w:val="0"/>
          <w:numId w:val="3"/>
        </w:numPr>
        <w:spacing w:before="180" w:line="240" w:lineRule="atLeast"/>
        <w:ind w:right="1025"/>
        <w:rPr>
          <w:sz w:val="28"/>
          <w:szCs w:val="28"/>
        </w:rPr>
      </w:pPr>
      <w:r w:rsidRPr="00945132">
        <w:rPr>
          <w:sz w:val="28"/>
          <w:szCs w:val="28"/>
          <w:rtl/>
        </w:rPr>
        <w:t>طرق تقديم الذات وهدف الزيارة</w:t>
      </w:r>
    </w:p>
    <w:p w:rsidR="0004406D" w:rsidRPr="00945132" w:rsidRDefault="0004406D" w:rsidP="00845929">
      <w:pPr>
        <w:numPr>
          <w:ilvl w:val="0"/>
          <w:numId w:val="3"/>
        </w:numPr>
        <w:spacing w:before="180" w:line="240" w:lineRule="atLeast"/>
        <w:ind w:right="1025"/>
        <w:rPr>
          <w:sz w:val="28"/>
          <w:szCs w:val="28"/>
        </w:rPr>
      </w:pPr>
      <w:r w:rsidRPr="00945132">
        <w:rPr>
          <w:sz w:val="28"/>
          <w:szCs w:val="28"/>
          <w:rtl/>
        </w:rPr>
        <w:t>الاستعداد للمقابلة وشروط نجاحها</w:t>
      </w:r>
    </w:p>
    <w:p w:rsidR="0004406D" w:rsidRPr="00945132" w:rsidRDefault="0004406D" w:rsidP="00845929">
      <w:pPr>
        <w:numPr>
          <w:ilvl w:val="0"/>
          <w:numId w:val="3"/>
        </w:numPr>
        <w:spacing w:before="180" w:line="240" w:lineRule="atLeast"/>
        <w:ind w:right="1025"/>
        <w:rPr>
          <w:sz w:val="28"/>
          <w:szCs w:val="28"/>
        </w:rPr>
      </w:pPr>
      <w:r w:rsidRPr="00945132">
        <w:rPr>
          <w:sz w:val="28"/>
          <w:szCs w:val="28"/>
          <w:rtl/>
        </w:rPr>
        <w:t>اسئلة واجوبة المقابلة (مثال عن التفتيش)</w:t>
      </w:r>
    </w:p>
    <w:p w:rsidR="0004406D" w:rsidRPr="00945132" w:rsidRDefault="0004406D" w:rsidP="0004406D">
      <w:pPr>
        <w:spacing w:before="180" w:line="240" w:lineRule="atLeast"/>
        <w:ind w:left="720" w:right="1025"/>
        <w:rPr>
          <w:sz w:val="28"/>
          <w:szCs w:val="28"/>
          <w:rtl/>
        </w:rPr>
      </w:pPr>
      <w:r w:rsidRPr="00945132">
        <w:rPr>
          <w:sz w:val="28"/>
          <w:szCs w:val="28"/>
          <w:rtl/>
        </w:rPr>
        <w:t xml:space="preserve">د – </w:t>
      </w:r>
      <w:r w:rsidRPr="00945132">
        <w:rPr>
          <w:b/>
          <w:bCs/>
          <w:sz w:val="28"/>
          <w:szCs w:val="28"/>
          <w:rtl/>
        </w:rPr>
        <w:t>الخطاب التمهيدي والسيرة الذاتية</w:t>
      </w:r>
    </w:p>
    <w:p w:rsidR="0004406D" w:rsidRPr="00945132" w:rsidRDefault="0004406D" w:rsidP="00845929">
      <w:pPr>
        <w:numPr>
          <w:ilvl w:val="0"/>
          <w:numId w:val="3"/>
        </w:numPr>
        <w:spacing w:before="180" w:line="240" w:lineRule="atLeast"/>
        <w:ind w:right="1025"/>
        <w:rPr>
          <w:sz w:val="28"/>
          <w:szCs w:val="28"/>
        </w:rPr>
      </w:pPr>
      <w:r w:rsidRPr="00945132">
        <w:rPr>
          <w:sz w:val="28"/>
          <w:szCs w:val="28"/>
          <w:rtl/>
        </w:rPr>
        <w:t>تعريف واهداف الخطاب التمهيدي</w:t>
      </w:r>
    </w:p>
    <w:p w:rsidR="0004406D" w:rsidRPr="00945132" w:rsidRDefault="0004406D" w:rsidP="00845929">
      <w:pPr>
        <w:numPr>
          <w:ilvl w:val="0"/>
          <w:numId w:val="3"/>
        </w:numPr>
        <w:spacing w:before="180" w:line="240" w:lineRule="atLeast"/>
        <w:ind w:right="1025"/>
        <w:rPr>
          <w:sz w:val="28"/>
          <w:szCs w:val="28"/>
        </w:rPr>
      </w:pPr>
      <w:r w:rsidRPr="00945132">
        <w:rPr>
          <w:sz w:val="28"/>
          <w:szCs w:val="28"/>
          <w:rtl/>
        </w:rPr>
        <w:t>كتابة الخطاب (نموذج عنه)</w:t>
      </w:r>
    </w:p>
    <w:p w:rsidR="0004406D" w:rsidRPr="00945132" w:rsidRDefault="0004406D" w:rsidP="00845929">
      <w:pPr>
        <w:numPr>
          <w:ilvl w:val="0"/>
          <w:numId w:val="3"/>
        </w:numPr>
        <w:spacing w:before="180" w:line="240" w:lineRule="atLeast"/>
        <w:ind w:right="1025"/>
        <w:rPr>
          <w:sz w:val="28"/>
          <w:szCs w:val="28"/>
        </w:rPr>
      </w:pPr>
      <w:r w:rsidRPr="00945132">
        <w:rPr>
          <w:sz w:val="28"/>
          <w:szCs w:val="28"/>
          <w:rtl/>
        </w:rPr>
        <w:t>كيفية كتابة السيرة الذاتية (اسلوب الكتابة)</w:t>
      </w:r>
    </w:p>
    <w:p w:rsidR="0004406D" w:rsidRPr="00945132" w:rsidRDefault="0004406D" w:rsidP="00AB1C84">
      <w:pPr>
        <w:numPr>
          <w:ilvl w:val="0"/>
          <w:numId w:val="3"/>
        </w:numPr>
        <w:spacing w:before="180" w:line="240" w:lineRule="atLeast"/>
        <w:ind w:right="1025"/>
        <w:rPr>
          <w:sz w:val="28"/>
          <w:szCs w:val="28"/>
        </w:rPr>
      </w:pPr>
      <w:r w:rsidRPr="00945132">
        <w:rPr>
          <w:sz w:val="28"/>
          <w:szCs w:val="28"/>
          <w:rtl/>
        </w:rPr>
        <w:t xml:space="preserve">الموهلات – الخبرات – المهارات </w:t>
      </w:r>
    </w:p>
    <w:p w:rsidR="0004406D" w:rsidRPr="00945132" w:rsidRDefault="0004406D" w:rsidP="00845929">
      <w:pPr>
        <w:numPr>
          <w:ilvl w:val="0"/>
          <w:numId w:val="3"/>
        </w:numPr>
        <w:spacing w:before="180" w:line="240" w:lineRule="atLeast"/>
        <w:ind w:right="1025"/>
        <w:rPr>
          <w:sz w:val="28"/>
          <w:szCs w:val="28"/>
          <w:rtl/>
        </w:rPr>
      </w:pPr>
      <w:r w:rsidRPr="00945132">
        <w:rPr>
          <w:sz w:val="28"/>
          <w:szCs w:val="28"/>
          <w:rtl/>
        </w:rPr>
        <w:t>نموذج تطبيقي.</w:t>
      </w:r>
    </w:p>
    <w:p w:rsidR="0004406D" w:rsidRDefault="0004406D" w:rsidP="0004406D">
      <w:pPr>
        <w:shd w:val="clear" w:color="auto" w:fill="FFFFFF"/>
        <w:bidi w:val="0"/>
        <w:spacing w:before="100" w:beforeAutospacing="1" w:after="100" w:afterAutospacing="1"/>
        <w:rPr>
          <w:sz w:val="28"/>
          <w:szCs w:val="28"/>
          <w:rtl/>
        </w:rPr>
      </w:pPr>
    </w:p>
    <w:p w:rsidR="00D50D99" w:rsidRDefault="00D50D99" w:rsidP="00D50D99">
      <w:pPr>
        <w:shd w:val="clear" w:color="auto" w:fill="FFFFFF"/>
        <w:bidi w:val="0"/>
        <w:spacing w:before="100" w:beforeAutospacing="1" w:after="100" w:afterAutospacing="1"/>
        <w:rPr>
          <w:sz w:val="28"/>
          <w:szCs w:val="28"/>
          <w:rtl/>
        </w:rPr>
      </w:pPr>
    </w:p>
    <w:p w:rsidR="00D50D99" w:rsidRDefault="00D50D99" w:rsidP="00D50D99">
      <w:pPr>
        <w:shd w:val="clear" w:color="auto" w:fill="FFFFFF"/>
        <w:bidi w:val="0"/>
        <w:spacing w:before="100" w:beforeAutospacing="1" w:after="100" w:afterAutospacing="1"/>
        <w:rPr>
          <w:sz w:val="28"/>
          <w:szCs w:val="28"/>
          <w:rtl/>
        </w:rPr>
      </w:pPr>
    </w:p>
    <w:p w:rsidR="00D50D99" w:rsidRDefault="00D50D99" w:rsidP="00D50D99">
      <w:pPr>
        <w:shd w:val="clear" w:color="auto" w:fill="FFFFFF"/>
        <w:bidi w:val="0"/>
        <w:spacing w:before="100" w:beforeAutospacing="1" w:after="100" w:afterAutospacing="1"/>
        <w:rPr>
          <w:sz w:val="28"/>
          <w:szCs w:val="28"/>
          <w:rtl/>
        </w:rPr>
      </w:pPr>
    </w:p>
    <w:p w:rsidR="00D50D99" w:rsidRDefault="00D50D99" w:rsidP="00D50D99">
      <w:pPr>
        <w:shd w:val="clear" w:color="auto" w:fill="FFFFFF"/>
        <w:bidi w:val="0"/>
        <w:spacing w:before="100" w:beforeAutospacing="1" w:after="100" w:afterAutospacing="1"/>
        <w:rPr>
          <w:sz w:val="28"/>
          <w:szCs w:val="28"/>
          <w:rtl/>
        </w:rPr>
      </w:pPr>
    </w:p>
    <w:p w:rsidR="00D50D99" w:rsidRDefault="00D50D99" w:rsidP="00D50D99">
      <w:pPr>
        <w:shd w:val="clear" w:color="auto" w:fill="FFFFFF"/>
        <w:bidi w:val="0"/>
        <w:spacing w:before="100" w:beforeAutospacing="1" w:after="100" w:afterAutospacing="1"/>
        <w:rPr>
          <w:sz w:val="28"/>
          <w:szCs w:val="28"/>
          <w:rtl/>
        </w:rPr>
      </w:pPr>
    </w:p>
    <w:p w:rsidR="00D50D99" w:rsidRPr="00945132" w:rsidRDefault="00D50D99" w:rsidP="00D50D99">
      <w:pPr>
        <w:shd w:val="clear" w:color="auto" w:fill="FFFFFF"/>
        <w:bidi w:val="0"/>
        <w:spacing w:before="100" w:beforeAutospacing="1" w:after="100" w:afterAutospacing="1"/>
        <w:rPr>
          <w:sz w:val="28"/>
          <w:szCs w:val="28"/>
        </w:rPr>
      </w:pPr>
    </w:p>
    <w:p w:rsidR="006B7205" w:rsidRPr="00945132" w:rsidRDefault="0004406D" w:rsidP="0004406D">
      <w:pPr>
        <w:pBdr>
          <w:top w:val="single" w:sz="4" w:space="1" w:color="auto"/>
          <w:left w:val="single" w:sz="4" w:space="4" w:color="auto"/>
          <w:bottom w:val="single" w:sz="4" w:space="1" w:color="auto"/>
          <w:right w:val="single" w:sz="4" w:space="4" w:color="auto"/>
        </w:pBdr>
        <w:spacing w:before="180" w:line="240" w:lineRule="atLeast"/>
        <w:ind w:left="851"/>
        <w:jc w:val="right"/>
        <w:rPr>
          <w:sz w:val="28"/>
          <w:szCs w:val="28"/>
        </w:rPr>
      </w:pPr>
      <w:r w:rsidRPr="00945132">
        <w:rPr>
          <w:b/>
          <w:bCs/>
          <w:sz w:val="28"/>
          <w:szCs w:val="28"/>
          <w:lang w:val="fr-FR"/>
        </w:rPr>
        <w:t>6-</w:t>
      </w:r>
      <w:r w:rsidR="00962D8E" w:rsidRPr="00945132">
        <w:rPr>
          <w:b/>
          <w:bCs/>
          <w:sz w:val="28"/>
          <w:szCs w:val="28"/>
          <w:lang w:val="fr-FR"/>
        </w:rPr>
        <w:t>Statistics:</w:t>
      </w:r>
      <w:r w:rsidR="00922B8D" w:rsidRPr="00945132">
        <w:rPr>
          <w:b/>
          <w:bCs/>
          <w:sz w:val="28"/>
          <w:szCs w:val="28"/>
          <w:lang w:val="fr-FR"/>
        </w:rPr>
        <w:t>(</w:t>
      </w:r>
      <w:r w:rsidR="006B7205" w:rsidRPr="00945132">
        <w:rPr>
          <w:b/>
          <w:bCs/>
          <w:sz w:val="28"/>
          <w:szCs w:val="28"/>
          <w:lang w:val="fr-FR"/>
        </w:rPr>
        <w:t>60 hrs</w:t>
      </w:r>
      <w:r w:rsidR="00922B8D" w:rsidRPr="00945132">
        <w:rPr>
          <w:b/>
          <w:bCs/>
          <w:sz w:val="28"/>
          <w:szCs w:val="28"/>
          <w:lang w:val="fr-FR"/>
        </w:rPr>
        <w:t>)</w:t>
      </w:r>
    </w:p>
    <w:p w:rsidR="00C34301" w:rsidRPr="00945132" w:rsidRDefault="00C34301" w:rsidP="00C34301">
      <w:pPr>
        <w:spacing w:before="180" w:line="240" w:lineRule="atLeast"/>
        <w:ind w:left="720" w:right="270"/>
        <w:jc w:val="right"/>
        <w:rPr>
          <w:b/>
          <w:bCs/>
          <w:sz w:val="28"/>
          <w:szCs w:val="28"/>
          <w:rtl/>
        </w:rPr>
      </w:pPr>
      <w:r w:rsidRPr="00945132">
        <w:rPr>
          <w:b/>
          <w:bCs/>
          <w:sz w:val="28"/>
          <w:szCs w:val="28"/>
        </w:rPr>
        <w:t>Chapter 1</w:t>
      </w:r>
    </w:p>
    <w:p w:rsidR="00C34301" w:rsidRPr="00945132" w:rsidRDefault="00C34301" w:rsidP="00F82E7A">
      <w:pPr>
        <w:bidi w:val="0"/>
        <w:spacing w:before="180" w:line="240" w:lineRule="atLeast"/>
        <w:ind w:left="720" w:right="1025"/>
        <w:rPr>
          <w:b/>
          <w:bCs/>
          <w:sz w:val="28"/>
          <w:szCs w:val="28"/>
        </w:rPr>
      </w:pPr>
      <w:r w:rsidRPr="00945132">
        <w:rPr>
          <w:b/>
          <w:bCs/>
          <w:sz w:val="28"/>
          <w:szCs w:val="28"/>
        </w:rPr>
        <w:t>R</w:t>
      </w:r>
      <w:r w:rsidR="00F82E7A">
        <w:rPr>
          <w:b/>
          <w:bCs/>
          <w:sz w:val="28"/>
          <w:szCs w:val="28"/>
        </w:rPr>
        <w:t>o</w:t>
      </w:r>
      <w:r w:rsidRPr="00945132">
        <w:rPr>
          <w:b/>
          <w:bCs/>
          <w:sz w:val="28"/>
          <w:szCs w:val="28"/>
        </w:rPr>
        <w:t xml:space="preserve">le of Statistics in Health care and food establishments </w:t>
      </w:r>
    </w:p>
    <w:p w:rsidR="00C34301" w:rsidRPr="00945132" w:rsidRDefault="00C34301" w:rsidP="009C30A2">
      <w:pPr>
        <w:numPr>
          <w:ilvl w:val="1"/>
          <w:numId w:val="4"/>
        </w:numPr>
        <w:bidi w:val="0"/>
        <w:spacing w:before="180" w:after="120" w:line="240" w:lineRule="atLeast"/>
        <w:ind w:right="1440"/>
        <w:jc w:val="both"/>
        <w:rPr>
          <w:sz w:val="28"/>
          <w:szCs w:val="28"/>
        </w:rPr>
      </w:pPr>
      <w:r w:rsidRPr="00945132">
        <w:rPr>
          <w:sz w:val="28"/>
          <w:szCs w:val="28"/>
        </w:rPr>
        <w:t>Definition of statistics</w:t>
      </w:r>
    </w:p>
    <w:p w:rsidR="00C34301" w:rsidRPr="00945132" w:rsidRDefault="00C34301" w:rsidP="00845929">
      <w:pPr>
        <w:numPr>
          <w:ilvl w:val="1"/>
          <w:numId w:val="4"/>
        </w:numPr>
        <w:bidi w:val="0"/>
        <w:spacing w:before="180" w:after="120" w:line="240" w:lineRule="atLeast"/>
        <w:ind w:right="1440"/>
        <w:jc w:val="both"/>
        <w:rPr>
          <w:sz w:val="28"/>
          <w:szCs w:val="28"/>
        </w:rPr>
      </w:pPr>
      <w:r w:rsidRPr="00945132">
        <w:rPr>
          <w:sz w:val="28"/>
          <w:szCs w:val="28"/>
        </w:rPr>
        <w:t xml:space="preserve"> Principals of using statistical methods (descriptive and analytical)</w:t>
      </w:r>
    </w:p>
    <w:p w:rsidR="00C34301" w:rsidRPr="00945132" w:rsidRDefault="00C34301" w:rsidP="009C30A2">
      <w:pPr>
        <w:numPr>
          <w:ilvl w:val="1"/>
          <w:numId w:val="4"/>
        </w:numPr>
        <w:bidi w:val="0"/>
        <w:spacing w:before="180" w:after="120" w:line="240" w:lineRule="atLeast"/>
        <w:ind w:right="1440"/>
        <w:jc w:val="both"/>
        <w:rPr>
          <w:sz w:val="28"/>
          <w:szCs w:val="28"/>
        </w:rPr>
      </w:pPr>
      <w:r w:rsidRPr="00945132">
        <w:rPr>
          <w:sz w:val="28"/>
          <w:szCs w:val="28"/>
        </w:rPr>
        <w:t>U</w:t>
      </w:r>
      <w:r w:rsidR="009C30A2" w:rsidRPr="00945132">
        <w:rPr>
          <w:sz w:val="28"/>
          <w:szCs w:val="28"/>
        </w:rPr>
        <w:t xml:space="preserve">se of statistical concept in the presentation and analysis of data </w:t>
      </w:r>
    </w:p>
    <w:p w:rsidR="00C34301" w:rsidRPr="00945132" w:rsidRDefault="00F82E7A" w:rsidP="00C34301">
      <w:pPr>
        <w:spacing w:before="180" w:line="240" w:lineRule="atLeast"/>
        <w:ind w:left="1080" w:right="1025"/>
        <w:jc w:val="right"/>
        <w:rPr>
          <w:b/>
          <w:bCs/>
          <w:sz w:val="28"/>
          <w:szCs w:val="28"/>
          <w:rtl/>
          <w:lang w:val="fr-FR"/>
        </w:rPr>
      </w:pPr>
      <w:r>
        <w:rPr>
          <w:b/>
          <w:bCs/>
          <w:sz w:val="28"/>
          <w:szCs w:val="28"/>
        </w:rPr>
        <w:t>Chapter</w:t>
      </w:r>
    </w:p>
    <w:p w:rsidR="00C34301" w:rsidRPr="00945132" w:rsidRDefault="00C34301" w:rsidP="00C34301">
      <w:pPr>
        <w:spacing w:before="180" w:line="240" w:lineRule="atLeast"/>
        <w:ind w:left="1080" w:right="1025"/>
        <w:jc w:val="right"/>
        <w:rPr>
          <w:b/>
          <w:bCs/>
          <w:sz w:val="28"/>
          <w:szCs w:val="28"/>
        </w:rPr>
      </w:pPr>
      <w:r w:rsidRPr="00945132">
        <w:rPr>
          <w:b/>
          <w:bCs/>
          <w:sz w:val="28"/>
          <w:szCs w:val="28"/>
        </w:rPr>
        <w:t xml:space="preserve">Data collection and </w:t>
      </w:r>
      <w:r w:rsidR="00D874E6" w:rsidRPr="00945132">
        <w:rPr>
          <w:b/>
          <w:bCs/>
          <w:sz w:val="28"/>
          <w:szCs w:val="28"/>
        </w:rPr>
        <w:t>organization</w:t>
      </w:r>
      <w:r w:rsidRPr="00945132">
        <w:rPr>
          <w:b/>
          <w:bCs/>
          <w:sz w:val="28"/>
          <w:szCs w:val="28"/>
        </w:rPr>
        <w:t xml:space="preserve"> of information </w:t>
      </w:r>
    </w:p>
    <w:p w:rsidR="00C34301" w:rsidRPr="00945132" w:rsidRDefault="00C34301" w:rsidP="00C34301">
      <w:pPr>
        <w:spacing w:before="180" w:line="240" w:lineRule="atLeast"/>
        <w:ind w:left="1080" w:right="1025"/>
        <w:jc w:val="right"/>
        <w:rPr>
          <w:sz w:val="28"/>
          <w:szCs w:val="28"/>
        </w:rPr>
      </w:pPr>
      <w:r w:rsidRPr="00945132">
        <w:rPr>
          <w:sz w:val="28"/>
          <w:szCs w:val="28"/>
        </w:rPr>
        <w:t xml:space="preserve">2.1 Systemic and ad hoc collection </w:t>
      </w:r>
    </w:p>
    <w:p w:rsidR="00C34301" w:rsidRPr="00945132" w:rsidRDefault="00C34301" w:rsidP="00C34301">
      <w:pPr>
        <w:spacing w:before="180" w:line="240" w:lineRule="atLeast"/>
        <w:ind w:left="1080" w:right="1025"/>
        <w:jc w:val="right"/>
        <w:rPr>
          <w:sz w:val="28"/>
          <w:szCs w:val="28"/>
        </w:rPr>
      </w:pPr>
      <w:r w:rsidRPr="00945132">
        <w:rPr>
          <w:sz w:val="28"/>
          <w:szCs w:val="28"/>
        </w:rPr>
        <w:t xml:space="preserve">2.2 Data collection techniques </w:t>
      </w:r>
    </w:p>
    <w:p w:rsidR="00C34301" w:rsidRPr="00945132" w:rsidRDefault="00C34301" w:rsidP="00C34301">
      <w:pPr>
        <w:spacing w:before="180" w:line="240" w:lineRule="atLeast"/>
        <w:ind w:left="1080" w:right="1025"/>
        <w:jc w:val="right"/>
        <w:rPr>
          <w:sz w:val="28"/>
          <w:szCs w:val="28"/>
        </w:rPr>
      </w:pPr>
      <w:r w:rsidRPr="00945132">
        <w:rPr>
          <w:sz w:val="28"/>
          <w:szCs w:val="28"/>
        </w:rPr>
        <w:t xml:space="preserve">2.3 Instruments of measurements </w:t>
      </w:r>
    </w:p>
    <w:p w:rsidR="00C34301" w:rsidRPr="00945132" w:rsidRDefault="00C34301" w:rsidP="00C34301">
      <w:pPr>
        <w:spacing w:before="180" w:line="240" w:lineRule="atLeast"/>
        <w:ind w:left="1080" w:right="1025"/>
        <w:jc w:val="right"/>
        <w:rPr>
          <w:sz w:val="28"/>
          <w:szCs w:val="28"/>
          <w:rtl/>
        </w:rPr>
      </w:pPr>
      <w:r w:rsidRPr="00945132">
        <w:rPr>
          <w:sz w:val="28"/>
          <w:szCs w:val="28"/>
        </w:rPr>
        <w:t xml:space="preserve">4 Validity and </w:t>
      </w:r>
      <w:r w:rsidR="009F3E4B" w:rsidRPr="00945132">
        <w:rPr>
          <w:sz w:val="28"/>
          <w:szCs w:val="28"/>
        </w:rPr>
        <w:t>viability</w:t>
      </w:r>
    </w:p>
    <w:p w:rsidR="00C34301" w:rsidRPr="00945132" w:rsidRDefault="00C34301" w:rsidP="00C34301">
      <w:pPr>
        <w:spacing w:before="180" w:line="240" w:lineRule="atLeast"/>
        <w:ind w:left="1080" w:right="1025"/>
        <w:jc w:val="right"/>
        <w:rPr>
          <w:sz w:val="28"/>
          <w:szCs w:val="28"/>
          <w:rtl/>
        </w:rPr>
      </w:pPr>
      <w:r w:rsidRPr="00945132">
        <w:rPr>
          <w:sz w:val="28"/>
          <w:szCs w:val="28"/>
        </w:rPr>
        <w:t>2.5 Types of variables</w:t>
      </w:r>
    </w:p>
    <w:p w:rsidR="00C34301" w:rsidRPr="00945132" w:rsidRDefault="00C34301" w:rsidP="00C34301">
      <w:pPr>
        <w:spacing w:before="180" w:line="240" w:lineRule="atLeast"/>
        <w:ind w:left="1080" w:right="1025"/>
        <w:jc w:val="right"/>
        <w:rPr>
          <w:sz w:val="28"/>
          <w:szCs w:val="28"/>
        </w:rPr>
      </w:pPr>
      <w:r w:rsidRPr="00945132">
        <w:rPr>
          <w:sz w:val="28"/>
          <w:szCs w:val="28"/>
        </w:rPr>
        <w:t>2.6 Units of measurements</w:t>
      </w:r>
    </w:p>
    <w:p w:rsidR="00C34301" w:rsidRPr="00945132" w:rsidRDefault="00C34301" w:rsidP="00C34301">
      <w:pPr>
        <w:spacing w:before="180" w:line="240" w:lineRule="atLeast"/>
        <w:ind w:left="1080" w:right="1025"/>
        <w:jc w:val="right"/>
        <w:rPr>
          <w:b/>
          <w:bCs/>
          <w:sz w:val="28"/>
          <w:szCs w:val="28"/>
        </w:rPr>
      </w:pPr>
      <w:r w:rsidRPr="00945132">
        <w:rPr>
          <w:b/>
          <w:bCs/>
          <w:sz w:val="28"/>
          <w:szCs w:val="28"/>
        </w:rPr>
        <w:t>Chapter 3</w:t>
      </w:r>
    </w:p>
    <w:p w:rsidR="00C34301" w:rsidRPr="00945132" w:rsidRDefault="00C34301" w:rsidP="00C34301">
      <w:pPr>
        <w:spacing w:before="180" w:line="240" w:lineRule="atLeast"/>
        <w:ind w:left="1080" w:right="1025"/>
        <w:jc w:val="right"/>
        <w:rPr>
          <w:b/>
          <w:bCs/>
          <w:sz w:val="28"/>
          <w:szCs w:val="28"/>
          <w:rtl/>
        </w:rPr>
      </w:pPr>
      <w:r w:rsidRPr="00945132">
        <w:rPr>
          <w:b/>
          <w:bCs/>
          <w:sz w:val="28"/>
          <w:szCs w:val="28"/>
        </w:rPr>
        <w:t xml:space="preserve">Presentation of Data </w:t>
      </w:r>
    </w:p>
    <w:p w:rsidR="00C34301" w:rsidRPr="00945132" w:rsidRDefault="00C34301" w:rsidP="009C30A2">
      <w:pPr>
        <w:spacing w:before="180" w:line="240" w:lineRule="atLeast"/>
        <w:ind w:left="1080" w:right="1025"/>
        <w:jc w:val="right"/>
        <w:rPr>
          <w:sz w:val="28"/>
          <w:szCs w:val="28"/>
          <w:rtl/>
        </w:rPr>
      </w:pPr>
      <w:r w:rsidRPr="00945132">
        <w:rPr>
          <w:sz w:val="28"/>
          <w:szCs w:val="28"/>
        </w:rPr>
        <w:t>3.1 Usage of frequency tables</w:t>
      </w:r>
      <w:r w:rsidR="009C30A2" w:rsidRPr="00945132">
        <w:rPr>
          <w:sz w:val="28"/>
          <w:szCs w:val="28"/>
        </w:rPr>
        <w:t>, histograms and pies</w:t>
      </w:r>
    </w:p>
    <w:p w:rsidR="00C34301" w:rsidRPr="00945132" w:rsidRDefault="00C34301" w:rsidP="00C34301">
      <w:pPr>
        <w:spacing w:before="180" w:line="240" w:lineRule="atLeast"/>
        <w:ind w:left="1080" w:right="1025"/>
        <w:jc w:val="right"/>
        <w:rPr>
          <w:sz w:val="28"/>
          <w:szCs w:val="28"/>
        </w:rPr>
      </w:pPr>
      <w:r w:rsidRPr="00945132">
        <w:rPr>
          <w:sz w:val="28"/>
          <w:szCs w:val="28"/>
        </w:rPr>
        <w:t>3.2 Terminology</w:t>
      </w:r>
    </w:p>
    <w:p w:rsidR="00922B8D" w:rsidRPr="00945132" w:rsidRDefault="00C34301" w:rsidP="00C80EAA">
      <w:pPr>
        <w:spacing w:before="180" w:line="240" w:lineRule="atLeast"/>
        <w:ind w:left="1080" w:right="1025"/>
        <w:jc w:val="right"/>
        <w:rPr>
          <w:sz w:val="28"/>
          <w:szCs w:val="28"/>
          <w:rtl/>
        </w:rPr>
      </w:pPr>
      <w:r w:rsidRPr="00945132">
        <w:rPr>
          <w:sz w:val="28"/>
          <w:szCs w:val="28"/>
        </w:rPr>
        <w:t>3.3 Examples</w:t>
      </w:r>
    </w:p>
    <w:p w:rsidR="00C34301" w:rsidRPr="00945132" w:rsidRDefault="00C34301" w:rsidP="00C34301">
      <w:pPr>
        <w:spacing w:before="180" w:line="240" w:lineRule="atLeast"/>
        <w:ind w:left="1080" w:right="1025"/>
        <w:jc w:val="right"/>
        <w:rPr>
          <w:b/>
          <w:bCs/>
          <w:sz w:val="28"/>
          <w:szCs w:val="28"/>
          <w:rtl/>
        </w:rPr>
      </w:pPr>
      <w:r w:rsidRPr="00945132">
        <w:rPr>
          <w:b/>
          <w:bCs/>
          <w:sz w:val="28"/>
          <w:szCs w:val="28"/>
        </w:rPr>
        <w:t>Chapter 4</w:t>
      </w:r>
    </w:p>
    <w:p w:rsidR="00C34301" w:rsidRPr="00945132" w:rsidRDefault="00C34301" w:rsidP="00C34301">
      <w:pPr>
        <w:spacing w:before="180" w:line="240" w:lineRule="atLeast"/>
        <w:ind w:left="1080" w:right="1025"/>
        <w:jc w:val="right"/>
        <w:rPr>
          <w:sz w:val="28"/>
          <w:szCs w:val="28"/>
        </w:rPr>
      </w:pPr>
      <w:r w:rsidRPr="00945132">
        <w:rPr>
          <w:sz w:val="28"/>
          <w:szCs w:val="28"/>
        </w:rPr>
        <w:t>Mean</w:t>
      </w:r>
      <w:r w:rsidR="009C30A2" w:rsidRPr="00945132">
        <w:rPr>
          <w:sz w:val="28"/>
          <w:szCs w:val="28"/>
        </w:rPr>
        <w:t>,</w:t>
      </w:r>
      <w:r w:rsidRPr="00945132">
        <w:rPr>
          <w:sz w:val="28"/>
          <w:szCs w:val="28"/>
        </w:rPr>
        <w:t xml:space="preserve"> median and mode</w:t>
      </w:r>
    </w:p>
    <w:p w:rsidR="00C34301" w:rsidRPr="00945132" w:rsidRDefault="00C34301" w:rsidP="00C34301">
      <w:pPr>
        <w:tabs>
          <w:tab w:val="left" w:pos="3226"/>
        </w:tabs>
        <w:spacing w:before="180" w:line="240" w:lineRule="atLeast"/>
        <w:ind w:left="1080" w:right="1025"/>
        <w:jc w:val="right"/>
        <w:rPr>
          <w:b/>
          <w:bCs/>
          <w:sz w:val="28"/>
          <w:szCs w:val="28"/>
          <w:rtl/>
        </w:rPr>
      </w:pPr>
      <w:r w:rsidRPr="00945132">
        <w:rPr>
          <w:b/>
          <w:bCs/>
          <w:sz w:val="28"/>
          <w:szCs w:val="28"/>
        </w:rPr>
        <w:t>Chapter 5</w:t>
      </w:r>
    </w:p>
    <w:p w:rsidR="00C34301" w:rsidRPr="00945132" w:rsidRDefault="00C34301" w:rsidP="00C34301">
      <w:pPr>
        <w:bidi w:val="0"/>
        <w:spacing w:before="180" w:line="240" w:lineRule="atLeast"/>
        <w:ind w:left="1080" w:right="1025"/>
        <w:rPr>
          <w:b/>
          <w:bCs/>
          <w:sz w:val="28"/>
          <w:szCs w:val="28"/>
        </w:rPr>
      </w:pPr>
      <w:r w:rsidRPr="00945132">
        <w:rPr>
          <w:b/>
          <w:bCs/>
          <w:sz w:val="28"/>
          <w:szCs w:val="28"/>
        </w:rPr>
        <w:t>Measurement of variability and normal distribution</w:t>
      </w:r>
    </w:p>
    <w:p w:rsidR="00C34301" w:rsidRPr="00945132" w:rsidRDefault="00C34301" w:rsidP="00C34301">
      <w:pPr>
        <w:spacing w:before="180" w:line="240" w:lineRule="atLeast"/>
        <w:ind w:left="1080" w:right="1025"/>
        <w:jc w:val="right"/>
        <w:rPr>
          <w:sz w:val="28"/>
          <w:szCs w:val="28"/>
          <w:rtl/>
        </w:rPr>
      </w:pPr>
      <w:r w:rsidRPr="00945132">
        <w:rPr>
          <w:sz w:val="28"/>
          <w:szCs w:val="28"/>
        </w:rPr>
        <w:t xml:space="preserve">5.1 Definition variability </w:t>
      </w:r>
    </w:p>
    <w:p w:rsidR="00C34301" w:rsidRPr="00945132" w:rsidRDefault="00C34301" w:rsidP="00C34301">
      <w:pPr>
        <w:spacing w:before="180" w:line="240" w:lineRule="atLeast"/>
        <w:ind w:left="1080" w:right="1025"/>
        <w:jc w:val="right"/>
        <w:rPr>
          <w:sz w:val="28"/>
          <w:szCs w:val="28"/>
        </w:rPr>
      </w:pPr>
      <w:r w:rsidRPr="00945132">
        <w:rPr>
          <w:sz w:val="28"/>
          <w:szCs w:val="28"/>
        </w:rPr>
        <w:t>5.2 Usage</w:t>
      </w:r>
    </w:p>
    <w:p w:rsidR="00C34301" w:rsidRPr="00945132" w:rsidRDefault="00C34301" w:rsidP="00431B67">
      <w:pPr>
        <w:spacing w:before="180" w:line="240" w:lineRule="atLeast"/>
        <w:ind w:left="1080" w:right="1025"/>
        <w:jc w:val="right"/>
        <w:rPr>
          <w:sz w:val="28"/>
          <w:szCs w:val="28"/>
          <w:rtl/>
        </w:rPr>
      </w:pPr>
      <w:r w:rsidRPr="00945132">
        <w:rPr>
          <w:sz w:val="28"/>
          <w:szCs w:val="28"/>
        </w:rPr>
        <w:lastRenderedPageBreak/>
        <w:t xml:space="preserve">5.3 Normal distribution, description, </w:t>
      </w:r>
      <w:r w:rsidR="00431B67" w:rsidRPr="00945132">
        <w:rPr>
          <w:sz w:val="28"/>
          <w:szCs w:val="28"/>
        </w:rPr>
        <w:t xml:space="preserve">notation, </w:t>
      </w:r>
      <w:r w:rsidRPr="00945132">
        <w:rPr>
          <w:sz w:val="28"/>
          <w:szCs w:val="28"/>
        </w:rPr>
        <w:t>standard variation</w:t>
      </w:r>
      <w:r w:rsidR="00431B67" w:rsidRPr="00945132">
        <w:rPr>
          <w:sz w:val="28"/>
          <w:szCs w:val="28"/>
        </w:rPr>
        <w:t>, errors, bias and notation of uncertainty.</w:t>
      </w:r>
    </w:p>
    <w:p w:rsidR="00C34301" w:rsidRPr="00945132" w:rsidRDefault="00C34301" w:rsidP="00325C61">
      <w:pPr>
        <w:bidi w:val="0"/>
        <w:spacing w:before="180" w:line="240" w:lineRule="atLeast"/>
        <w:ind w:left="1080" w:right="1025"/>
        <w:rPr>
          <w:b/>
          <w:bCs/>
          <w:sz w:val="28"/>
          <w:szCs w:val="28"/>
          <w:rtl/>
          <w:lang w:val="fr-FR"/>
        </w:rPr>
      </w:pPr>
      <w:r w:rsidRPr="00945132">
        <w:rPr>
          <w:b/>
          <w:bCs/>
          <w:sz w:val="28"/>
          <w:szCs w:val="28"/>
        </w:rPr>
        <w:t>Chapter 6</w:t>
      </w:r>
      <w:r w:rsidR="00325C61" w:rsidRPr="00945132">
        <w:rPr>
          <w:b/>
          <w:bCs/>
          <w:sz w:val="28"/>
          <w:szCs w:val="28"/>
        </w:rPr>
        <w:t xml:space="preserve">: </w:t>
      </w:r>
      <w:r w:rsidRPr="00945132">
        <w:rPr>
          <w:b/>
          <w:bCs/>
          <w:sz w:val="28"/>
          <w:szCs w:val="28"/>
        </w:rPr>
        <w:t>Population parameters and their estimators</w:t>
      </w:r>
    </w:p>
    <w:p w:rsidR="00C34301" w:rsidRPr="00945132" w:rsidRDefault="00C34301" w:rsidP="009C30A2">
      <w:pPr>
        <w:spacing w:before="180" w:line="240" w:lineRule="atLeast"/>
        <w:ind w:left="1080" w:right="1025"/>
        <w:jc w:val="right"/>
        <w:rPr>
          <w:sz w:val="28"/>
          <w:szCs w:val="28"/>
          <w:rtl/>
        </w:rPr>
      </w:pPr>
      <w:r w:rsidRPr="00945132">
        <w:rPr>
          <w:sz w:val="28"/>
          <w:szCs w:val="28"/>
        </w:rPr>
        <w:t>7.1 Definition of population and sample</w:t>
      </w:r>
    </w:p>
    <w:p w:rsidR="00C34301" w:rsidRPr="00945132" w:rsidRDefault="00C34301" w:rsidP="00C34301">
      <w:pPr>
        <w:spacing w:before="180" w:line="240" w:lineRule="atLeast"/>
        <w:ind w:left="1080" w:right="1025"/>
        <w:jc w:val="right"/>
        <w:rPr>
          <w:sz w:val="28"/>
          <w:szCs w:val="28"/>
          <w:rtl/>
        </w:rPr>
      </w:pPr>
      <w:r w:rsidRPr="00945132">
        <w:rPr>
          <w:sz w:val="28"/>
          <w:szCs w:val="28"/>
        </w:rPr>
        <w:t xml:space="preserve">7.2 Standard error </w:t>
      </w:r>
    </w:p>
    <w:p w:rsidR="00C34301" w:rsidRPr="00945132" w:rsidRDefault="00C34301" w:rsidP="00C34301">
      <w:pPr>
        <w:spacing w:before="180" w:line="240" w:lineRule="atLeast"/>
        <w:ind w:left="1080" w:right="1025"/>
        <w:jc w:val="right"/>
        <w:rPr>
          <w:sz w:val="28"/>
          <w:szCs w:val="28"/>
        </w:rPr>
      </w:pPr>
      <w:r w:rsidRPr="00945132">
        <w:rPr>
          <w:sz w:val="28"/>
          <w:szCs w:val="28"/>
        </w:rPr>
        <w:t xml:space="preserve">7.2 Limit of confidence </w:t>
      </w:r>
    </w:p>
    <w:p w:rsidR="00C34301" w:rsidRPr="00945132" w:rsidRDefault="00C34301" w:rsidP="00C34301">
      <w:pPr>
        <w:spacing w:before="180" w:line="240" w:lineRule="atLeast"/>
        <w:ind w:left="1080" w:right="1025"/>
        <w:jc w:val="right"/>
        <w:rPr>
          <w:sz w:val="28"/>
          <w:szCs w:val="28"/>
          <w:rtl/>
        </w:rPr>
      </w:pPr>
      <w:r w:rsidRPr="00945132">
        <w:rPr>
          <w:sz w:val="28"/>
          <w:szCs w:val="28"/>
        </w:rPr>
        <w:t xml:space="preserve">7.3 Statistical significance </w:t>
      </w:r>
    </w:p>
    <w:p w:rsidR="00C34301" w:rsidRPr="00945132" w:rsidRDefault="00C34301" w:rsidP="00C34301">
      <w:pPr>
        <w:spacing w:before="180" w:line="240" w:lineRule="atLeast"/>
        <w:ind w:left="1080" w:right="1025"/>
        <w:jc w:val="right"/>
        <w:rPr>
          <w:sz w:val="28"/>
          <w:szCs w:val="28"/>
          <w:rtl/>
        </w:rPr>
      </w:pPr>
      <w:r w:rsidRPr="00945132">
        <w:rPr>
          <w:sz w:val="28"/>
          <w:szCs w:val="28"/>
        </w:rPr>
        <w:t>7.4 Association, correlation and regression</w:t>
      </w:r>
    </w:p>
    <w:p w:rsidR="00C34301" w:rsidRDefault="00C34301" w:rsidP="00C34301">
      <w:pPr>
        <w:bidi w:val="0"/>
        <w:spacing w:before="180" w:line="240" w:lineRule="atLeast"/>
        <w:ind w:left="1080" w:right="1025"/>
        <w:rPr>
          <w:sz w:val="28"/>
          <w:szCs w:val="28"/>
        </w:rPr>
      </w:pPr>
      <w:r w:rsidRPr="00945132">
        <w:rPr>
          <w:sz w:val="28"/>
          <w:szCs w:val="28"/>
        </w:rPr>
        <w:t>7.5 Normality tests</w:t>
      </w:r>
    </w:p>
    <w:p w:rsidR="00F82E7A" w:rsidRPr="00F82E7A" w:rsidRDefault="00F82E7A" w:rsidP="00F82E7A">
      <w:pPr>
        <w:bidi w:val="0"/>
        <w:spacing w:before="180" w:line="240" w:lineRule="atLeast"/>
        <w:ind w:left="1080" w:right="1025"/>
        <w:rPr>
          <w:b/>
          <w:bCs/>
          <w:sz w:val="28"/>
          <w:szCs w:val="28"/>
        </w:rPr>
      </w:pPr>
      <w:r w:rsidRPr="00F82E7A">
        <w:rPr>
          <w:b/>
          <w:bCs/>
          <w:sz w:val="28"/>
          <w:szCs w:val="28"/>
        </w:rPr>
        <w:t>Chapter 7:</w:t>
      </w:r>
    </w:p>
    <w:p w:rsidR="00C80EAA" w:rsidRPr="00F82E7A" w:rsidRDefault="00C34301" w:rsidP="00AC5D74">
      <w:pPr>
        <w:spacing w:before="180" w:line="240" w:lineRule="atLeast"/>
        <w:ind w:left="1080" w:right="1025"/>
        <w:jc w:val="right"/>
        <w:rPr>
          <w:sz w:val="28"/>
          <w:szCs w:val="28"/>
          <w:rtl/>
        </w:rPr>
      </w:pPr>
      <w:r w:rsidRPr="00F82E7A">
        <w:rPr>
          <w:sz w:val="28"/>
          <w:szCs w:val="28"/>
        </w:rPr>
        <w:t xml:space="preserve">Introduction to calculation of probability </w:t>
      </w:r>
    </w:p>
    <w:p w:rsidR="00682ADD" w:rsidRPr="00945132" w:rsidRDefault="00682ADD" w:rsidP="00682ADD">
      <w:pPr>
        <w:spacing w:before="180" w:line="240" w:lineRule="atLeast"/>
        <w:ind w:left="1080" w:right="1025"/>
        <w:jc w:val="right"/>
        <w:rPr>
          <w:sz w:val="28"/>
          <w:szCs w:val="28"/>
        </w:rPr>
      </w:pPr>
    </w:p>
    <w:p w:rsidR="00682ADD" w:rsidRPr="00945132" w:rsidRDefault="008B5CBD" w:rsidP="008B5CBD">
      <w:pPr>
        <w:pBdr>
          <w:top w:val="single" w:sz="4" w:space="1" w:color="auto"/>
          <w:left w:val="single" w:sz="4" w:space="4" w:color="auto"/>
          <w:bottom w:val="single" w:sz="4" w:space="1" w:color="auto"/>
          <w:right w:val="single" w:sz="4" w:space="4" w:color="auto"/>
        </w:pBdr>
        <w:spacing w:before="180" w:line="240" w:lineRule="atLeast"/>
        <w:ind w:left="1080" w:right="270"/>
        <w:jc w:val="right"/>
        <w:rPr>
          <w:b/>
          <w:bCs/>
          <w:sz w:val="28"/>
          <w:szCs w:val="28"/>
        </w:rPr>
      </w:pPr>
      <w:r w:rsidRPr="00945132">
        <w:rPr>
          <w:b/>
          <w:bCs/>
          <w:sz w:val="28"/>
          <w:szCs w:val="28"/>
        </w:rPr>
        <w:t>7</w:t>
      </w:r>
      <w:r w:rsidR="00682ADD" w:rsidRPr="00945132">
        <w:rPr>
          <w:b/>
          <w:bCs/>
          <w:sz w:val="28"/>
          <w:szCs w:val="28"/>
        </w:rPr>
        <w:t xml:space="preserve">- Food biochemistry: </w:t>
      </w:r>
      <w:r w:rsidR="00922B8D" w:rsidRPr="00945132">
        <w:rPr>
          <w:b/>
          <w:bCs/>
          <w:sz w:val="28"/>
          <w:szCs w:val="28"/>
        </w:rPr>
        <w:t>(</w:t>
      </w:r>
      <w:r w:rsidR="00682ADD" w:rsidRPr="00945132">
        <w:rPr>
          <w:b/>
          <w:bCs/>
          <w:sz w:val="28"/>
          <w:szCs w:val="28"/>
        </w:rPr>
        <w:t>60hrs</w:t>
      </w:r>
      <w:r w:rsidR="00922B8D" w:rsidRPr="00945132">
        <w:rPr>
          <w:b/>
          <w:bCs/>
          <w:sz w:val="28"/>
          <w:szCs w:val="28"/>
        </w:rPr>
        <w:t>)</w:t>
      </w:r>
    </w:p>
    <w:p w:rsidR="00682ADD" w:rsidRPr="00945132" w:rsidRDefault="00682ADD" w:rsidP="00682ADD">
      <w:pPr>
        <w:spacing w:before="180" w:line="240" w:lineRule="atLeast"/>
        <w:ind w:left="1080" w:right="270"/>
        <w:jc w:val="right"/>
        <w:rPr>
          <w:sz w:val="28"/>
          <w:szCs w:val="28"/>
        </w:rPr>
      </w:pPr>
    </w:p>
    <w:p w:rsidR="00682ADD" w:rsidRPr="00945132" w:rsidRDefault="00440907" w:rsidP="00325C61">
      <w:pPr>
        <w:bidi w:val="0"/>
        <w:spacing w:line="360" w:lineRule="auto"/>
        <w:rPr>
          <w:sz w:val="28"/>
          <w:szCs w:val="28"/>
        </w:rPr>
      </w:pPr>
      <w:r>
        <w:rPr>
          <w:b/>
          <w:bCs/>
          <w:sz w:val="28"/>
          <w:szCs w:val="28"/>
        </w:rPr>
        <w:t>-</w:t>
      </w:r>
      <w:r w:rsidR="00682ADD" w:rsidRPr="00945132">
        <w:rPr>
          <w:b/>
          <w:bCs/>
          <w:sz w:val="28"/>
          <w:szCs w:val="28"/>
        </w:rPr>
        <w:t>Revi</w:t>
      </w:r>
      <w:r w:rsidR="00325C61" w:rsidRPr="00945132">
        <w:rPr>
          <w:b/>
          <w:bCs/>
          <w:sz w:val="28"/>
          <w:szCs w:val="28"/>
        </w:rPr>
        <w:t>ew on</w:t>
      </w:r>
      <w:r w:rsidR="00682ADD" w:rsidRPr="00945132">
        <w:rPr>
          <w:b/>
          <w:bCs/>
          <w:sz w:val="28"/>
          <w:szCs w:val="28"/>
        </w:rPr>
        <w:t xml:space="preserve"> general chemistry</w:t>
      </w:r>
    </w:p>
    <w:p w:rsidR="00682ADD" w:rsidRPr="00440907" w:rsidRDefault="00682ADD" w:rsidP="00845929">
      <w:pPr>
        <w:numPr>
          <w:ilvl w:val="0"/>
          <w:numId w:val="5"/>
        </w:numPr>
        <w:bidi w:val="0"/>
        <w:spacing w:line="360" w:lineRule="auto"/>
        <w:rPr>
          <w:rFonts w:asciiTheme="majorBidi" w:hAnsiTheme="majorBidi" w:cstheme="majorBidi"/>
          <w:sz w:val="28"/>
          <w:szCs w:val="28"/>
        </w:rPr>
      </w:pPr>
      <w:r w:rsidRPr="00440907">
        <w:rPr>
          <w:rFonts w:asciiTheme="majorBidi" w:hAnsiTheme="majorBidi" w:cstheme="majorBidi"/>
          <w:sz w:val="28"/>
          <w:szCs w:val="28"/>
        </w:rPr>
        <w:t>Nomenclature.</w:t>
      </w:r>
    </w:p>
    <w:p w:rsidR="00682ADD" w:rsidRPr="00440907" w:rsidRDefault="00682ADD" w:rsidP="00845929">
      <w:pPr>
        <w:numPr>
          <w:ilvl w:val="0"/>
          <w:numId w:val="5"/>
        </w:numPr>
        <w:bidi w:val="0"/>
        <w:spacing w:line="360" w:lineRule="auto"/>
        <w:rPr>
          <w:rFonts w:asciiTheme="majorBidi" w:hAnsiTheme="majorBidi" w:cstheme="majorBidi"/>
          <w:sz w:val="28"/>
          <w:szCs w:val="28"/>
        </w:rPr>
      </w:pPr>
      <w:r w:rsidRPr="00440907">
        <w:rPr>
          <w:rFonts w:asciiTheme="majorBidi" w:hAnsiTheme="majorBidi" w:cstheme="majorBidi"/>
          <w:sz w:val="28"/>
          <w:szCs w:val="28"/>
        </w:rPr>
        <w:t>Chemical transformation of matter.</w:t>
      </w:r>
    </w:p>
    <w:p w:rsidR="00682ADD" w:rsidRPr="00440907" w:rsidRDefault="00682ADD" w:rsidP="00845929">
      <w:pPr>
        <w:numPr>
          <w:ilvl w:val="0"/>
          <w:numId w:val="5"/>
        </w:numPr>
        <w:bidi w:val="0"/>
        <w:spacing w:line="360" w:lineRule="auto"/>
        <w:rPr>
          <w:rFonts w:asciiTheme="majorBidi" w:hAnsiTheme="majorBidi" w:cstheme="majorBidi"/>
          <w:sz w:val="28"/>
          <w:szCs w:val="28"/>
        </w:rPr>
      </w:pPr>
      <w:r w:rsidRPr="00440907">
        <w:rPr>
          <w:rFonts w:asciiTheme="majorBidi" w:hAnsiTheme="majorBidi" w:cstheme="majorBidi"/>
          <w:sz w:val="28"/>
          <w:szCs w:val="28"/>
        </w:rPr>
        <w:t>Air, water, oxygen, ozone.</w:t>
      </w:r>
    </w:p>
    <w:p w:rsidR="00682ADD" w:rsidRPr="00440907" w:rsidRDefault="009C29BC" w:rsidP="00845929">
      <w:pPr>
        <w:numPr>
          <w:ilvl w:val="0"/>
          <w:numId w:val="5"/>
        </w:numPr>
        <w:bidi w:val="0"/>
        <w:spacing w:line="360" w:lineRule="auto"/>
        <w:rPr>
          <w:rFonts w:asciiTheme="majorBidi" w:hAnsiTheme="majorBidi" w:cstheme="majorBidi"/>
          <w:sz w:val="28"/>
          <w:szCs w:val="28"/>
        </w:rPr>
      </w:pPr>
      <w:r>
        <w:rPr>
          <w:rFonts w:asciiTheme="majorBidi" w:hAnsiTheme="majorBidi" w:cstheme="majorBidi"/>
          <w:sz w:val="28"/>
          <w:szCs w:val="28"/>
        </w:rPr>
        <w:t>PH</w:t>
      </w:r>
      <w:r w:rsidR="00682ADD" w:rsidRPr="00440907">
        <w:rPr>
          <w:rFonts w:asciiTheme="majorBidi" w:hAnsiTheme="majorBidi" w:cstheme="majorBidi"/>
          <w:sz w:val="28"/>
          <w:szCs w:val="28"/>
        </w:rPr>
        <w:t>, acid, base and salt.</w:t>
      </w:r>
    </w:p>
    <w:p w:rsidR="00682ADD" w:rsidRPr="00440907" w:rsidRDefault="00682ADD" w:rsidP="00845929">
      <w:pPr>
        <w:numPr>
          <w:ilvl w:val="0"/>
          <w:numId w:val="5"/>
        </w:numPr>
        <w:bidi w:val="0"/>
        <w:spacing w:line="360" w:lineRule="auto"/>
        <w:rPr>
          <w:rFonts w:asciiTheme="majorBidi" w:hAnsiTheme="majorBidi" w:cstheme="majorBidi"/>
          <w:sz w:val="28"/>
          <w:szCs w:val="28"/>
        </w:rPr>
      </w:pPr>
      <w:r w:rsidRPr="00440907">
        <w:rPr>
          <w:rFonts w:asciiTheme="majorBidi" w:hAnsiTheme="majorBidi" w:cstheme="majorBidi"/>
          <w:sz w:val="28"/>
          <w:szCs w:val="28"/>
        </w:rPr>
        <w:t>Ionic dissociation.</w:t>
      </w:r>
    </w:p>
    <w:p w:rsidR="00682ADD" w:rsidRPr="00440907" w:rsidRDefault="00682ADD" w:rsidP="00845929">
      <w:pPr>
        <w:numPr>
          <w:ilvl w:val="0"/>
          <w:numId w:val="5"/>
        </w:numPr>
        <w:bidi w:val="0"/>
        <w:spacing w:line="360" w:lineRule="auto"/>
        <w:rPr>
          <w:rFonts w:asciiTheme="majorBidi" w:hAnsiTheme="majorBidi" w:cstheme="majorBidi"/>
          <w:sz w:val="28"/>
          <w:szCs w:val="28"/>
        </w:rPr>
      </w:pPr>
      <w:r w:rsidRPr="00440907">
        <w:rPr>
          <w:rFonts w:asciiTheme="majorBidi" w:hAnsiTheme="majorBidi" w:cstheme="majorBidi"/>
          <w:sz w:val="28"/>
          <w:szCs w:val="28"/>
        </w:rPr>
        <w:t>Solubility.</w:t>
      </w:r>
    </w:p>
    <w:p w:rsidR="00440907" w:rsidRPr="009C29BC" w:rsidRDefault="00440907" w:rsidP="009C29BC">
      <w:pPr>
        <w:pStyle w:val="ListParagraph"/>
        <w:numPr>
          <w:ilvl w:val="0"/>
          <w:numId w:val="79"/>
        </w:numPr>
        <w:spacing w:line="360" w:lineRule="auto"/>
        <w:rPr>
          <w:b/>
          <w:bCs/>
          <w:sz w:val="28"/>
          <w:szCs w:val="28"/>
        </w:rPr>
      </w:pPr>
      <w:r w:rsidRPr="009C29BC">
        <w:rPr>
          <w:rFonts w:asciiTheme="majorBidi" w:hAnsiTheme="majorBidi" w:cstheme="majorBidi"/>
          <w:b/>
          <w:bCs/>
          <w:sz w:val="28"/>
          <w:szCs w:val="28"/>
        </w:rPr>
        <w:t>Organic chemistry</w:t>
      </w:r>
      <w:r w:rsidRPr="009C29BC">
        <w:rPr>
          <w:b/>
          <w:bCs/>
          <w:sz w:val="28"/>
          <w:szCs w:val="28"/>
        </w:rPr>
        <w:t>:</w:t>
      </w:r>
    </w:p>
    <w:p w:rsidR="00682ADD" w:rsidRPr="00945132" w:rsidRDefault="00682ADD" w:rsidP="00845929">
      <w:pPr>
        <w:numPr>
          <w:ilvl w:val="0"/>
          <w:numId w:val="6"/>
        </w:numPr>
        <w:bidi w:val="0"/>
        <w:spacing w:line="360" w:lineRule="auto"/>
        <w:rPr>
          <w:b/>
          <w:bCs/>
          <w:sz w:val="28"/>
          <w:szCs w:val="28"/>
        </w:rPr>
      </w:pPr>
      <w:r w:rsidRPr="00945132">
        <w:rPr>
          <w:sz w:val="28"/>
          <w:szCs w:val="28"/>
        </w:rPr>
        <w:t>Nature and properties of organic substances.</w:t>
      </w:r>
    </w:p>
    <w:p w:rsidR="00682ADD" w:rsidRPr="00945132" w:rsidRDefault="00682ADD" w:rsidP="00440907">
      <w:pPr>
        <w:bidi w:val="0"/>
        <w:spacing w:line="360" w:lineRule="auto"/>
        <w:rPr>
          <w:sz w:val="28"/>
          <w:szCs w:val="28"/>
        </w:rPr>
      </w:pPr>
      <w:r w:rsidRPr="00945132">
        <w:rPr>
          <w:sz w:val="28"/>
          <w:szCs w:val="28"/>
        </w:rPr>
        <w:t>Major groups of organic substances.</w:t>
      </w:r>
    </w:p>
    <w:p w:rsidR="00682ADD" w:rsidRPr="00945132" w:rsidRDefault="00682ADD" w:rsidP="00845929">
      <w:pPr>
        <w:numPr>
          <w:ilvl w:val="0"/>
          <w:numId w:val="6"/>
        </w:numPr>
        <w:bidi w:val="0"/>
        <w:spacing w:line="360" w:lineRule="auto"/>
        <w:rPr>
          <w:sz w:val="28"/>
          <w:szCs w:val="28"/>
        </w:rPr>
      </w:pPr>
      <w:r w:rsidRPr="00945132">
        <w:rPr>
          <w:sz w:val="28"/>
          <w:szCs w:val="28"/>
        </w:rPr>
        <w:t>Biological applications of general chemistry.</w:t>
      </w:r>
    </w:p>
    <w:p w:rsidR="00682ADD" w:rsidRPr="00D50D99" w:rsidRDefault="00397BE6" w:rsidP="00397BE6">
      <w:pPr>
        <w:numPr>
          <w:ilvl w:val="0"/>
          <w:numId w:val="6"/>
        </w:numPr>
        <w:bidi w:val="0"/>
        <w:spacing w:line="360" w:lineRule="auto"/>
        <w:rPr>
          <w:b/>
          <w:bCs/>
          <w:sz w:val="28"/>
          <w:szCs w:val="28"/>
          <w:lang w:val="fr-FR"/>
        </w:rPr>
      </w:pPr>
      <w:r w:rsidRPr="00D50D99">
        <w:rPr>
          <w:sz w:val="28"/>
          <w:szCs w:val="28"/>
          <w:lang w:val="fr-FR"/>
        </w:rPr>
        <w:t>C</w:t>
      </w:r>
      <w:r w:rsidR="00CB7C15" w:rsidRPr="00D50D99">
        <w:rPr>
          <w:sz w:val="28"/>
          <w:szCs w:val="28"/>
          <w:lang w:val="fr-FR"/>
        </w:rPr>
        <w:t>arbohydrate</w:t>
      </w:r>
      <w:r w:rsidRPr="00D50D99">
        <w:rPr>
          <w:sz w:val="28"/>
          <w:szCs w:val="28"/>
          <w:lang w:val="fr-FR"/>
        </w:rPr>
        <w:t>, lipids, proteins, enzymes, vitamis</w:t>
      </w:r>
      <w:r w:rsidR="00682ADD" w:rsidRPr="00D50D99">
        <w:rPr>
          <w:sz w:val="28"/>
          <w:szCs w:val="28"/>
          <w:lang w:val="fr-FR"/>
        </w:rPr>
        <w:t>.</w:t>
      </w:r>
    </w:p>
    <w:p w:rsidR="00682ADD" w:rsidRPr="009C29BC" w:rsidRDefault="009C29BC" w:rsidP="00682ADD">
      <w:pPr>
        <w:bidi w:val="0"/>
        <w:spacing w:line="360" w:lineRule="auto"/>
        <w:rPr>
          <w:b/>
          <w:bCs/>
          <w:sz w:val="28"/>
          <w:szCs w:val="28"/>
        </w:rPr>
      </w:pPr>
      <w:r w:rsidRPr="009C29BC">
        <w:rPr>
          <w:b/>
          <w:bCs/>
          <w:sz w:val="28"/>
          <w:szCs w:val="28"/>
        </w:rPr>
        <w:t>-</w:t>
      </w:r>
      <w:r w:rsidR="00682ADD" w:rsidRPr="009C29BC">
        <w:rPr>
          <w:b/>
          <w:bCs/>
          <w:sz w:val="28"/>
          <w:szCs w:val="28"/>
        </w:rPr>
        <w:t xml:space="preserve">  Chemical alterations that may occur during Food processing:</w:t>
      </w:r>
    </w:p>
    <w:p w:rsidR="00682ADD" w:rsidRPr="00945132" w:rsidRDefault="00682ADD" w:rsidP="00397BE6">
      <w:pPr>
        <w:numPr>
          <w:ilvl w:val="0"/>
          <w:numId w:val="7"/>
        </w:numPr>
        <w:bidi w:val="0"/>
        <w:spacing w:line="360" w:lineRule="auto"/>
        <w:rPr>
          <w:sz w:val="28"/>
          <w:szCs w:val="28"/>
        </w:rPr>
      </w:pPr>
      <w:r w:rsidRPr="00945132">
        <w:rPr>
          <w:sz w:val="28"/>
          <w:szCs w:val="28"/>
        </w:rPr>
        <w:lastRenderedPageBreak/>
        <w:t>Oxidation</w:t>
      </w:r>
      <w:r w:rsidR="00397BE6">
        <w:rPr>
          <w:sz w:val="28"/>
          <w:szCs w:val="28"/>
        </w:rPr>
        <w:t xml:space="preserve"> of lipids : mechanisms</w:t>
      </w:r>
      <w:r w:rsidRPr="00945132">
        <w:rPr>
          <w:sz w:val="28"/>
          <w:szCs w:val="28"/>
        </w:rPr>
        <w:t xml:space="preserve">, </w:t>
      </w:r>
      <w:r w:rsidR="00397BE6">
        <w:rPr>
          <w:sz w:val="28"/>
          <w:szCs w:val="28"/>
        </w:rPr>
        <w:t>principal</w:t>
      </w:r>
      <w:r w:rsidR="009C29BC">
        <w:rPr>
          <w:sz w:val="28"/>
          <w:szCs w:val="28"/>
        </w:rPr>
        <w:t xml:space="preserve"> derivatives ,inhibitors, physico-</w:t>
      </w:r>
      <w:r w:rsidR="00397BE6">
        <w:rPr>
          <w:sz w:val="28"/>
          <w:szCs w:val="28"/>
        </w:rPr>
        <w:t xml:space="preserve"> chemical  factors , control and prevention</w:t>
      </w:r>
    </w:p>
    <w:p w:rsidR="00682ADD" w:rsidRPr="00945132" w:rsidRDefault="00397BE6" w:rsidP="009C29BC">
      <w:pPr>
        <w:numPr>
          <w:ilvl w:val="0"/>
          <w:numId w:val="7"/>
        </w:numPr>
        <w:bidi w:val="0"/>
        <w:spacing w:line="360" w:lineRule="auto"/>
        <w:rPr>
          <w:sz w:val="28"/>
          <w:szCs w:val="28"/>
        </w:rPr>
      </w:pPr>
      <w:r>
        <w:rPr>
          <w:sz w:val="28"/>
          <w:szCs w:val="28"/>
        </w:rPr>
        <w:t xml:space="preserve">Non enzymatic </w:t>
      </w:r>
      <w:r w:rsidRPr="00945132">
        <w:rPr>
          <w:sz w:val="28"/>
          <w:szCs w:val="28"/>
        </w:rPr>
        <w:t xml:space="preserve">Browning </w:t>
      </w:r>
      <w:r w:rsidR="00682ADD" w:rsidRPr="00945132">
        <w:rPr>
          <w:sz w:val="28"/>
          <w:szCs w:val="28"/>
        </w:rPr>
        <w:t>reactions</w:t>
      </w:r>
      <w:r>
        <w:rPr>
          <w:sz w:val="28"/>
          <w:szCs w:val="28"/>
        </w:rPr>
        <w:t xml:space="preserve">: </w:t>
      </w:r>
      <w:r w:rsidR="009C29BC">
        <w:rPr>
          <w:sz w:val="28"/>
          <w:szCs w:val="28"/>
        </w:rPr>
        <w:t>m</w:t>
      </w:r>
      <w:r>
        <w:rPr>
          <w:sz w:val="28"/>
          <w:szCs w:val="28"/>
        </w:rPr>
        <w:t xml:space="preserve">echanisms, factor influencing Millard reactions, consequences of browning, evaluation, control and prevention. </w:t>
      </w:r>
      <w:r w:rsidR="00682ADD" w:rsidRPr="00945132">
        <w:rPr>
          <w:sz w:val="28"/>
          <w:szCs w:val="28"/>
        </w:rPr>
        <w:t>.</w:t>
      </w:r>
    </w:p>
    <w:p w:rsidR="00682ADD" w:rsidRPr="00945132" w:rsidRDefault="00397BE6" w:rsidP="009C29BC">
      <w:pPr>
        <w:numPr>
          <w:ilvl w:val="0"/>
          <w:numId w:val="7"/>
        </w:numPr>
        <w:bidi w:val="0"/>
        <w:spacing w:line="360" w:lineRule="auto"/>
        <w:rPr>
          <w:sz w:val="28"/>
          <w:szCs w:val="28"/>
        </w:rPr>
      </w:pPr>
      <w:r>
        <w:rPr>
          <w:sz w:val="28"/>
          <w:szCs w:val="28"/>
        </w:rPr>
        <w:t xml:space="preserve">Enzymatic Browning reactions: </w:t>
      </w:r>
      <w:r w:rsidR="009C29BC">
        <w:rPr>
          <w:sz w:val="28"/>
          <w:szCs w:val="28"/>
        </w:rPr>
        <w:t>m</w:t>
      </w:r>
      <w:r>
        <w:rPr>
          <w:sz w:val="28"/>
          <w:szCs w:val="28"/>
        </w:rPr>
        <w:t>echanisms, factor influencing Millard reactions, consequences of browning, evaluation, control and prevention</w:t>
      </w:r>
    </w:p>
    <w:p w:rsidR="00C80EAA" w:rsidRPr="00397BE6" w:rsidRDefault="00397BE6" w:rsidP="00C80EAA">
      <w:pPr>
        <w:numPr>
          <w:ilvl w:val="0"/>
          <w:numId w:val="7"/>
        </w:numPr>
        <w:bidi w:val="0"/>
        <w:spacing w:line="360" w:lineRule="auto"/>
        <w:rPr>
          <w:sz w:val="28"/>
          <w:szCs w:val="28"/>
        </w:rPr>
      </w:pPr>
      <w:r w:rsidRPr="00397BE6">
        <w:rPr>
          <w:sz w:val="28"/>
          <w:szCs w:val="28"/>
        </w:rPr>
        <w:t xml:space="preserve">Basics in treatments of food </w:t>
      </w:r>
      <w:r>
        <w:rPr>
          <w:sz w:val="28"/>
          <w:szCs w:val="28"/>
        </w:rPr>
        <w:t xml:space="preserve">stability: biological and </w:t>
      </w:r>
      <w:r w:rsidR="009C29BC">
        <w:rPr>
          <w:sz w:val="28"/>
          <w:szCs w:val="28"/>
        </w:rPr>
        <w:t>physico-</w:t>
      </w:r>
      <w:r>
        <w:rPr>
          <w:sz w:val="28"/>
          <w:szCs w:val="28"/>
        </w:rPr>
        <w:t xml:space="preserve"> chemical</w:t>
      </w:r>
    </w:p>
    <w:p w:rsidR="008F773B" w:rsidRPr="00945132" w:rsidRDefault="008F773B" w:rsidP="008F773B">
      <w:pPr>
        <w:jc w:val="right"/>
        <w:rPr>
          <w:sz w:val="28"/>
          <w:szCs w:val="28"/>
        </w:rPr>
      </w:pPr>
    </w:p>
    <w:p w:rsidR="008F773B" w:rsidRPr="00945132" w:rsidRDefault="008F773B" w:rsidP="008F773B">
      <w:pPr>
        <w:pBdr>
          <w:top w:val="single" w:sz="4" w:space="1" w:color="auto"/>
          <w:left w:val="single" w:sz="4" w:space="4" w:color="auto"/>
          <w:bottom w:val="single" w:sz="4" w:space="1" w:color="auto"/>
          <w:right w:val="single" w:sz="4" w:space="4" w:color="auto"/>
        </w:pBdr>
        <w:jc w:val="right"/>
        <w:rPr>
          <w:b/>
          <w:bCs/>
          <w:sz w:val="28"/>
          <w:szCs w:val="28"/>
          <w:highlight w:val="red"/>
          <w:rtl/>
        </w:rPr>
      </w:pPr>
      <w:r w:rsidRPr="00945132">
        <w:rPr>
          <w:b/>
          <w:bCs/>
          <w:sz w:val="28"/>
          <w:szCs w:val="28"/>
        </w:rPr>
        <w:t xml:space="preserve">8- Food Microbiology:                          </w:t>
      </w:r>
      <w:r w:rsidR="007A1312">
        <w:rPr>
          <w:b/>
          <w:bCs/>
          <w:sz w:val="28"/>
          <w:szCs w:val="28"/>
        </w:rPr>
        <w:t>(</w:t>
      </w:r>
      <w:r w:rsidRPr="00945132">
        <w:rPr>
          <w:b/>
          <w:bCs/>
          <w:sz w:val="28"/>
          <w:szCs w:val="28"/>
        </w:rPr>
        <w:t xml:space="preserve"> 90 hrs</w:t>
      </w:r>
      <w:r w:rsidR="007A1312">
        <w:rPr>
          <w:b/>
          <w:bCs/>
          <w:sz w:val="28"/>
          <w:szCs w:val="28"/>
        </w:rPr>
        <w:t>)</w:t>
      </w:r>
    </w:p>
    <w:p w:rsidR="009C29BC" w:rsidRDefault="009C29BC" w:rsidP="008F773B">
      <w:pPr>
        <w:bidi w:val="0"/>
        <w:spacing w:line="360" w:lineRule="auto"/>
        <w:ind w:left="720" w:hanging="720"/>
        <w:rPr>
          <w:sz w:val="28"/>
          <w:szCs w:val="28"/>
          <w:lang w:bidi="ar-LB"/>
        </w:rPr>
      </w:pPr>
    </w:p>
    <w:p w:rsidR="008F773B" w:rsidRPr="00945132" w:rsidRDefault="009C29BC" w:rsidP="009C29BC">
      <w:pPr>
        <w:bidi w:val="0"/>
        <w:spacing w:line="360" w:lineRule="auto"/>
        <w:ind w:left="720" w:hanging="720"/>
        <w:rPr>
          <w:b/>
          <w:bCs/>
          <w:sz w:val="28"/>
          <w:szCs w:val="28"/>
          <w:lang w:bidi="ar-LB"/>
        </w:rPr>
      </w:pPr>
      <w:r>
        <w:rPr>
          <w:sz w:val="28"/>
          <w:szCs w:val="28"/>
          <w:lang w:bidi="ar-LB"/>
        </w:rPr>
        <w:t>-</w:t>
      </w:r>
      <w:r w:rsidR="008F773B" w:rsidRPr="00945132">
        <w:rPr>
          <w:b/>
          <w:bCs/>
          <w:sz w:val="28"/>
          <w:szCs w:val="28"/>
          <w:lang w:bidi="ar-LB"/>
        </w:rPr>
        <w:t>General Microbiology:</w:t>
      </w:r>
    </w:p>
    <w:p w:rsidR="008F773B" w:rsidRPr="00945132" w:rsidRDefault="008F773B" w:rsidP="00845929">
      <w:pPr>
        <w:numPr>
          <w:ilvl w:val="0"/>
          <w:numId w:val="8"/>
        </w:numPr>
        <w:bidi w:val="0"/>
        <w:spacing w:line="360" w:lineRule="auto"/>
        <w:rPr>
          <w:sz w:val="28"/>
          <w:szCs w:val="28"/>
          <w:lang w:bidi="ar-LB"/>
        </w:rPr>
      </w:pPr>
      <w:r w:rsidRPr="00945132">
        <w:rPr>
          <w:sz w:val="28"/>
          <w:szCs w:val="28"/>
          <w:lang w:bidi="ar-LB"/>
        </w:rPr>
        <w:t xml:space="preserve">Types of micro-organisms </w:t>
      </w:r>
    </w:p>
    <w:p w:rsidR="008F773B" w:rsidRPr="00945132" w:rsidRDefault="008F773B" w:rsidP="00845929">
      <w:pPr>
        <w:numPr>
          <w:ilvl w:val="0"/>
          <w:numId w:val="8"/>
        </w:numPr>
        <w:bidi w:val="0"/>
        <w:spacing w:line="360" w:lineRule="auto"/>
        <w:rPr>
          <w:sz w:val="28"/>
          <w:szCs w:val="28"/>
          <w:lang w:bidi="ar-LB"/>
        </w:rPr>
      </w:pPr>
      <w:r w:rsidRPr="00945132">
        <w:rPr>
          <w:sz w:val="28"/>
          <w:szCs w:val="28"/>
          <w:lang w:bidi="ar-LB"/>
        </w:rPr>
        <w:t xml:space="preserve">Structure of micro-organisms </w:t>
      </w:r>
    </w:p>
    <w:p w:rsidR="008F773B" w:rsidRPr="00945132" w:rsidRDefault="008F773B" w:rsidP="00845929">
      <w:pPr>
        <w:numPr>
          <w:ilvl w:val="0"/>
          <w:numId w:val="8"/>
        </w:numPr>
        <w:bidi w:val="0"/>
        <w:spacing w:line="360" w:lineRule="auto"/>
        <w:rPr>
          <w:sz w:val="28"/>
          <w:szCs w:val="28"/>
          <w:lang w:bidi="ar-LB"/>
        </w:rPr>
      </w:pPr>
      <w:r w:rsidRPr="00945132">
        <w:rPr>
          <w:sz w:val="28"/>
          <w:szCs w:val="28"/>
          <w:lang w:bidi="ar-LB"/>
        </w:rPr>
        <w:t>Metabolism of micro-organisms.</w:t>
      </w:r>
    </w:p>
    <w:p w:rsidR="008F773B" w:rsidRPr="00945132" w:rsidRDefault="008F773B" w:rsidP="00845929">
      <w:pPr>
        <w:numPr>
          <w:ilvl w:val="0"/>
          <w:numId w:val="8"/>
        </w:numPr>
        <w:bidi w:val="0"/>
        <w:spacing w:line="360" w:lineRule="auto"/>
        <w:rPr>
          <w:sz w:val="28"/>
          <w:szCs w:val="28"/>
          <w:lang w:bidi="ar-LB"/>
        </w:rPr>
      </w:pPr>
      <w:r w:rsidRPr="00945132">
        <w:rPr>
          <w:sz w:val="28"/>
          <w:szCs w:val="28"/>
          <w:lang w:bidi="ar-LB"/>
        </w:rPr>
        <w:t>Growth of micro-organisms</w:t>
      </w:r>
    </w:p>
    <w:p w:rsidR="008F773B" w:rsidRPr="00945132" w:rsidRDefault="008F773B" w:rsidP="00845929">
      <w:pPr>
        <w:numPr>
          <w:ilvl w:val="0"/>
          <w:numId w:val="8"/>
        </w:numPr>
        <w:bidi w:val="0"/>
        <w:spacing w:line="360" w:lineRule="auto"/>
        <w:rPr>
          <w:sz w:val="28"/>
          <w:szCs w:val="28"/>
          <w:lang w:bidi="ar-LB"/>
        </w:rPr>
      </w:pPr>
      <w:r w:rsidRPr="00945132">
        <w:rPr>
          <w:sz w:val="28"/>
          <w:szCs w:val="28"/>
          <w:lang w:bidi="ar-LB"/>
        </w:rPr>
        <w:t>Genetics of micro-organisms</w:t>
      </w:r>
    </w:p>
    <w:p w:rsidR="008F773B" w:rsidRPr="00945132" w:rsidRDefault="008F773B" w:rsidP="00845929">
      <w:pPr>
        <w:numPr>
          <w:ilvl w:val="0"/>
          <w:numId w:val="8"/>
        </w:numPr>
        <w:bidi w:val="0"/>
        <w:spacing w:line="360" w:lineRule="auto"/>
        <w:rPr>
          <w:sz w:val="28"/>
          <w:szCs w:val="28"/>
          <w:lang w:bidi="ar-LB"/>
        </w:rPr>
      </w:pPr>
      <w:r w:rsidRPr="00945132">
        <w:rPr>
          <w:sz w:val="28"/>
          <w:szCs w:val="28"/>
          <w:lang w:bidi="ar-LB"/>
        </w:rPr>
        <w:t>Reservoirs and mode of transmission of micro-organisms</w:t>
      </w:r>
    </w:p>
    <w:p w:rsidR="008F773B" w:rsidRPr="00945132" w:rsidRDefault="008F773B" w:rsidP="00845929">
      <w:pPr>
        <w:numPr>
          <w:ilvl w:val="0"/>
          <w:numId w:val="8"/>
        </w:numPr>
        <w:bidi w:val="0"/>
        <w:spacing w:line="360" w:lineRule="auto"/>
        <w:rPr>
          <w:sz w:val="28"/>
          <w:szCs w:val="28"/>
          <w:lang w:bidi="ar-LB"/>
        </w:rPr>
      </w:pPr>
      <w:r w:rsidRPr="00945132">
        <w:rPr>
          <w:sz w:val="28"/>
          <w:szCs w:val="28"/>
          <w:lang w:bidi="ar-LB"/>
        </w:rPr>
        <w:t>Epidemiology of infectious diseases.</w:t>
      </w:r>
    </w:p>
    <w:p w:rsidR="008F773B" w:rsidRPr="00CA51C1" w:rsidRDefault="008F773B" w:rsidP="00CA51C1">
      <w:pPr>
        <w:numPr>
          <w:ilvl w:val="0"/>
          <w:numId w:val="8"/>
        </w:numPr>
        <w:bidi w:val="0"/>
        <w:spacing w:line="360" w:lineRule="auto"/>
        <w:rPr>
          <w:sz w:val="28"/>
          <w:szCs w:val="28"/>
          <w:lang w:bidi="ar-LB"/>
        </w:rPr>
      </w:pPr>
      <w:r w:rsidRPr="00945132">
        <w:rPr>
          <w:sz w:val="28"/>
          <w:szCs w:val="28"/>
          <w:lang w:bidi="ar-LB"/>
        </w:rPr>
        <w:t>Pathogenesis of infectious diseases.</w:t>
      </w:r>
    </w:p>
    <w:p w:rsidR="008F773B" w:rsidRDefault="008F773B" w:rsidP="008F773B">
      <w:pPr>
        <w:pStyle w:val="Heading1"/>
        <w:jc w:val="left"/>
        <w:rPr>
          <w:rFonts w:ascii="Times New Roman" w:hAnsi="Times New Roman" w:cs="Times New Roman"/>
          <w:b/>
          <w:bCs/>
        </w:rPr>
      </w:pPr>
      <w:r w:rsidRPr="00945132">
        <w:rPr>
          <w:rFonts w:ascii="Times New Roman" w:hAnsi="Times New Roman" w:cs="Times New Roman"/>
          <w:b/>
          <w:bCs/>
        </w:rPr>
        <w:t xml:space="preserve"> - Food Microbiology </w:t>
      </w:r>
    </w:p>
    <w:p w:rsidR="00CA51C1" w:rsidRPr="00CA51C1" w:rsidRDefault="00CA51C1" w:rsidP="00CA51C1"/>
    <w:p w:rsidR="008F773B" w:rsidRPr="00945132" w:rsidRDefault="00CA51C1" w:rsidP="00845929">
      <w:pPr>
        <w:numPr>
          <w:ilvl w:val="0"/>
          <w:numId w:val="9"/>
        </w:numPr>
        <w:bidi w:val="0"/>
        <w:spacing w:line="360" w:lineRule="auto"/>
        <w:rPr>
          <w:sz w:val="28"/>
          <w:szCs w:val="28"/>
          <w:lang w:bidi="ar-LB"/>
        </w:rPr>
      </w:pPr>
      <w:r>
        <w:rPr>
          <w:sz w:val="28"/>
          <w:szCs w:val="28"/>
          <w:lang w:bidi="ar-LB"/>
        </w:rPr>
        <w:t>Historical background</w:t>
      </w:r>
    </w:p>
    <w:p w:rsidR="008F773B" w:rsidRPr="00945132" w:rsidRDefault="008F773B" w:rsidP="00845929">
      <w:pPr>
        <w:numPr>
          <w:ilvl w:val="0"/>
          <w:numId w:val="9"/>
        </w:numPr>
        <w:bidi w:val="0"/>
        <w:spacing w:line="360" w:lineRule="auto"/>
        <w:rPr>
          <w:sz w:val="28"/>
          <w:szCs w:val="28"/>
          <w:lang w:bidi="ar-LB"/>
        </w:rPr>
      </w:pPr>
      <w:r w:rsidRPr="00945132">
        <w:rPr>
          <w:sz w:val="28"/>
          <w:szCs w:val="28"/>
          <w:lang w:bidi="ar-LB"/>
        </w:rPr>
        <w:t>Food preservation.</w:t>
      </w:r>
    </w:p>
    <w:p w:rsidR="008F773B" w:rsidRPr="00945132" w:rsidRDefault="008F773B" w:rsidP="00845929">
      <w:pPr>
        <w:numPr>
          <w:ilvl w:val="0"/>
          <w:numId w:val="9"/>
        </w:numPr>
        <w:bidi w:val="0"/>
        <w:spacing w:line="360" w:lineRule="auto"/>
        <w:rPr>
          <w:sz w:val="28"/>
          <w:szCs w:val="28"/>
          <w:lang w:bidi="ar-LB"/>
        </w:rPr>
      </w:pPr>
      <w:r w:rsidRPr="00945132">
        <w:rPr>
          <w:sz w:val="28"/>
          <w:szCs w:val="28"/>
          <w:lang w:bidi="ar-LB"/>
        </w:rPr>
        <w:t>Food spoilage.</w:t>
      </w:r>
    </w:p>
    <w:p w:rsidR="008F773B" w:rsidRPr="00945132" w:rsidRDefault="008F773B" w:rsidP="00845929">
      <w:pPr>
        <w:numPr>
          <w:ilvl w:val="0"/>
          <w:numId w:val="9"/>
        </w:numPr>
        <w:bidi w:val="0"/>
        <w:spacing w:line="360" w:lineRule="auto"/>
        <w:rPr>
          <w:b/>
          <w:bCs/>
          <w:sz w:val="28"/>
          <w:szCs w:val="28"/>
          <w:lang w:bidi="ar-LB"/>
        </w:rPr>
      </w:pPr>
      <w:r w:rsidRPr="00945132">
        <w:rPr>
          <w:sz w:val="28"/>
          <w:szCs w:val="28"/>
          <w:lang w:bidi="ar-LB"/>
        </w:rPr>
        <w:t>Food poisoning.</w:t>
      </w:r>
    </w:p>
    <w:p w:rsidR="008F773B" w:rsidRPr="00945132" w:rsidRDefault="008F773B" w:rsidP="008F773B">
      <w:pPr>
        <w:pStyle w:val="BodyText"/>
        <w:jc w:val="right"/>
        <w:rPr>
          <w:b/>
          <w:bCs/>
          <w:sz w:val="28"/>
          <w:szCs w:val="28"/>
          <w:rtl/>
          <w:lang w:bidi="ar-LB"/>
        </w:rPr>
      </w:pPr>
      <w:r w:rsidRPr="00945132">
        <w:rPr>
          <w:b/>
          <w:bCs/>
          <w:sz w:val="28"/>
          <w:szCs w:val="28"/>
          <w:lang w:bidi="ar-LB"/>
        </w:rPr>
        <w:t>Habitats taxonomy and growth parameters.</w:t>
      </w:r>
    </w:p>
    <w:p w:rsidR="008F773B" w:rsidRPr="00945132" w:rsidRDefault="008F773B" w:rsidP="00845929">
      <w:pPr>
        <w:numPr>
          <w:ilvl w:val="0"/>
          <w:numId w:val="10"/>
        </w:numPr>
        <w:bidi w:val="0"/>
        <w:spacing w:line="360" w:lineRule="auto"/>
        <w:rPr>
          <w:sz w:val="28"/>
          <w:szCs w:val="28"/>
          <w:lang w:bidi="ar-LB"/>
        </w:rPr>
      </w:pPr>
      <w:r w:rsidRPr="00945132">
        <w:rPr>
          <w:sz w:val="28"/>
          <w:szCs w:val="28"/>
          <w:lang w:bidi="ar-LB"/>
        </w:rPr>
        <w:t>Taxonomy, role and significance of micro-organisms in food.</w:t>
      </w:r>
    </w:p>
    <w:p w:rsidR="008F773B" w:rsidRPr="00945132" w:rsidRDefault="008F773B" w:rsidP="00845929">
      <w:pPr>
        <w:numPr>
          <w:ilvl w:val="0"/>
          <w:numId w:val="10"/>
        </w:numPr>
        <w:bidi w:val="0"/>
        <w:spacing w:line="360" w:lineRule="auto"/>
        <w:rPr>
          <w:sz w:val="28"/>
          <w:szCs w:val="28"/>
          <w:lang w:bidi="ar-LB"/>
        </w:rPr>
      </w:pPr>
      <w:r w:rsidRPr="00945132">
        <w:rPr>
          <w:sz w:val="28"/>
          <w:szCs w:val="28"/>
          <w:lang w:bidi="ar-LB"/>
        </w:rPr>
        <w:t>Intrinsic and extrinsic parameters of food that affect microbial growth.</w:t>
      </w:r>
    </w:p>
    <w:p w:rsidR="00CA51C1" w:rsidRPr="00945132" w:rsidRDefault="00CA51C1" w:rsidP="00CA51C1">
      <w:pPr>
        <w:bidi w:val="0"/>
        <w:spacing w:line="360" w:lineRule="auto"/>
        <w:rPr>
          <w:b/>
          <w:bCs/>
          <w:sz w:val="28"/>
          <w:szCs w:val="28"/>
          <w:lang w:bidi="ar-LB"/>
        </w:rPr>
      </w:pPr>
      <w:r>
        <w:rPr>
          <w:b/>
          <w:bCs/>
          <w:sz w:val="28"/>
          <w:szCs w:val="28"/>
          <w:lang w:bidi="ar-LB"/>
        </w:rPr>
        <w:t>Micro-organisms in food.</w:t>
      </w:r>
    </w:p>
    <w:p w:rsidR="008F773B" w:rsidRPr="00945132" w:rsidRDefault="008F773B" w:rsidP="00845929">
      <w:pPr>
        <w:numPr>
          <w:ilvl w:val="0"/>
          <w:numId w:val="11"/>
        </w:numPr>
        <w:bidi w:val="0"/>
        <w:spacing w:line="360" w:lineRule="auto"/>
        <w:rPr>
          <w:sz w:val="28"/>
          <w:szCs w:val="28"/>
          <w:lang w:bidi="ar-LB"/>
        </w:rPr>
      </w:pPr>
      <w:r w:rsidRPr="00945132">
        <w:rPr>
          <w:sz w:val="28"/>
          <w:szCs w:val="28"/>
          <w:lang w:bidi="ar-LB"/>
        </w:rPr>
        <w:t>Fresh meat and poultry.</w:t>
      </w:r>
    </w:p>
    <w:p w:rsidR="008F773B" w:rsidRPr="00945132" w:rsidRDefault="008F773B" w:rsidP="00845929">
      <w:pPr>
        <w:numPr>
          <w:ilvl w:val="0"/>
          <w:numId w:val="11"/>
        </w:numPr>
        <w:bidi w:val="0"/>
        <w:spacing w:line="360" w:lineRule="auto"/>
        <w:rPr>
          <w:sz w:val="28"/>
          <w:szCs w:val="28"/>
          <w:lang w:bidi="ar-LB"/>
        </w:rPr>
      </w:pPr>
      <w:r w:rsidRPr="00945132">
        <w:rPr>
          <w:sz w:val="28"/>
          <w:szCs w:val="28"/>
          <w:lang w:bidi="ar-LB"/>
        </w:rPr>
        <w:lastRenderedPageBreak/>
        <w:t>Processed meat and seafood.</w:t>
      </w:r>
    </w:p>
    <w:p w:rsidR="008F773B" w:rsidRPr="00945132" w:rsidRDefault="008F773B" w:rsidP="00845929">
      <w:pPr>
        <w:numPr>
          <w:ilvl w:val="0"/>
          <w:numId w:val="11"/>
        </w:numPr>
        <w:bidi w:val="0"/>
        <w:spacing w:line="360" w:lineRule="auto"/>
        <w:rPr>
          <w:sz w:val="28"/>
          <w:szCs w:val="28"/>
          <w:lang w:bidi="ar-LB"/>
        </w:rPr>
      </w:pPr>
      <w:r w:rsidRPr="00945132">
        <w:rPr>
          <w:sz w:val="28"/>
          <w:szCs w:val="28"/>
          <w:lang w:bidi="ar-LB"/>
        </w:rPr>
        <w:t>Vegetable and fruit products.</w:t>
      </w:r>
    </w:p>
    <w:p w:rsidR="008F773B" w:rsidRPr="00945132" w:rsidRDefault="008F773B" w:rsidP="00845929">
      <w:pPr>
        <w:numPr>
          <w:ilvl w:val="0"/>
          <w:numId w:val="11"/>
        </w:numPr>
        <w:bidi w:val="0"/>
        <w:spacing w:line="360" w:lineRule="auto"/>
        <w:rPr>
          <w:sz w:val="28"/>
          <w:szCs w:val="28"/>
          <w:lang w:bidi="ar-LB"/>
        </w:rPr>
      </w:pPr>
      <w:r w:rsidRPr="00945132">
        <w:rPr>
          <w:sz w:val="28"/>
          <w:szCs w:val="28"/>
          <w:lang w:bidi="ar-LB"/>
        </w:rPr>
        <w:t>Milk fermentation and fermented and non-fermented dairy products.</w:t>
      </w:r>
    </w:p>
    <w:p w:rsidR="008F773B" w:rsidRPr="00945132" w:rsidRDefault="008F773B" w:rsidP="00845929">
      <w:pPr>
        <w:numPr>
          <w:ilvl w:val="0"/>
          <w:numId w:val="11"/>
        </w:numPr>
        <w:bidi w:val="0"/>
        <w:spacing w:line="360" w:lineRule="auto"/>
        <w:rPr>
          <w:sz w:val="28"/>
          <w:szCs w:val="28"/>
          <w:lang w:bidi="ar-LB"/>
        </w:rPr>
      </w:pPr>
      <w:r w:rsidRPr="00945132">
        <w:rPr>
          <w:sz w:val="28"/>
          <w:szCs w:val="28"/>
          <w:lang w:bidi="ar-LB"/>
        </w:rPr>
        <w:t>Non-dairy fermented foods and products.</w:t>
      </w:r>
    </w:p>
    <w:p w:rsidR="008F773B" w:rsidRPr="00945132" w:rsidRDefault="008F773B" w:rsidP="00845929">
      <w:pPr>
        <w:numPr>
          <w:ilvl w:val="0"/>
          <w:numId w:val="11"/>
        </w:numPr>
        <w:bidi w:val="0"/>
        <w:spacing w:line="360" w:lineRule="auto"/>
        <w:rPr>
          <w:sz w:val="28"/>
          <w:szCs w:val="28"/>
          <w:lang w:bidi="ar-LB"/>
        </w:rPr>
      </w:pPr>
      <w:r w:rsidRPr="00945132">
        <w:rPr>
          <w:sz w:val="28"/>
          <w:szCs w:val="28"/>
          <w:lang w:bidi="ar-LB"/>
        </w:rPr>
        <w:t>Miscellaneous food products.</w:t>
      </w:r>
    </w:p>
    <w:p w:rsidR="008F773B" w:rsidRPr="00945132" w:rsidRDefault="008F773B" w:rsidP="00CA51C1">
      <w:pPr>
        <w:pStyle w:val="BodyText"/>
        <w:jc w:val="right"/>
        <w:rPr>
          <w:b/>
          <w:bCs/>
          <w:sz w:val="28"/>
          <w:szCs w:val="28"/>
          <w:lang w:bidi="ar-LB"/>
        </w:rPr>
      </w:pPr>
      <w:r w:rsidRPr="00945132">
        <w:rPr>
          <w:b/>
          <w:bCs/>
          <w:sz w:val="28"/>
          <w:szCs w:val="28"/>
          <w:lang w:bidi="ar-LB"/>
        </w:rPr>
        <w:t xml:space="preserve">Determining </w:t>
      </w:r>
      <w:r w:rsidR="00CA51C1">
        <w:rPr>
          <w:b/>
          <w:bCs/>
          <w:sz w:val="28"/>
          <w:szCs w:val="28"/>
          <w:lang w:bidi="ar-LB"/>
        </w:rPr>
        <w:t>m</w:t>
      </w:r>
      <w:r w:rsidRPr="00945132">
        <w:rPr>
          <w:b/>
          <w:bCs/>
          <w:sz w:val="28"/>
          <w:szCs w:val="28"/>
          <w:lang w:bidi="ar-LB"/>
        </w:rPr>
        <w:t xml:space="preserve">icro-organisms and /or their products in </w:t>
      </w:r>
      <w:r w:rsidR="00CA51C1">
        <w:rPr>
          <w:b/>
          <w:bCs/>
          <w:sz w:val="28"/>
          <w:szCs w:val="28"/>
          <w:lang w:bidi="ar-LB"/>
        </w:rPr>
        <w:t>food</w:t>
      </w:r>
      <w:r w:rsidRPr="00945132">
        <w:rPr>
          <w:b/>
          <w:bCs/>
          <w:sz w:val="28"/>
          <w:szCs w:val="28"/>
          <w:lang w:bidi="ar-LB"/>
        </w:rPr>
        <w:t>:</w:t>
      </w:r>
    </w:p>
    <w:p w:rsidR="008F773B" w:rsidRPr="00945132" w:rsidRDefault="008F773B" w:rsidP="00845929">
      <w:pPr>
        <w:numPr>
          <w:ilvl w:val="0"/>
          <w:numId w:val="12"/>
        </w:numPr>
        <w:bidi w:val="0"/>
        <w:spacing w:line="360" w:lineRule="auto"/>
        <w:rPr>
          <w:sz w:val="28"/>
          <w:szCs w:val="28"/>
          <w:lang w:bidi="ar-LB"/>
        </w:rPr>
      </w:pPr>
      <w:r w:rsidRPr="00945132">
        <w:rPr>
          <w:sz w:val="28"/>
          <w:szCs w:val="28"/>
          <w:lang w:bidi="ar-LB"/>
        </w:rPr>
        <w:t>Culture, microscopic, and sampling methods.</w:t>
      </w:r>
    </w:p>
    <w:p w:rsidR="008F773B" w:rsidRPr="00945132" w:rsidRDefault="008F773B" w:rsidP="00845929">
      <w:pPr>
        <w:numPr>
          <w:ilvl w:val="0"/>
          <w:numId w:val="12"/>
        </w:numPr>
        <w:bidi w:val="0"/>
        <w:spacing w:line="360" w:lineRule="auto"/>
        <w:rPr>
          <w:sz w:val="28"/>
          <w:szCs w:val="28"/>
          <w:lang w:bidi="ar-LB"/>
        </w:rPr>
      </w:pPr>
      <w:r w:rsidRPr="00945132">
        <w:rPr>
          <w:sz w:val="28"/>
          <w:szCs w:val="28"/>
          <w:lang w:bidi="ar-LB"/>
        </w:rPr>
        <w:t>Chemical, biological and physical methods.</w:t>
      </w:r>
    </w:p>
    <w:p w:rsidR="008F773B" w:rsidRPr="00945132" w:rsidRDefault="008F773B" w:rsidP="00845929">
      <w:pPr>
        <w:numPr>
          <w:ilvl w:val="0"/>
          <w:numId w:val="12"/>
        </w:numPr>
        <w:bidi w:val="0"/>
        <w:spacing w:line="360" w:lineRule="auto"/>
        <w:rPr>
          <w:sz w:val="28"/>
          <w:szCs w:val="28"/>
          <w:lang w:bidi="ar-LB"/>
        </w:rPr>
      </w:pPr>
      <w:r w:rsidRPr="00945132">
        <w:rPr>
          <w:sz w:val="28"/>
          <w:szCs w:val="28"/>
          <w:lang w:bidi="ar-LB"/>
        </w:rPr>
        <w:t>Bioassay and related methods.</w:t>
      </w:r>
    </w:p>
    <w:p w:rsidR="008F773B" w:rsidRPr="00945132" w:rsidRDefault="008F773B" w:rsidP="008F773B">
      <w:pPr>
        <w:pStyle w:val="BodyText"/>
        <w:jc w:val="right"/>
        <w:rPr>
          <w:b/>
          <w:bCs/>
          <w:sz w:val="28"/>
          <w:szCs w:val="28"/>
          <w:lang w:bidi="ar-LB"/>
        </w:rPr>
      </w:pPr>
      <w:r w:rsidRPr="00945132">
        <w:rPr>
          <w:b/>
          <w:bCs/>
          <w:sz w:val="28"/>
          <w:szCs w:val="28"/>
          <w:lang w:bidi="ar-LB"/>
        </w:rPr>
        <w:t>Indicators of Microbial Quality and Safety.</w:t>
      </w:r>
    </w:p>
    <w:p w:rsidR="00922B8D" w:rsidRPr="00945132" w:rsidRDefault="00922B8D" w:rsidP="008F773B">
      <w:pPr>
        <w:pStyle w:val="BodyText"/>
        <w:jc w:val="right"/>
        <w:rPr>
          <w:b/>
          <w:bCs/>
          <w:sz w:val="28"/>
          <w:szCs w:val="28"/>
          <w:lang w:bidi="ar-LB"/>
        </w:rPr>
      </w:pPr>
    </w:p>
    <w:p w:rsidR="00922B8D" w:rsidRPr="00945132" w:rsidRDefault="00C23926" w:rsidP="00C23926">
      <w:pPr>
        <w:pBdr>
          <w:top w:val="single" w:sz="4" w:space="1" w:color="auto"/>
          <w:left w:val="single" w:sz="4" w:space="4" w:color="auto"/>
          <w:bottom w:val="single" w:sz="4" w:space="1" w:color="auto"/>
          <w:right w:val="single" w:sz="4" w:space="4" w:color="auto"/>
        </w:pBdr>
        <w:rPr>
          <w:b/>
          <w:bCs/>
          <w:sz w:val="28"/>
          <w:szCs w:val="28"/>
          <w:rtl/>
          <w:lang w:bidi="ar-LB"/>
        </w:rPr>
      </w:pPr>
      <w:r w:rsidRPr="00945132">
        <w:rPr>
          <w:b/>
          <w:bCs/>
          <w:sz w:val="28"/>
          <w:szCs w:val="28"/>
          <w:lang w:bidi="ar-LB"/>
        </w:rPr>
        <w:t>-10</w:t>
      </w:r>
      <w:r w:rsidR="00922B8D" w:rsidRPr="00945132">
        <w:rPr>
          <w:b/>
          <w:bCs/>
          <w:sz w:val="28"/>
          <w:szCs w:val="28"/>
          <w:rtl/>
          <w:lang w:bidi="ar-LB"/>
        </w:rPr>
        <w:t>إسم المادة:تكنولوجيا المواد الغذائية</w:t>
      </w:r>
      <w:r w:rsidRPr="00945132">
        <w:rPr>
          <w:b/>
          <w:bCs/>
          <w:sz w:val="28"/>
          <w:szCs w:val="28"/>
          <w:lang w:bidi="ar-LB"/>
        </w:rPr>
        <w:t>(90hrs)</w:t>
      </w:r>
    </w:p>
    <w:p w:rsidR="00922B8D" w:rsidRPr="00945132" w:rsidRDefault="00922B8D" w:rsidP="00922B8D">
      <w:pPr>
        <w:rPr>
          <w:b/>
          <w:bCs/>
          <w:sz w:val="28"/>
          <w:szCs w:val="28"/>
          <w:lang w:bidi="ar-LB"/>
        </w:rPr>
      </w:pPr>
    </w:p>
    <w:p w:rsidR="00922B8D" w:rsidRPr="00945132" w:rsidRDefault="00922B8D" w:rsidP="00922B8D">
      <w:pPr>
        <w:rPr>
          <w:b/>
          <w:bCs/>
          <w:sz w:val="28"/>
          <w:szCs w:val="28"/>
          <w:rtl/>
          <w:lang w:bidi="ar-LB"/>
        </w:rPr>
      </w:pPr>
      <w:r w:rsidRPr="00945132">
        <w:rPr>
          <w:b/>
          <w:bCs/>
          <w:sz w:val="28"/>
          <w:szCs w:val="28"/>
          <w:rtl/>
          <w:lang w:bidi="ar-LB"/>
        </w:rPr>
        <w:t>- وصف المادة:</w:t>
      </w:r>
    </w:p>
    <w:p w:rsidR="00922B8D" w:rsidRPr="00945132" w:rsidRDefault="00922B8D" w:rsidP="00C80EAA">
      <w:pPr>
        <w:rPr>
          <w:rStyle w:val="hps"/>
          <w:color w:val="222222"/>
          <w:sz w:val="28"/>
          <w:szCs w:val="28"/>
          <w:rtl/>
        </w:rPr>
      </w:pPr>
      <w:r w:rsidRPr="00945132">
        <w:rPr>
          <w:rStyle w:val="hps"/>
          <w:color w:val="222222"/>
          <w:sz w:val="28"/>
          <w:szCs w:val="28"/>
          <w:rtl/>
        </w:rPr>
        <w:t>وتشملهذه المادةدراسةجميع الموادالغذائية الزراعيةو</w:t>
      </w:r>
      <w:r w:rsidRPr="00945132">
        <w:rPr>
          <w:color w:val="222222"/>
          <w:sz w:val="28"/>
          <w:szCs w:val="28"/>
          <w:rtl/>
        </w:rPr>
        <w:t xml:space="preserve">تقنيات التحكم </w:t>
      </w:r>
      <w:r w:rsidRPr="00945132">
        <w:rPr>
          <w:rStyle w:val="hps"/>
          <w:color w:val="222222"/>
          <w:sz w:val="28"/>
          <w:szCs w:val="28"/>
          <w:rtl/>
        </w:rPr>
        <w:t>المرتبطة</w:t>
      </w:r>
      <w:r w:rsidR="00C80EAA" w:rsidRPr="00945132">
        <w:rPr>
          <w:color w:val="222222"/>
          <w:sz w:val="28"/>
          <w:szCs w:val="28"/>
          <w:rtl/>
        </w:rPr>
        <w:t>بعمليات</w:t>
      </w:r>
      <w:r w:rsidRPr="00945132">
        <w:rPr>
          <w:rStyle w:val="hps"/>
          <w:color w:val="222222"/>
          <w:sz w:val="28"/>
          <w:szCs w:val="28"/>
          <w:rtl/>
        </w:rPr>
        <w:t>التصنيعالرئيسية.</w:t>
      </w:r>
    </w:p>
    <w:p w:rsidR="00922B8D" w:rsidRPr="00945132" w:rsidRDefault="00922B8D" w:rsidP="00922B8D">
      <w:pPr>
        <w:rPr>
          <w:rStyle w:val="hps"/>
          <w:b/>
          <w:bCs/>
          <w:color w:val="222222"/>
          <w:sz w:val="28"/>
          <w:szCs w:val="28"/>
          <w:rtl/>
        </w:rPr>
      </w:pPr>
      <w:r w:rsidRPr="00945132">
        <w:rPr>
          <w:rStyle w:val="hps"/>
          <w:color w:val="222222"/>
          <w:sz w:val="28"/>
          <w:szCs w:val="28"/>
          <w:rtl/>
        </w:rPr>
        <w:t>-</w:t>
      </w:r>
      <w:r w:rsidRPr="00945132">
        <w:rPr>
          <w:rStyle w:val="hps"/>
          <w:b/>
          <w:bCs/>
          <w:color w:val="222222"/>
          <w:sz w:val="28"/>
          <w:szCs w:val="28"/>
          <w:rtl/>
        </w:rPr>
        <w:t>اهداف المادة:</w:t>
      </w:r>
    </w:p>
    <w:p w:rsidR="00922B8D" w:rsidRPr="00945132" w:rsidRDefault="00922B8D" w:rsidP="007A1312">
      <w:pPr>
        <w:rPr>
          <w:rStyle w:val="hps"/>
          <w:color w:val="222222"/>
          <w:sz w:val="28"/>
          <w:szCs w:val="28"/>
        </w:rPr>
      </w:pPr>
      <w:r w:rsidRPr="00945132">
        <w:rPr>
          <w:rStyle w:val="hps"/>
          <w:color w:val="222222"/>
          <w:sz w:val="28"/>
          <w:szCs w:val="28"/>
          <w:rtl/>
        </w:rPr>
        <w:t>تهدف المادة التعرف على خصائص المواد الغذائية ومخ</w:t>
      </w:r>
      <w:r w:rsidR="007A1312">
        <w:rPr>
          <w:rStyle w:val="hps"/>
          <w:rFonts w:hint="cs"/>
          <w:color w:val="222222"/>
          <w:sz w:val="28"/>
          <w:szCs w:val="28"/>
          <w:rtl/>
        </w:rPr>
        <w:t>ت</w:t>
      </w:r>
      <w:r w:rsidRPr="00945132">
        <w:rPr>
          <w:rStyle w:val="hps"/>
          <w:color w:val="222222"/>
          <w:sz w:val="28"/>
          <w:szCs w:val="28"/>
          <w:rtl/>
        </w:rPr>
        <w:t xml:space="preserve">لف الخطوات التصنيعية للمنتجات الغذائية. </w:t>
      </w:r>
    </w:p>
    <w:p w:rsidR="00922B8D" w:rsidRPr="00945132" w:rsidRDefault="00922B8D" w:rsidP="00922B8D">
      <w:pPr>
        <w:jc w:val="right"/>
        <w:rPr>
          <w:b/>
          <w:bCs/>
          <w:sz w:val="28"/>
          <w:szCs w:val="28"/>
          <w:lang w:bidi="ar-LB"/>
        </w:rPr>
      </w:pPr>
    </w:p>
    <w:p w:rsidR="00922B8D" w:rsidRPr="00945132" w:rsidRDefault="00922B8D" w:rsidP="00922B8D">
      <w:pPr>
        <w:pStyle w:val="NoSpacing"/>
        <w:jc w:val="both"/>
        <w:rPr>
          <w:rFonts w:ascii="Times New Roman" w:hAnsi="Times New Roman" w:cs="Times New Roman"/>
          <w:b/>
          <w:bCs/>
          <w:sz w:val="28"/>
          <w:szCs w:val="28"/>
          <w:rtl/>
          <w:lang w:bidi="ar-LB"/>
        </w:rPr>
      </w:pPr>
      <w:r w:rsidRPr="00945132">
        <w:rPr>
          <w:rFonts w:ascii="Times New Roman" w:hAnsi="Times New Roman" w:cs="Times New Roman"/>
          <w:b/>
          <w:bCs/>
          <w:sz w:val="28"/>
          <w:szCs w:val="28"/>
          <w:rtl/>
          <w:lang w:bidi="ar-LB"/>
        </w:rPr>
        <w:t>محتويات المقرر:</w:t>
      </w:r>
    </w:p>
    <w:p w:rsidR="00922B8D" w:rsidRPr="00945132" w:rsidRDefault="00922B8D" w:rsidP="00922B8D">
      <w:pPr>
        <w:pStyle w:val="NoSpacing"/>
        <w:jc w:val="both"/>
        <w:rPr>
          <w:rFonts w:ascii="Times New Roman" w:hAnsi="Times New Roman" w:cs="Times New Roman"/>
          <w:sz w:val="28"/>
          <w:szCs w:val="28"/>
          <w:rtl/>
          <w:lang w:bidi="ar-LB"/>
        </w:rPr>
      </w:pPr>
    </w:p>
    <w:p w:rsidR="00922B8D" w:rsidRPr="00945132" w:rsidRDefault="00922B8D" w:rsidP="00F570BA">
      <w:pPr>
        <w:pStyle w:val="NoSpacing"/>
        <w:jc w:val="both"/>
        <w:rPr>
          <w:rFonts w:ascii="Times New Roman" w:hAnsi="Times New Roman" w:cs="Times New Roman"/>
          <w:b/>
          <w:bCs/>
          <w:sz w:val="28"/>
          <w:szCs w:val="28"/>
          <w:rtl/>
          <w:lang w:bidi="ar-LB"/>
        </w:rPr>
      </w:pPr>
      <w:r w:rsidRPr="00945132">
        <w:rPr>
          <w:rFonts w:ascii="Times New Roman" w:hAnsi="Times New Roman" w:cs="Times New Roman"/>
          <w:b/>
          <w:bCs/>
          <w:sz w:val="28"/>
          <w:szCs w:val="28"/>
          <w:rtl/>
          <w:lang w:bidi="ar-LB"/>
        </w:rPr>
        <w:t>الفصل الاول: المبادىء العامة في التغذية</w:t>
      </w:r>
    </w:p>
    <w:p w:rsidR="00922B8D" w:rsidRPr="00945132" w:rsidRDefault="00922B8D" w:rsidP="001D353C">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b/>
          <w:bCs/>
          <w:sz w:val="28"/>
          <w:szCs w:val="28"/>
          <w:rtl/>
          <w:lang w:bidi="ar-LB"/>
        </w:rPr>
        <w:t>المدخل الى التغذية</w:t>
      </w:r>
      <w:r w:rsidRPr="00945132">
        <w:rPr>
          <w:rFonts w:ascii="Times New Roman" w:hAnsi="Times New Roman" w:cs="Times New Roman"/>
          <w:sz w:val="28"/>
          <w:szCs w:val="28"/>
          <w:rtl/>
          <w:lang w:bidi="ar-LB"/>
        </w:rPr>
        <w:t>:</w:t>
      </w:r>
    </w:p>
    <w:p w:rsidR="00922B8D" w:rsidRPr="00945132" w:rsidRDefault="00922B8D" w:rsidP="001D353C">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حاجة الجسم الى الطعام:</w:t>
      </w:r>
    </w:p>
    <w:p w:rsidR="00922B8D" w:rsidRPr="00945132" w:rsidRDefault="00922B8D" w:rsidP="001D353C">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مصادر الطعام:</w:t>
      </w:r>
    </w:p>
    <w:p w:rsidR="00922B8D" w:rsidRPr="00945132" w:rsidRDefault="00922B8D" w:rsidP="00922B8D">
      <w:pPr>
        <w:pStyle w:val="NoSpacing"/>
        <w:ind w:left="450"/>
        <w:rPr>
          <w:rFonts w:ascii="Times New Roman" w:hAnsi="Times New Roman" w:cs="Times New Roman"/>
          <w:sz w:val="28"/>
          <w:szCs w:val="28"/>
          <w:lang w:bidi="ar-LB"/>
        </w:rPr>
      </w:pPr>
    </w:p>
    <w:p w:rsidR="00922B8D" w:rsidRPr="00945132" w:rsidRDefault="00922B8D" w:rsidP="00F570BA">
      <w:pPr>
        <w:pStyle w:val="NoSpacing"/>
        <w:rPr>
          <w:rFonts w:ascii="Times New Roman" w:hAnsi="Times New Roman" w:cs="Times New Roman"/>
          <w:b/>
          <w:bCs/>
          <w:sz w:val="28"/>
          <w:szCs w:val="28"/>
          <w:rtl/>
          <w:lang w:bidi="ar-LB"/>
        </w:rPr>
      </w:pPr>
      <w:r w:rsidRPr="00945132">
        <w:rPr>
          <w:rFonts w:ascii="Times New Roman" w:hAnsi="Times New Roman" w:cs="Times New Roman"/>
          <w:b/>
          <w:bCs/>
          <w:sz w:val="28"/>
          <w:szCs w:val="28"/>
          <w:rtl/>
          <w:lang w:bidi="ar-LB"/>
        </w:rPr>
        <w:t>الدرس الاول:</w:t>
      </w:r>
      <w:r w:rsidRPr="00945132">
        <w:rPr>
          <w:rFonts w:ascii="Times New Roman" w:hAnsi="Times New Roman" w:cs="Times New Roman"/>
          <w:b/>
          <w:bCs/>
          <w:sz w:val="28"/>
          <w:szCs w:val="28"/>
          <w:rtl/>
          <w:lang w:bidi="ar-LB"/>
        </w:rPr>
        <w:tab/>
        <w:t xml:space="preserve"> تكنولوجيا المواد الاساسية:</w:t>
      </w:r>
    </w:p>
    <w:p w:rsidR="00922B8D" w:rsidRPr="00945132" w:rsidRDefault="00922B8D" w:rsidP="00845929">
      <w:pPr>
        <w:pStyle w:val="NoSpacing"/>
        <w:numPr>
          <w:ilvl w:val="0"/>
          <w:numId w:val="14"/>
        </w:numPr>
        <w:rPr>
          <w:rFonts w:ascii="Times New Roman" w:hAnsi="Times New Roman" w:cs="Times New Roman"/>
          <w:b/>
          <w:bCs/>
          <w:sz w:val="28"/>
          <w:szCs w:val="28"/>
          <w:lang w:bidi="ar-LB"/>
        </w:rPr>
      </w:pPr>
      <w:r w:rsidRPr="00945132">
        <w:rPr>
          <w:rFonts w:ascii="Times New Roman" w:hAnsi="Times New Roman" w:cs="Times New Roman"/>
          <w:b/>
          <w:bCs/>
          <w:sz w:val="28"/>
          <w:szCs w:val="28"/>
          <w:rtl/>
          <w:lang w:bidi="ar-LB"/>
        </w:rPr>
        <w:t xml:space="preserve">المياه: </w:t>
      </w:r>
    </w:p>
    <w:p w:rsidR="00922B8D" w:rsidRPr="00945132" w:rsidRDefault="00922B8D" w:rsidP="00922B8D">
      <w:pPr>
        <w:pStyle w:val="NoSpacing"/>
        <w:ind w:left="720"/>
        <w:rPr>
          <w:rFonts w:ascii="Times New Roman" w:hAnsi="Times New Roman" w:cs="Times New Roman"/>
          <w:b/>
          <w:bCs/>
          <w:sz w:val="28"/>
          <w:szCs w:val="28"/>
          <w:rtl/>
          <w:lang w:bidi="ar-LB"/>
        </w:rPr>
      </w:pPr>
    </w:p>
    <w:p w:rsidR="00922B8D" w:rsidRPr="00945132" w:rsidRDefault="00922B8D" w:rsidP="001D353C">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دوره في جسم الانسان</w:t>
      </w:r>
    </w:p>
    <w:p w:rsidR="00922B8D" w:rsidRPr="00945132" w:rsidRDefault="00922B8D" w:rsidP="001D353C">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ضرورة الماء</w:t>
      </w:r>
    </w:p>
    <w:p w:rsidR="00922B8D" w:rsidRPr="00945132" w:rsidRDefault="00922B8D" w:rsidP="001D353C">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توافر الماء في الاطعمة:</w:t>
      </w:r>
    </w:p>
    <w:p w:rsidR="00922B8D" w:rsidRPr="00945132" w:rsidRDefault="00922B8D" w:rsidP="00922B8D">
      <w:pPr>
        <w:pStyle w:val="NoSpacing"/>
        <w:ind w:left="540"/>
        <w:rPr>
          <w:rFonts w:ascii="Times New Roman" w:hAnsi="Times New Roman" w:cs="Times New Roman"/>
          <w:sz w:val="28"/>
          <w:szCs w:val="28"/>
          <w:rtl/>
          <w:lang w:bidi="ar-LB"/>
        </w:rPr>
      </w:pPr>
    </w:p>
    <w:p w:rsidR="00922B8D" w:rsidRPr="00945132" w:rsidRDefault="00922B8D" w:rsidP="00845929">
      <w:pPr>
        <w:pStyle w:val="NoSpacing"/>
        <w:numPr>
          <w:ilvl w:val="0"/>
          <w:numId w:val="14"/>
        </w:numPr>
        <w:rPr>
          <w:rFonts w:ascii="Times New Roman" w:hAnsi="Times New Roman" w:cs="Times New Roman"/>
          <w:sz w:val="28"/>
          <w:szCs w:val="28"/>
          <w:lang w:bidi="ar-LB"/>
        </w:rPr>
      </w:pPr>
      <w:r w:rsidRPr="00945132">
        <w:rPr>
          <w:rFonts w:ascii="Times New Roman" w:hAnsi="Times New Roman" w:cs="Times New Roman"/>
          <w:b/>
          <w:bCs/>
          <w:sz w:val="28"/>
          <w:szCs w:val="28"/>
          <w:rtl/>
          <w:lang w:bidi="ar-LB"/>
        </w:rPr>
        <w:t>الاملاح المعدنية</w:t>
      </w:r>
      <w:r w:rsidRPr="00945132">
        <w:rPr>
          <w:rFonts w:ascii="Times New Roman" w:hAnsi="Times New Roman" w:cs="Times New Roman"/>
          <w:sz w:val="28"/>
          <w:szCs w:val="28"/>
          <w:rtl/>
          <w:lang w:bidi="ar-LB"/>
        </w:rPr>
        <w:t>:</w:t>
      </w:r>
    </w:p>
    <w:p w:rsidR="00922B8D" w:rsidRPr="00945132" w:rsidRDefault="00922B8D" w:rsidP="00922B8D">
      <w:pPr>
        <w:pStyle w:val="NoSpacing"/>
        <w:ind w:left="720"/>
        <w:rPr>
          <w:rFonts w:ascii="Times New Roman" w:hAnsi="Times New Roman" w:cs="Times New Roman"/>
          <w:sz w:val="28"/>
          <w:szCs w:val="28"/>
          <w:lang w:bidi="ar-LB"/>
        </w:rPr>
      </w:pPr>
    </w:p>
    <w:p w:rsidR="00922B8D" w:rsidRPr="00945132" w:rsidRDefault="00922B8D" w:rsidP="001D353C">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دور واهمية الاملاح المعدنية:</w:t>
      </w:r>
    </w:p>
    <w:p w:rsidR="00922B8D" w:rsidRPr="00945132" w:rsidRDefault="00922B8D" w:rsidP="001D353C">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مصادر الاملاح المعدنية:</w:t>
      </w:r>
    </w:p>
    <w:p w:rsidR="00922B8D" w:rsidRPr="00945132" w:rsidRDefault="00922B8D" w:rsidP="001D353C">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كيف نخسر الاملاح المعدنية ونعوض الخسارة</w:t>
      </w:r>
    </w:p>
    <w:p w:rsidR="00922B8D" w:rsidRPr="00945132" w:rsidRDefault="00922B8D" w:rsidP="00922B8D">
      <w:pPr>
        <w:pStyle w:val="NoSpacing"/>
        <w:ind w:left="720"/>
        <w:rPr>
          <w:rFonts w:ascii="Times New Roman" w:hAnsi="Times New Roman" w:cs="Times New Roman"/>
          <w:sz w:val="28"/>
          <w:szCs w:val="28"/>
          <w:lang w:bidi="ar-LB"/>
        </w:rPr>
      </w:pPr>
    </w:p>
    <w:p w:rsidR="00922B8D" w:rsidRPr="00945132" w:rsidRDefault="00922B8D" w:rsidP="00922B8D">
      <w:pPr>
        <w:bidi w:val="0"/>
        <w:jc w:val="right"/>
        <w:rPr>
          <w:sz w:val="28"/>
          <w:szCs w:val="28"/>
          <w:lang w:bidi="ar-LB"/>
        </w:rPr>
      </w:pPr>
      <w:r w:rsidRPr="00945132">
        <w:rPr>
          <w:sz w:val="28"/>
          <w:szCs w:val="28"/>
          <w:rtl/>
          <w:lang w:bidi="ar-LB"/>
        </w:rPr>
        <w:t>ا</w:t>
      </w:r>
      <w:r w:rsidRPr="00945132">
        <w:rPr>
          <w:b/>
          <w:bCs/>
          <w:sz w:val="28"/>
          <w:szCs w:val="28"/>
          <w:rtl/>
          <w:lang w:bidi="ar-LB"/>
        </w:rPr>
        <w:t>لفيتامينات:</w:t>
      </w:r>
      <w:r w:rsidRPr="00945132">
        <w:rPr>
          <w:b/>
          <w:bCs/>
          <w:sz w:val="28"/>
          <w:szCs w:val="28"/>
          <w:lang w:bidi="ar-LB"/>
        </w:rPr>
        <w:t>- 3</w:t>
      </w:r>
    </w:p>
    <w:p w:rsidR="00922B8D" w:rsidRPr="00945132" w:rsidRDefault="00922B8D" w:rsidP="001D353C">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وظائفها:</w:t>
      </w:r>
    </w:p>
    <w:p w:rsidR="00922B8D" w:rsidRPr="00945132" w:rsidRDefault="00922B8D" w:rsidP="001D353C">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تصنيف الفيتامينات:</w:t>
      </w:r>
    </w:p>
    <w:p w:rsidR="00922B8D" w:rsidRPr="001D353C" w:rsidRDefault="00922B8D" w:rsidP="001D353C">
      <w:pPr>
        <w:pStyle w:val="ListParagraph"/>
        <w:numPr>
          <w:ilvl w:val="0"/>
          <w:numId w:val="79"/>
        </w:numPr>
        <w:bidi/>
        <w:rPr>
          <w:sz w:val="28"/>
          <w:szCs w:val="28"/>
          <w:rtl/>
          <w:lang w:bidi="ar-LB"/>
        </w:rPr>
      </w:pPr>
      <w:r w:rsidRPr="001D353C">
        <w:rPr>
          <w:sz w:val="28"/>
          <w:szCs w:val="28"/>
          <w:rtl/>
          <w:lang w:bidi="ar-LB"/>
        </w:rPr>
        <w:t>خصائص الفيتامينات وكيفية المحافظة عليها</w:t>
      </w:r>
    </w:p>
    <w:p w:rsidR="00C80EAA" w:rsidRPr="00945132" w:rsidRDefault="00C80EAA" w:rsidP="00922B8D">
      <w:pPr>
        <w:rPr>
          <w:sz w:val="28"/>
          <w:szCs w:val="28"/>
          <w:rtl/>
          <w:lang w:bidi="ar-LB"/>
        </w:rPr>
      </w:pPr>
    </w:p>
    <w:p w:rsidR="00922B8D" w:rsidRPr="00945132" w:rsidRDefault="00922B8D" w:rsidP="001D353C">
      <w:pPr>
        <w:pStyle w:val="NoSpacing"/>
        <w:rPr>
          <w:rFonts w:ascii="Times New Roman" w:hAnsi="Times New Roman" w:cs="Times New Roman"/>
          <w:sz w:val="28"/>
          <w:szCs w:val="28"/>
          <w:lang w:bidi="ar-LB"/>
        </w:rPr>
      </w:pPr>
      <w:r w:rsidRPr="00945132">
        <w:rPr>
          <w:rFonts w:ascii="Times New Roman" w:hAnsi="Times New Roman" w:cs="Times New Roman"/>
          <w:sz w:val="28"/>
          <w:szCs w:val="28"/>
          <w:rtl/>
          <w:lang w:bidi="ar-LB"/>
        </w:rPr>
        <w:t>4</w:t>
      </w:r>
      <w:r w:rsidR="001D353C">
        <w:rPr>
          <w:rFonts w:ascii="Times New Roman" w:hAnsi="Times New Roman" w:cs="Times New Roman"/>
          <w:b/>
          <w:bCs/>
          <w:sz w:val="28"/>
          <w:szCs w:val="28"/>
          <w:rtl/>
          <w:lang w:bidi="ar-LB"/>
        </w:rPr>
        <w:t>-المواد النشو</w:t>
      </w:r>
      <w:r w:rsidR="001D353C">
        <w:rPr>
          <w:rFonts w:ascii="Times New Roman" w:hAnsi="Times New Roman" w:cs="Times New Roman" w:hint="cs"/>
          <w:b/>
          <w:bCs/>
          <w:sz w:val="28"/>
          <w:szCs w:val="28"/>
          <w:rtl/>
          <w:lang w:bidi="ar-LB"/>
        </w:rPr>
        <w:t>ية:</w:t>
      </w:r>
    </w:p>
    <w:p w:rsidR="00922B8D" w:rsidRDefault="00922B8D" w:rsidP="001D353C">
      <w:pPr>
        <w:pStyle w:val="NoSpacing"/>
        <w:numPr>
          <w:ilvl w:val="0"/>
          <w:numId w:val="20"/>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تعريفها</w:t>
      </w:r>
      <w:r w:rsidR="001D353C">
        <w:rPr>
          <w:rFonts w:ascii="Times New Roman" w:hAnsi="Times New Roman" w:cs="Times New Roman" w:hint="cs"/>
          <w:sz w:val="28"/>
          <w:szCs w:val="28"/>
          <w:rtl/>
          <w:lang w:bidi="ar-LB"/>
        </w:rPr>
        <w:t xml:space="preserve"> ووظائفها</w:t>
      </w:r>
      <w:r w:rsidRPr="00945132">
        <w:rPr>
          <w:rFonts w:ascii="Times New Roman" w:hAnsi="Times New Roman" w:cs="Times New Roman"/>
          <w:sz w:val="28"/>
          <w:szCs w:val="28"/>
          <w:rtl/>
          <w:lang w:bidi="ar-LB"/>
        </w:rPr>
        <w:t>:</w:t>
      </w:r>
    </w:p>
    <w:p w:rsidR="001D353C" w:rsidRPr="001D353C" w:rsidRDefault="001D353C" w:rsidP="001D353C">
      <w:pPr>
        <w:pStyle w:val="NoSpacing"/>
        <w:ind w:left="900"/>
        <w:rPr>
          <w:rFonts w:ascii="Times New Roman" w:hAnsi="Times New Roman" w:cs="Times New Roman"/>
          <w:sz w:val="28"/>
          <w:szCs w:val="28"/>
          <w:lang w:bidi="ar-LB"/>
        </w:rPr>
      </w:pPr>
    </w:p>
    <w:p w:rsidR="00922B8D" w:rsidRPr="00F570BA" w:rsidRDefault="00922B8D" w:rsidP="001D353C">
      <w:pPr>
        <w:pStyle w:val="NoSpacing"/>
        <w:numPr>
          <w:ilvl w:val="0"/>
          <w:numId w:val="80"/>
        </w:numPr>
        <w:rPr>
          <w:rFonts w:ascii="Times New Roman" w:hAnsi="Times New Roman" w:cs="Times New Roman"/>
          <w:b/>
          <w:bCs/>
          <w:sz w:val="28"/>
          <w:szCs w:val="28"/>
          <w:lang w:bidi="ar-LB"/>
        </w:rPr>
      </w:pPr>
      <w:r w:rsidRPr="00F570BA">
        <w:rPr>
          <w:rFonts w:ascii="Times New Roman" w:hAnsi="Times New Roman" w:cs="Times New Roman"/>
          <w:b/>
          <w:bCs/>
          <w:sz w:val="28"/>
          <w:szCs w:val="28"/>
          <w:rtl/>
          <w:lang w:bidi="ar-LB"/>
        </w:rPr>
        <w:t>المواد الدهنية:</w:t>
      </w:r>
    </w:p>
    <w:p w:rsidR="00922B8D" w:rsidRPr="001D353C" w:rsidRDefault="00922B8D" w:rsidP="001D353C">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تعريفها</w:t>
      </w:r>
      <w:r w:rsidR="001D353C">
        <w:rPr>
          <w:rFonts w:ascii="Times New Roman" w:hAnsi="Times New Roman" w:cs="Times New Roman" w:hint="cs"/>
          <w:sz w:val="28"/>
          <w:szCs w:val="28"/>
          <w:rtl/>
          <w:lang w:bidi="ar-LB"/>
        </w:rPr>
        <w:t xml:space="preserve"> ووظائفها:</w:t>
      </w:r>
    </w:p>
    <w:p w:rsidR="00922B8D" w:rsidRPr="00945132" w:rsidRDefault="00922B8D" w:rsidP="001D353C">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مصادر المواد الدهنية</w:t>
      </w:r>
    </w:p>
    <w:p w:rsidR="00922B8D" w:rsidRPr="001D353C" w:rsidRDefault="00922B8D" w:rsidP="001D353C">
      <w:pPr>
        <w:pStyle w:val="ListParagraph"/>
        <w:numPr>
          <w:ilvl w:val="0"/>
          <w:numId w:val="79"/>
        </w:numPr>
        <w:bidi/>
        <w:rPr>
          <w:sz w:val="28"/>
          <w:szCs w:val="28"/>
          <w:lang w:bidi="ar-LB"/>
        </w:rPr>
      </w:pPr>
      <w:r w:rsidRPr="001D353C">
        <w:rPr>
          <w:sz w:val="28"/>
          <w:szCs w:val="28"/>
          <w:rtl/>
          <w:lang w:bidi="ar-LB"/>
        </w:rPr>
        <w:t>تركيب المواد الدهنية</w:t>
      </w:r>
    </w:p>
    <w:p w:rsidR="00922B8D" w:rsidRPr="00945132" w:rsidRDefault="00922B8D" w:rsidP="00F570BA">
      <w:pPr>
        <w:pStyle w:val="NoSpacing"/>
        <w:numPr>
          <w:ilvl w:val="0"/>
          <w:numId w:val="80"/>
        </w:numPr>
        <w:rPr>
          <w:rFonts w:ascii="Times New Roman" w:hAnsi="Times New Roman" w:cs="Times New Roman"/>
          <w:b/>
          <w:bCs/>
          <w:sz w:val="28"/>
          <w:szCs w:val="28"/>
          <w:rtl/>
        </w:rPr>
      </w:pPr>
      <w:r w:rsidRPr="00945132">
        <w:rPr>
          <w:rFonts w:ascii="Times New Roman" w:hAnsi="Times New Roman" w:cs="Times New Roman"/>
          <w:b/>
          <w:bCs/>
          <w:sz w:val="28"/>
          <w:szCs w:val="28"/>
          <w:rtl/>
        </w:rPr>
        <w:t>المواد البروتينية:</w:t>
      </w:r>
    </w:p>
    <w:p w:rsidR="00922B8D" w:rsidRPr="001D353C" w:rsidRDefault="00922B8D" w:rsidP="001D353C">
      <w:pPr>
        <w:pStyle w:val="NoSpacing"/>
        <w:numPr>
          <w:ilvl w:val="0"/>
          <w:numId w:val="79"/>
        </w:numPr>
        <w:rPr>
          <w:rFonts w:ascii="Times New Roman" w:hAnsi="Times New Roman" w:cs="Times New Roman"/>
          <w:sz w:val="28"/>
          <w:szCs w:val="28"/>
        </w:rPr>
      </w:pPr>
      <w:r w:rsidRPr="00945132">
        <w:rPr>
          <w:rFonts w:ascii="Times New Roman" w:hAnsi="Times New Roman" w:cs="Times New Roman"/>
          <w:sz w:val="28"/>
          <w:szCs w:val="28"/>
          <w:rtl/>
        </w:rPr>
        <w:t>تعريفها</w:t>
      </w:r>
      <w:r w:rsidR="001D353C">
        <w:rPr>
          <w:rFonts w:ascii="Times New Roman" w:hAnsi="Times New Roman" w:cs="Times New Roman" w:hint="cs"/>
          <w:sz w:val="28"/>
          <w:szCs w:val="28"/>
          <w:rtl/>
        </w:rPr>
        <w:t xml:space="preserve"> ووظائفها</w:t>
      </w:r>
      <w:r w:rsidRPr="00945132">
        <w:rPr>
          <w:rFonts w:ascii="Times New Roman" w:hAnsi="Times New Roman" w:cs="Times New Roman"/>
          <w:sz w:val="28"/>
          <w:szCs w:val="28"/>
          <w:rtl/>
        </w:rPr>
        <w:t>:</w:t>
      </w:r>
    </w:p>
    <w:p w:rsidR="00922B8D" w:rsidRPr="00945132" w:rsidRDefault="00922B8D" w:rsidP="001D353C">
      <w:pPr>
        <w:pStyle w:val="NoSpacing"/>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 تركيبها:</w:t>
      </w:r>
    </w:p>
    <w:p w:rsidR="00922B8D" w:rsidRPr="00945132" w:rsidRDefault="00922B8D" w:rsidP="00C80EAA">
      <w:pPr>
        <w:pStyle w:val="NoSpacing"/>
        <w:ind w:left="270"/>
        <w:rPr>
          <w:rFonts w:ascii="Times New Roman" w:hAnsi="Times New Roman" w:cs="Times New Roman"/>
          <w:sz w:val="28"/>
          <w:szCs w:val="28"/>
          <w:lang w:bidi="ar-LB"/>
        </w:rPr>
      </w:pPr>
      <w:r w:rsidRPr="00945132">
        <w:rPr>
          <w:rFonts w:ascii="Times New Roman" w:hAnsi="Times New Roman" w:cs="Times New Roman"/>
          <w:sz w:val="28"/>
          <w:szCs w:val="28"/>
          <w:rtl/>
          <w:lang w:bidi="ar-LB"/>
        </w:rPr>
        <w:t>-الاحماض الامينية في البروتيين:</w:t>
      </w:r>
    </w:p>
    <w:p w:rsidR="00922B8D" w:rsidRPr="00945132" w:rsidRDefault="001D353C" w:rsidP="00C80EAA">
      <w:pPr>
        <w:pStyle w:val="NoSpacing"/>
        <w:ind w:left="180" w:firstLine="90"/>
        <w:rPr>
          <w:rFonts w:ascii="Times New Roman" w:hAnsi="Times New Roman" w:cs="Times New Roman"/>
          <w:sz w:val="28"/>
          <w:szCs w:val="28"/>
          <w:rtl/>
        </w:rPr>
      </w:pPr>
      <w:r>
        <w:rPr>
          <w:rFonts w:ascii="Times New Roman" w:hAnsi="Times New Roman" w:cs="Times New Roman" w:hint="cs"/>
          <w:sz w:val="28"/>
          <w:szCs w:val="28"/>
          <w:rtl/>
          <w:lang w:bidi="ar-LB"/>
        </w:rPr>
        <w:t xml:space="preserve">- </w:t>
      </w:r>
      <w:r w:rsidR="00922B8D" w:rsidRPr="00945132">
        <w:rPr>
          <w:rFonts w:ascii="Times New Roman" w:hAnsi="Times New Roman" w:cs="Times New Roman"/>
          <w:sz w:val="28"/>
          <w:szCs w:val="28"/>
          <w:rtl/>
          <w:lang w:bidi="ar-LB"/>
        </w:rPr>
        <w:t>مصادر المواد البروتينية</w:t>
      </w:r>
    </w:p>
    <w:p w:rsidR="00922B8D" w:rsidRPr="00945132" w:rsidRDefault="00922B8D" w:rsidP="001D353C">
      <w:pPr>
        <w:pStyle w:val="NoSpacing"/>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-خصائص المواد البروتينية:</w:t>
      </w:r>
    </w:p>
    <w:p w:rsidR="00922B8D" w:rsidRPr="00945132" w:rsidRDefault="001D353C" w:rsidP="001D353C">
      <w:pPr>
        <w:pStyle w:val="NoSpacing"/>
        <w:rPr>
          <w:rFonts w:ascii="Times New Roman" w:hAnsi="Times New Roman" w:cs="Times New Roman"/>
          <w:sz w:val="28"/>
          <w:szCs w:val="28"/>
          <w:lang w:bidi="ar-LB"/>
        </w:rPr>
      </w:pPr>
      <w:r>
        <w:rPr>
          <w:rFonts w:ascii="Times New Roman" w:hAnsi="Times New Roman" w:cs="Times New Roman" w:hint="cs"/>
          <w:sz w:val="28"/>
          <w:szCs w:val="28"/>
          <w:rtl/>
          <w:lang w:bidi="ar-LB"/>
        </w:rPr>
        <w:t xml:space="preserve">    - </w:t>
      </w:r>
      <w:r w:rsidR="00922B8D" w:rsidRPr="00945132">
        <w:rPr>
          <w:rFonts w:ascii="Times New Roman" w:hAnsi="Times New Roman" w:cs="Times New Roman"/>
          <w:sz w:val="28"/>
          <w:szCs w:val="28"/>
          <w:rtl/>
          <w:lang w:bidi="ar-LB"/>
        </w:rPr>
        <w:t>استهلاك المواد البروتينية:</w:t>
      </w:r>
    </w:p>
    <w:p w:rsidR="00922B8D" w:rsidRPr="00945132" w:rsidRDefault="00922B8D" w:rsidP="00922B8D">
      <w:pPr>
        <w:pStyle w:val="NoSpacing"/>
        <w:ind w:left="360"/>
        <w:rPr>
          <w:rFonts w:ascii="Times New Roman" w:hAnsi="Times New Roman" w:cs="Times New Roman"/>
          <w:sz w:val="28"/>
          <w:szCs w:val="28"/>
          <w:rtl/>
          <w:lang w:bidi="ar-LB"/>
        </w:rPr>
      </w:pPr>
    </w:p>
    <w:p w:rsidR="00922B8D" w:rsidRPr="00945132" w:rsidRDefault="00922B8D" w:rsidP="00F570BA">
      <w:pPr>
        <w:pStyle w:val="NoSpacing"/>
        <w:ind w:left="360"/>
        <w:rPr>
          <w:rFonts w:ascii="Times New Roman" w:hAnsi="Times New Roman" w:cs="Times New Roman"/>
          <w:sz w:val="28"/>
          <w:szCs w:val="28"/>
          <w:rtl/>
          <w:lang w:bidi="ar-LB"/>
        </w:rPr>
      </w:pPr>
      <w:r w:rsidRPr="00945132">
        <w:rPr>
          <w:rFonts w:ascii="Times New Roman" w:hAnsi="Times New Roman" w:cs="Times New Roman"/>
          <w:b/>
          <w:bCs/>
          <w:sz w:val="28"/>
          <w:szCs w:val="28"/>
          <w:rtl/>
          <w:lang w:bidi="ar-LB"/>
        </w:rPr>
        <w:t>الدرس الثاني: المبادىء الاساسية لحفظ الاغذية</w:t>
      </w:r>
      <w:r w:rsidRPr="00945132">
        <w:rPr>
          <w:rFonts w:ascii="Times New Roman" w:hAnsi="Times New Roman" w:cs="Times New Roman"/>
          <w:sz w:val="28"/>
          <w:szCs w:val="28"/>
          <w:rtl/>
          <w:lang w:bidi="ar-LB"/>
        </w:rPr>
        <w:t>:</w:t>
      </w:r>
    </w:p>
    <w:p w:rsidR="00922B8D" w:rsidRPr="00945132" w:rsidRDefault="00922B8D" w:rsidP="00A23338">
      <w:pPr>
        <w:pStyle w:val="NoSpacing"/>
        <w:numPr>
          <w:ilvl w:val="0"/>
          <w:numId w:val="79"/>
        </w:numPr>
        <w:rPr>
          <w:rFonts w:ascii="Times New Roman" w:hAnsi="Times New Roman" w:cs="Times New Roman"/>
          <w:sz w:val="28"/>
          <w:szCs w:val="28"/>
        </w:rPr>
      </w:pPr>
      <w:r w:rsidRPr="00945132">
        <w:rPr>
          <w:rFonts w:ascii="Times New Roman" w:hAnsi="Times New Roman" w:cs="Times New Roman"/>
          <w:sz w:val="28"/>
          <w:szCs w:val="28"/>
          <w:rtl/>
          <w:lang w:bidi="ar-LB"/>
        </w:rPr>
        <w:t xml:space="preserve">تعريف حفظ </w:t>
      </w:r>
      <w:r w:rsidR="00A23338">
        <w:rPr>
          <w:rFonts w:ascii="Times New Roman" w:hAnsi="Times New Roman" w:cs="Times New Roman" w:hint="cs"/>
          <w:sz w:val="28"/>
          <w:szCs w:val="28"/>
          <w:rtl/>
          <w:lang w:bidi="ar-LB"/>
        </w:rPr>
        <w:t xml:space="preserve"> المواد </w:t>
      </w:r>
      <w:r w:rsidRPr="00945132">
        <w:rPr>
          <w:rFonts w:ascii="Times New Roman" w:hAnsi="Times New Roman" w:cs="Times New Roman"/>
          <w:sz w:val="28"/>
          <w:szCs w:val="28"/>
          <w:rtl/>
          <w:lang w:bidi="ar-LB"/>
        </w:rPr>
        <w:t>الغذائية وانواعه</w:t>
      </w:r>
    </w:p>
    <w:p w:rsidR="00922B8D" w:rsidRPr="00945132" w:rsidRDefault="00A23338" w:rsidP="00A23338">
      <w:pPr>
        <w:pStyle w:val="NoSpacing"/>
        <w:rPr>
          <w:rFonts w:ascii="Times New Roman" w:hAnsi="Times New Roman" w:cs="Times New Roman"/>
          <w:sz w:val="28"/>
          <w:szCs w:val="28"/>
        </w:rPr>
      </w:pPr>
      <w:r>
        <w:rPr>
          <w:rFonts w:ascii="Times New Roman" w:hAnsi="Times New Roman" w:cs="Times New Roman" w:hint="cs"/>
          <w:sz w:val="28"/>
          <w:szCs w:val="28"/>
          <w:rtl/>
          <w:lang w:bidi="ar-LB"/>
        </w:rPr>
        <w:t xml:space="preserve">   - </w:t>
      </w:r>
      <w:r w:rsidR="00922B8D" w:rsidRPr="00945132">
        <w:rPr>
          <w:rFonts w:ascii="Times New Roman" w:hAnsi="Times New Roman" w:cs="Times New Roman"/>
          <w:sz w:val="28"/>
          <w:szCs w:val="28"/>
          <w:rtl/>
          <w:lang w:bidi="ar-LB"/>
        </w:rPr>
        <w:t>المعاملات الحرارية</w:t>
      </w:r>
    </w:p>
    <w:p w:rsidR="00922B8D" w:rsidRPr="00945132" w:rsidRDefault="00922B8D" w:rsidP="00A23338">
      <w:pPr>
        <w:pStyle w:val="NoSpacing"/>
        <w:rPr>
          <w:rFonts w:ascii="Times New Roman" w:hAnsi="Times New Roman" w:cs="Times New Roman"/>
          <w:sz w:val="28"/>
          <w:szCs w:val="28"/>
        </w:rPr>
      </w:pPr>
      <w:r w:rsidRPr="00945132">
        <w:rPr>
          <w:rFonts w:ascii="Times New Roman" w:hAnsi="Times New Roman" w:cs="Times New Roman"/>
          <w:sz w:val="28"/>
          <w:szCs w:val="28"/>
          <w:rtl/>
          <w:lang w:bidi="ar-LB"/>
        </w:rPr>
        <w:t>-العوامل الاساسية التي تساعد في حفظ الغذاء</w:t>
      </w:r>
    </w:p>
    <w:p w:rsidR="00922B8D" w:rsidRPr="00945132" w:rsidRDefault="00922B8D" w:rsidP="00922B8D">
      <w:pPr>
        <w:pStyle w:val="NoSpacing"/>
        <w:ind w:left="360"/>
        <w:rPr>
          <w:rFonts w:ascii="Times New Roman" w:hAnsi="Times New Roman" w:cs="Times New Roman"/>
          <w:b/>
          <w:bCs/>
          <w:sz w:val="28"/>
          <w:szCs w:val="28"/>
          <w:rtl/>
          <w:lang w:bidi="ar-LB"/>
        </w:rPr>
      </w:pPr>
    </w:p>
    <w:p w:rsidR="00922B8D" w:rsidRPr="00945132" w:rsidRDefault="00922B8D" w:rsidP="00922B8D">
      <w:pPr>
        <w:pStyle w:val="NoSpacing"/>
        <w:ind w:left="360"/>
        <w:rPr>
          <w:rFonts w:ascii="Times New Roman" w:hAnsi="Times New Roman" w:cs="Times New Roman"/>
          <w:b/>
          <w:bCs/>
          <w:sz w:val="28"/>
          <w:szCs w:val="28"/>
          <w:rtl/>
        </w:rPr>
      </w:pPr>
      <w:r w:rsidRPr="00945132">
        <w:rPr>
          <w:rFonts w:ascii="Times New Roman" w:hAnsi="Times New Roman" w:cs="Times New Roman"/>
          <w:b/>
          <w:bCs/>
          <w:sz w:val="28"/>
          <w:szCs w:val="28"/>
          <w:rtl/>
          <w:lang w:bidi="ar-LB"/>
        </w:rPr>
        <w:t>الدرس الثالث: تكنولوجيا تصنيع السكر من الشمندر السكري:</w:t>
      </w:r>
    </w:p>
    <w:p w:rsidR="00922B8D" w:rsidRPr="00945132" w:rsidRDefault="00922B8D" w:rsidP="00922B8D">
      <w:pPr>
        <w:pStyle w:val="NoSpacing"/>
        <w:rPr>
          <w:rFonts w:ascii="Times New Roman" w:hAnsi="Times New Roman" w:cs="Times New Roman"/>
          <w:sz w:val="28"/>
          <w:szCs w:val="28"/>
        </w:rPr>
      </w:pPr>
    </w:p>
    <w:p w:rsidR="00922B8D" w:rsidRPr="00945132" w:rsidRDefault="00922B8D" w:rsidP="00845929">
      <w:pPr>
        <w:pStyle w:val="NoSpacing"/>
        <w:numPr>
          <w:ilvl w:val="0"/>
          <w:numId w:val="25"/>
        </w:numPr>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المراحل الرئيسية لتصنيع السكر الابيض:</w:t>
      </w:r>
    </w:p>
    <w:p w:rsidR="00922B8D" w:rsidRPr="00945132" w:rsidRDefault="00922B8D" w:rsidP="00922B8D">
      <w:pPr>
        <w:pStyle w:val="NoSpacing"/>
        <w:rPr>
          <w:rFonts w:ascii="Times New Roman" w:hAnsi="Times New Roman" w:cs="Times New Roman"/>
          <w:sz w:val="28"/>
          <w:szCs w:val="28"/>
          <w:rtl/>
          <w:lang w:bidi="ar-LB"/>
        </w:rPr>
      </w:pPr>
    </w:p>
    <w:p w:rsidR="00922B8D" w:rsidRPr="00945132" w:rsidRDefault="00922B8D" w:rsidP="00845929">
      <w:pPr>
        <w:pStyle w:val="NoSpacing"/>
        <w:numPr>
          <w:ilvl w:val="0"/>
          <w:numId w:val="25"/>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الشكل الانسيابي لصناعة السكر</w:t>
      </w:r>
    </w:p>
    <w:p w:rsidR="00922B8D" w:rsidRPr="00945132" w:rsidRDefault="00922B8D" w:rsidP="00922B8D">
      <w:pPr>
        <w:bidi w:val="0"/>
        <w:rPr>
          <w:sz w:val="28"/>
          <w:szCs w:val="28"/>
          <w:rtl/>
          <w:lang w:bidi="ar-LB"/>
        </w:rPr>
      </w:pPr>
    </w:p>
    <w:p w:rsidR="00922B8D" w:rsidRPr="00945132" w:rsidRDefault="00922B8D" w:rsidP="00922B8D">
      <w:pPr>
        <w:pStyle w:val="NoSpacing"/>
        <w:rPr>
          <w:rFonts w:ascii="Times New Roman" w:hAnsi="Times New Roman" w:cs="Times New Roman"/>
          <w:b/>
          <w:bCs/>
          <w:sz w:val="28"/>
          <w:szCs w:val="28"/>
          <w:rtl/>
          <w:lang w:bidi="ar-LB"/>
        </w:rPr>
      </w:pPr>
      <w:r w:rsidRPr="00945132">
        <w:rPr>
          <w:rFonts w:ascii="Times New Roman" w:hAnsi="Times New Roman" w:cs="Times New Roman"/>
          <w:b/>
          <w:bCs/>
          <w:sz w:val="28"/>
          <w:szCs w:val="28"/>
          <w:rtl/>
          <w:lang w:bidi="ar-LB"/>
        </w:rPr>
        <w:t>الفصل الثاني: المجموعات الغذائية</w:t>
      </w:r>
    </w:p>
    <w:p w:rsidR="00922B8D" w:rsidRPr="00945132" w:rsidRDefault="00922B8D" w:rsidP="00922B8D">
      <w:pPr>
        <w:pStyle w:val="NoSpacing"/>
        <w:rPr>
          <w:rFonts w:ascii="Times New Roman" w:hAnsi="Times New Roman" w:cs="Times New Roman"/>
          <w:b/>
          <w:bCs/>
          <w:sz w:val="28"/>
          <w:szCs w:val="28"/>
          <w:lang w:bidi="ar-LB"/>
        </w:rPr>
      </w:pPr>
    </w:p>
    <w:p w:rsidR="00922B8D" w:rsidRPr="00945132" w:rsidRDefault="00922B8D" w:rsidP="00922B8D">
      <w:pPr>
        <w:ind w:left="360"/>
        <w:rPr>
          <w:b/>
          <w:bCs/>
          <w:sz w:val="28"/>
          <w:szCs w:val="28"/>
          <w:lang w:bidi="ar-LB"/>
        </w:rPr>
      </w:pPr>
      <w:r w:rsidRPr="00945132">
        <w:rPr>
          <w:b/>
          <w:bCs/>
          <w:sz w:val="28"/>
          <w:szCs w:val="28"/>
          <w:rtl/>
          <w:lang w:bidi="ar-LB"/>
        </w:rPr>
        <w:t>المجموعة الاولى : الحليب ومشتقاته</w:t>
      </w:r>
    </w:p>
    <w:p w:rsidR="00922B8D" w:rsidRPr="00945132" w:rsidRDefault="00922B8D" w:rsidP="00845929">
      <w:pPr>
        <w:pStyle w:val="ListParagraph"/>
        <w:numPr>
          <w:ilvl w:val="0"/>
          <w:numId w:val="26"/>
        </w:numPr>
        <w:bidi/>
        <w:rPr>
          <w:rFonts w:ascii="Times New Roman" w:hAnsi="Times New Roman" w:cs="Times New Roman"/>
          <w:b/>
          <w:bCs/>
          <w:sz w:val="28"/>
          <w:szCs w:val="28"/>
          <w:rtl/>
          <w:lang w:bidi="ar-LB"/>
        </w:rPr>
      </w:pPr>
      <w:r w:rsidRPr="00945132">
        <w:rPr>
          <w:rFonts w:ascii="Times New Roman" w:hAnsi="Times New Roman" w:cs="Times New Roman"/>
          <w:b/>
          <w:bCs/>
          <w:sz w:val="28"/>
          <w:szCs w:val="28"/>
          <w:rtl/>
          <w:lang w:bidi="ar-LB"/>
        </w:rPr>
        <w:t>الحليب</w:t>
      </w:r>
    </w:p>
    <w:p w:rsidR="00922B8D" w:rsidRPr="00945132" w:rsidRDefault="00922B8D" w:rsidP="00A23338">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مصدره</w:t>
      </w:r>
    </w:p>
    <w:p w:rsidR="00922B8D" w:rsidRPr="00945132" w:rsidRDefault="00922B8D" w:rsidP="00A23338">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تركيبته الغذائية</w:t>
      </w:r>
    </w:p>
    <w:p w:rsidR="00922B8D" w:rsidRPr="00945132" w:rsidRDefault="00922B8D" w:rsidP="00A23338">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استعمالاته</w:t>
      </w:r>
    </w:p>
    <w:p w:rsidR="00922B8D" w:rsidRPr="00945132" w:rsidRDefault="00922B8D" w:rsidP="00A23338">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اصنافه</w:t>
      </w:r>
    </w:p>
    <w:p w:rsidR="00922B8D" w:rsidRPr="00945132" w:rsidRDefault="00922B8D" w:rsidP="00A23338">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lastRenderedPageBreak/>
        <w:t>خطوات تصنيع الحليب المبستر،الشكل الإنسيابي</w:t>
      </w:r>
    </w:p>
    <w:p w:rsidR="00922B8D" w:rsidRPr="00945132" w:rsidRDefault="00922B8D" w:rsidP="00A23338">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خطوات تصنيع الحليب المعقم،الشكل الإنسيابي</w:t>
      </w:r>
    </w:p>
    <w:p w:rsidR="00922B8D" w:rsidRPr="00945132" w:rsidRDefault="00922B8D" w:rsidP="00A23338">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كيف تتم عملية غش الحليب</w:t>
      </w:r>
    </w:p>
    <w:p w:rsidR="00922B8D" w:rsidRPr="00945132" w:rsidRDefault="00922B8D" w:rsidP="00845929">
      <w:pPr>
        <w:pStyle w:val="NoSpacing"/>
        <w:numPr>
          <w:ilvl w:val="0"/>
          <w:numId w:val="26"/>
        </w:numPr>
        <w:rPr>
          <w:rFonts w:ascii="Times New Roman" w:hAnsi="Times New Roman" w:cs="Times New Roman"/>
          <w:b/>
          <w:bCs/>
          <w:sz w:val="28"/>
          <w:szCs w:val="28"/>
          <w:lang w:bidi="ar-LB"/>
        </w:rPr>
      </w:pPr>
      <w:r w:rsidRPr="00945132">
        <w:rPr>
          <w:rFonts w:ascii="Times New Roman" w:hAnsi="Times New Roman" w:cs="Times New Roman"/>
          <w:b/>
          <w:bCs/>
          <w:sz w:val="28"/>
          <w:szCs w:val="28"/>
          <w:rtl/>
          <w:lang w:bidi="ar-LB"/>
        </w:rPr>
        <w:t xml:space="preserve">الاجبان </w:t>
      </w:r>
    </w:p>
    <w:p w:rsidR="00922B8D" w:rsidRPr="00945132" w:rsidRDefault="00922B8D" w:rsidP="00A23338">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مصدرها</w:t>
      </w:r>
    </w:p>
    <w:p w:rsidR="00922B8D" w:rsidRPr="00945132" w:rsidRDefault="00922B8D" w:rsidP="00A23338">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صناعتها</w:t>
      </w:r>
    </w:p>
    <w:p w:rsidR="00922B8D" w:rsidRPr="00945132" w:rsidRDefault="00922B8D" w:rsidP="00A23338">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اصنافها</w:t>
      </w:r>
    </w:p>
    <w:p w:rsidR="00922B8D" w:rsidRPr="00945132" w:rsidRDefault="00922B8D" w:rsidP="00A23338">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تركيبتها الغذائية</w:t>
      </w:r>
    </w:p>
    <w:p w:rsidR="00922B8D" w:rsidRPr="00945132" w:rsidRDefault="00922B8D" w:rsidP="00A23338">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خطوات تصنيع الجبن العكاوي،الشكل الإنسيابي</w:t>
      </w:r>
    </w:p>
    <w:p w:rsidR="00922B8D" w:rsidRPr="00945132" w:rsidRDefault="00922B8D" w:rsidP="00A23338">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خطوات تصنيع الجبن الحلوم،الشكل الإنسيابي</w:t>
      </w:r>
    </w:p>
    <w:p w:rsidR="00922B8D" w:rsidRPr="00945132" w:rsidRDefault="00922B8D" w:rsidP="00922B8D">
      <w:pPr>
        <w:pStyle w:val="NoSpacing"/>
        <w:ind w:left="1440"/>
        <w:rPr>
          <w:rFonts w:ascii="Times New Roman" w:hAnsi="Times New Roman" w:cs="Times New Roman"/>
          <w:sz w:val="28"/>
          <w:szCs w:val="28"/>
          <w:lang w:bidi="ar-LB"/>
        </w:rPr>
      </w:pPr>
    </w:p>
    <w:p w:rsidR="00922B8D" w:rsidRPr="00945132" w:rsidRDefault="00A23338" w:rsidP="00922B8D">
      <w:pPr>
        <w:pStyle w:val="NoSpacing"/>
        <w:ind w:left="720"/>
        <w:rPr>
          <w:rFonts w:ascii="Times New Roman" w:hAnsi="Times New Roman" w:cs="Times New Roman"/>
          <w:b/>
          <w:bCs/>
          <w:sz w:val="28"/>
          <w:szCs w:val="28"/>
          <w:rtl/>
          <w:lang w:bidi="ar-LB"/>
        </w:rPr>
      </w:pPr>
      <w:r>
        <w:rPr>
          <w:rFonts w:ascii="Times New Roman" w:hAnsi="Times New Roman" w:cs="Times New Roman" w:hint="cs"/>
          <w:b/>
          <w:bCs/>
          <w:sz w:val="28"/>
          <w:szCs w:val="28"/>
          <w:rtl/>
          <w:lang w:bidi="ar-LB"/>
        </w:rPr>
        <w:t>ال</w:t>
      </w:r>
      <w:r w:rsidR="00922B8D" w:rsidRPr="00945132">
        <w:rPr>
          <w:rFonts w:ascii="Times New Roman" w:hAnsi="Times New Roman" w:cs="Times New Roman"/>
          <w:b/>
          <w:bCs/>
          <w:sz w:val="28"/>
          <w:szCs w:val="28"/>
          <w:rtl/>
          <w:lang w:bidi="ar-LB"/>
        </w:rPr>
        <w:t>مجموعة</w:t>
      </w:r>
      <w:r>
        <w:rPr>
          <w:rFonts w:ascii="Times New Roman" w:hAnsi="Times New Roman" w:cs="Times New Roman" w:hint="cs"/>
          <w:b/>
          <w:bCs/>
          <w:sz w:val="28"/>
          <w:szCs w:val="28"/>
          <w:rtl/>
          <w:lang w:bidi="ar-LB"/>
        </w:rPr>
        <w:t xml:space="preserve"> الثانية:</w:t>
      </w:r>
      <w:r w:rsidR="00922B8D" w:rsidRPr="00945132">
        <w:rPr>
          <w:rFonts w:ascii="Times New Roman" w:hAnsi="Times New Roman" w:cs="Times New Roman"/>
          <w:b/>
          <w:bCs/>
          <w:sz w:val="28"/>
          <w:szCs w:val="28"/>
          <w:rtl/>
          <w:lang w:bidi="ar-LB"/>
        </w:rPr>
        <w:t xml:space="preserve"> الحبوب والخبز والمعجنات</w:t>
      </w:r>
    </w:p>
    <w:p w:rsidR="00922B8D" w:rsidRPr="00945132" w:rsidRDefault="00922B8D" w:rsidP="00A23338">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تعريف الحبوب</w:t>
      </w:r>
    </w:p>
    <w:p w:rsidR="00922B8D" w:rsidRPr="00945132" w:rsidRDefault="00922B8D" w:rsidP="00A23338">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اقسام الحبة وتركيبتها الغذائية واصنافه</w:t>
      </w:r>
      <w:r w:rsidR="00A23338">
        <w:rPr>
          <w:rFonts w:ascii="Times New Roman" w:hAnsi="Times New Roman" w:cs="Times New Roman" w:hint="cs"/>
          <w:sz w:val="28"/>
          <w:szCs w:val="28"/>
          <w:rtl/>
          <w:lang w:bidi="ar-LB"/>
        </w:rPr>
        <w:t>ا</w:t>
      </w:r>
    </w:p>
    <w:p w:rsidR="00922B8D" w:rsidRPr="00945132" w:rsidRDefault="00922B8D" w:rsidP="00A23338">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الدقيق</w:t>
      </w:r>
    </w:p>
    <w:p w:rsidR="00922B8D" w:rsidRPr="00945132" w:rsidRDefault="00922B8D" w:rsidP="00A23338">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استخراجه وانواعه واستعمالاته</w:t>
      </w:r>
    </w:p>
    <w:p w:rsidR="00922B8D" w:rsidRPr="00945132" w:rsidRDefault="00922B8D" w:rsidP="00A23338">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طرق تصنيع الخبز</w:t>
      </w:r>
    </w:p>
    <w:p w:rsidR="00922B8D" w:rsidRPr="00945132" w:rsidRDefault="00922B8D" w:rsidP="00A23338">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تركيبته ،إستهلاكه ،حفظه ،استعماله واصنافه</w:t>
      </w:r>
    </w:p>
    <w:p w:rsidR="00922B8D" w:rsidRPr="00945132" w:rsidRDefault="00922B8D" w:rsidP="00922B8D">
      <w:pPr>
        <w:pStyle w:val="NoSpacing"/>
        <w:ind w:left="1080"/>
        <w:rPr>
          <w:rFonts w:ascii="Times New Roman" w:hAnsi="Times New Roman" w:cs="Times New Roman"/>
          <w:sz w:val="28"/>
          <w:szCs w:val="28"/>
          <w:rtl/>
          <w:lang w:bidi="ar-LB"/>
        </w:rPr>
      </w:pPr>
    </w:p>
    <w:p w:rsidR="00F570BA" w:rsidRDefault="00A23338" w:rsidP="00A23338">
      <w:pPr>
        <w:pStyle w:val="NoSpacing"/>
        <w:rPr>
          <w:rFonts w:ascii="Times New Roman" w:hAnsi="Times New Roman" w:cs="Times New Roman"/>
          <w:b/>
          <w:bCs/>
          <w:sz w:val="28"/>
          <w:szCs w:val="28"/>
          <w:rtl/>
          <w:lang w:bidi="ar-LB"/>
        </w:rPr>
      </w:pPr>
      <w:r>
        <w:rPr>
          <w:rFonts w:ascii="Times New Roman" w:hAnsi="Times New Roman" w:cs="Times New Roman" w:hint="cs"/>
          <w:b/>
          <w:bCs/>
          <w:sz w:val="28"/>
          <w:szCs w:val="28"/>
          <w:rtl/>
          <w:lang w:bidi="ar-LB"/>
        </w:rPr>
        <w:t>المجموعة الثالثة :</w:t>
      </w:r>
      <w:r w:rsidR="00922B8D" w:rsidRPr="00945132">
        <w:rPr>
          <w:rFonts w:ascii="Times New Roman" w:hAnsi="Times New Roman" w:cs="Times New Roman"/>
          <w:b/>
          <w:bCs/>
          <w:sz w:val="28"/>
          <w:szCs w:val="28"/>
          <w:rtl/>
          <w:lang w:bidi="ar-LB"/>
        </w:rPr>
        <w:t>اللحوم</w:t>
      </w:r>
    </w:p>
    <w:p w:rsidR="00922B8D" w:rsidRPr="00945132" w:rsidRDefault="00922B8D" w:rsidP="00A23338">
      <w:pPr>
        <w:pStyle w:val="NoSpacing"/>
        <w:rPr>
          <w:rFonts w:ascii="Times New Roman" w:hAnsi="Times New Roman" w:cs="Times New Roman"/>
          <w:b/>
          <w:bCs/>
          <w:sz w:val="28"/>
          <w:szCs w:val="28"/>
          <w:rtl/>
          <w:lang w:bidi="ar-LB"/>
        </w:rPr>
      </w:pPr>
    </w:p>
    <w:p w:rsidR="00922B8D" w:rsidRPr="00945132" w:rsidRDefault="00922B8D" w:rsidP="00F570BA">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تعريفه وتكوينه</w:t>
      </w:r>
    </w:p>
    <w:p w:rsidR="00922B8D" w:rsidRPr="00945132" w:rsidRDefault="00922B8D" w:rsidP="00F570BA">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تصنيفه</w:t>
      </w:r>
    </w:p>
    <w:p w:rsidR="00922B8D" w:rsidRPr="00945132" w:rsidRDefault="00922B8D" w:rsidP="00F570BA">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تركيبه الغذائي،استهلاكه ومنتجاته</w:t>
      </w:r>
    </w:p>
    <w:p w:rsidR="00922B8D" w:rsidRPr="00945132" w:rsidRDefault="00922B8D" w:rsidP="00F570BA">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العوامل التي تؤثر على جودة اللحوم</w:t>
      </w:r>
    </w:p>
    <w:p w:rsidR="00922B8D" w:rsidRPr="00945132" w:rsidRDefault="00922B8D" w:rsidP="00F570BA">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تعريف الطيورتصنيفه،شراؤه،</w:t>
      </w:r>
    </w:p>
    <w:p w:rsidR="00922B8D" w:rsidRPr="00945132" w:rsidRDefault="00922B8D" w:rsidP="00F570BA">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تعريف لحوم الاسماك،الحفظ،الجودة</w:t>
      </w:r>
    </w:p>
    <w:p w:rsidR="00922B8D" w:rsidRPr="00945132" w:rsidRDefault="00922B8D" w:rsidP="00922B8D">
      <w:pPr>
        <w:pStyle w:val="NoSpacing"/>
        <w:ind w:left="1440"/>
        <w:rPr>
          <w:rFonts w:ascii="Times New Roman" w:hAnsi="Times New Roman" w:cs="Times New Roman"/>
          <w:sz w:val="28"/>
          <w:szCs w:val="28"/>
          <w:lang w:bidi="ar-LB"/>
        </w:rPr>
      </w:pPr>
    </w:p>
    <w:p w:rsidR="00922B8D" w:rsidRDefault="00F570BA" w:rsidP="00F570BA">
      <w:pPr>
        <w:pStyle w:val="NoSpacing"/>
        <w:rPr>
          <w:rFonts w:ascii="Times New Roman" w:hAnsi="Times New Roman" w:cs="Times New Roman"/>
          <w:b/>
          <w:bCs/>
          <w:sz w:val="28"/>
          <w:szCs w:val="28"/>
          <w:rtl/>
          <w:lang w:bidi="ar-LB"/>
        </w:rPr>
      </w:pPr>
      <w:r>
        <w:rPr>
          <w:rFonts w:ascii="Times New Roman" w:hAnsi="Times New Roman" w:cs="Times New Roman" w:hint="cs"/>
          <w:b/>
          <w:bCs/>
          <w:sz w:val="28"/>
          <w:szCs w:val="28"/>
          <w:rtl/>
          <w:lang w:bidi="ar-LB"/>
        </w:rPr>
        <w:t xml:space="preserve">المجموعة الرابعة: </w:t>
      </w:r>
      <w:r w:rsidR="00922B8D" w:rsidRPr="00945132">
        <w:rPr>
          <w:rFonts w:ascii="Times New Roman" w:hAnsi="Times New Roman" w:cs="Times New Roman"/>
          <w:b/>
          <w:bCs/>
          <w:sz w:val="28"/>
          <w:szCs w:val="28"/>
          <w:rtl/>
          <w:lang w:bidi="ar-LB"/>
        </w:rPr>
        <w:t xml:space="preserve"> المربيات</w:t>
      </w:r>
    </w:p>
    <w:p w:rsidR="00F570BA" w:rsidRPr="00945132" w:rsidRDefault="00F570BA" w:rsidP="00F570BA">
      <w:pPr>
        <w:pStyle w:val="NoSpacing"/>
        <w:rPr>
          <w:rFonts w:ascii="Times New Roman" w:hAnsi="Times New Roman" w:cs="Times New Roman"/>
          <w:b/>
          <w:bCs/>
          <w:sz w:val="28"/>
          <w:szCs w:val="28"/>
          <w:rtl/>
          <w:lang w:bidi="ar-LB"/>
        </w:rPr>
      </w:pPr>
    </w:p>
    <w:p w:rsidR="00922B8D" w:rsidRPr="00945132" w:rsidRDefault="00922B8D" w:rsidP="00F570BA">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مقدمة في المربيات</w:t>
      </w:r>
    </w:p>
    <w:p w:rsidR="00922B8D" w:rsidRPr="00945132" w:rsidRDefault="00922B8D" w:rsidP="00F570BA">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القيمة الغذائية</w:t>
      </w:r>
    </w:p>
    <w:p w:rsidR="00922B8D" w:rsidRPr="00945132" w:rsidRDefault="00922B8D" w:rsidP="00F570BA">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مواصفات الفاكهة للمربى</w:t>
      </w:r>
    </w:p>
    <w:p w:rsidR="00922B8D" w:rsidRPr="00945132" w:rsidRDefault="00922B8D" w:rsidP="00F570BA">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تصنيع المربيات</w:t>
      </w:r>
    </w:p>
    <w:p w:rsidR="00922B8D" w:rsidRPr="00945132" w:rsidRDefault="00922B8D" w:rsidP="00F570BA">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المبدأ العام لتصنيع المربيات</w:t>
      </w:r>
    </w:p>
    <w:p w:rsidR="00922B8D" w:rsidRPr="00F570BA" w:rsidRDefault="00922B8D" w:rsidP="00F570BA">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بعض الامثلة لتصنيع المربيات</w:t>
      </w:r>
    </w:p>
    <w:p w:rsidR="00922B8D" w:rsidRPr="00945132" w:rsidRDefault="00922B8D" w:rsidP="00F570BA">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مشاكل المربى</w:t>
      </w:r>
    </w:p>
    <w:p w:rsidR="00922B8D" w:rsidRPr="00945132" w:rsidRDefault="00922B8D" w:rsidP="00F570BA">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مراقبة النوعية</w:t>
      </w:r>
    </w:p>
    <w:p w:rsidR="00922B8D" w:rsidRPr="00945132" w:rsidRDefault="00922B8D" w:rsidP="00922B8D">
      <w:pPr>
        <w:pStyle w:val="NoSpacing"/>
        <w:ind w:left="1260"/>
        <w:rPr>
          <w:rFonts w:ascii="Times New Roman" w:hAnsi="Times New Roman" w:cs="Times New Roman"/>
          <w:sz w:val="28"/>
          <w:szCs w:val="28"/>
          <w:lang w:bidi="ar-LB"/>
        </w:rPr>
      </w:pPr>
    </w:p>
    <w:p w:rsidR="00922B8D" w:rsidRPr="00945132" w:rsidRDefault="00F570BA" w:rsidP="00F570BA">
      <w:pPr>
        <w:pStyle w:val="NoSpacing"/>
        <w:rPr>
          <w:rFonts w:ascii="Times New Roman" w:hAnsi="Times New Roman" w:cs="Times New Roman"/>
          <w:b/>
          <w:bCs/>
          <w:sz w:val="28"/>
          <w:szCs w:val="28"/>
          <w:rtl/>
          <w:lang w:bidi="ar-LB"/>
        </w:rPr>
      </w:pPr>
      <w:r>
        <w:rPr>
          <w:rFonts w:ascii="Times New Roman" w:hAnsi="Times New Roman" w:cs="Times New Roman" w:hint="cs"/>
          <w:b/>
          <w:bCs/>
          <w:sz w:val="28"/>
          <w:szCs w:val="28"/>
          <w:rtl/>
          <w:lang w:bidi="ar-LB"/>
        </w:rPr>
        <w:t>المجموعة الخامسة:</w:t>
      </w:r>
      <w:r w:rsidR="00922B8D" w:rsidRPr="00945132">
        <w:rPr>
          <w:rFonts w:ascii="Times New Roman" w:hAnsi="Times New Roman" w:cs="Times New Roman"/>
          <w:b/>
          <w:bCs/>
          <w:sz w:val="28"/>
          <w:szCs w:val="28"/>
          <w:rtl/>
          <w:lang w:bidi="ar-LB"/>
        </w:rPr>
        <w:t xml:space="preserve"> المخللات (الكبيس)</w:t>
      </w:r>
    </w:p>
    <w:p w:rsidR="00922B8D" w:rsidRPr="00945132" w:rsidRDefault="00922B8D" w:rsidP="00F570BA">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مقدمة في الكبيس</w:t>
      </w:r>
    </w:p>
    <w:p w:rsidR="00922B8D" w:rsidRPr="00945132" w:rsidRDefault="00922B8D" w:rsidP="00F570BA">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انواع الكبيس</w:t>
      </w:r>
    </w:p>
    <w:p w:rsidR="00922B8D" w:rsidRPr="00945132" w:rsidRDefault="00922B8D" w:rsidP="00F570BA">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مواصفات المواد الاولية</w:t>
      </w:r>
    </w:p>
    <w:p w:rsidR="00922B8D" w:rsidRPr="00945132" w:rsidRDefault="00922B8D" w:rsidP="00F570BA">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lastRenderedPageBreak/>
        <w:t>مواصفات المنتج النهائي</w:t>
      </w:r>
    </w:p>
    <w:p w:rsidR="00922B8D" w:rsidRPr="00945132" w:rsidRDefault="00922B8D" w:rsidP="00F570BA">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تصنيع الكبيس</w:t>
      </w:r>
    </w:p>
    <w:p w:rsidR="00922B8D" w:rsidRPr="00945132" w:rsidRDefault="00922B8D" w:rsidP="00F570BA">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مشاكل الكبيس</w:t>
      </w:r>
    </w:p>
    <w:p w:rsidR="00922B8D" w:rsidRDefault="00922B8D" w:rsidP="00F570BA">
      <w:pPr>
        <w:pStyle w:val="NoSpacing"/>
        <w:numPr>
          <w:ilvl w:val="0"/>
          <w:numId w:val="79"/>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مراقبة النوعية</w:t>
      </w:r>
    </w:p>
    <w:p w:rsidR="00F570BA" w:rsidRPr="00F570BA" w:rsidRDefault="00F570BA" w:rsidP="00F570BA">
      <w:pPr>
        <w:pStyle w:val="NoSpacing"/>
        <w:numPr>
          <w:ilvl w:val="0"/>
          <w:numId w:val="79"/>
        </w:numPr>
        <w:rPr>
          <w:rFonts w:ascii="Times New Roman" w:hAnsi="Times New Roman" w:cs="Times New Roman"/>
          <w:sz w:val="28"/>
          <w:szCs w:val="28"/>
          <w:rtl/>
          <w:lang w:bidi="ar-LB"/>
        </w:rPr>
      </w:pPr>
    </w:p>
    <w:p w:rsidR="00922B8D" w:rsidRPr="00945132" w:rsidRDefault="00922B8D" w:rsidP="00F570BA">
      <w:pPr>
        <w:pStyle w:val="NoSpacing"/>
        <w:numPr>
          <w:ilvl w:val="0"/>
          <w:numId w:val="79"/>
        </w:numPr>
        <w:rPr>
          <w:rFonts w:ascii="Times New Roman" w:hAnsi="Times New Roman" w:cs="Times New Roman"/>
          <w:b/>
          <w:bCs/>
          <w:sz w:val="28"/>
          <w:szCs w:val="28"/>
          <w:rtl/>
          <w:lang w:bidi="ar-LB"/>
        </w:rPr>
      </w:pPr>
      <w:r w:rsidRPr="00945132">
        <w:rPr>
          <w:rFonts w:ascii="Times New Roman" w:hAnsi="Times New Roman" w:cs="Times New Roman"/>
          <w:b/>
          <w:bCs/>
          <w:sz w:val="28"/>
          <w:szCs w:val="28"/>
          <w:rtl/>
          <w:lang w:bidi="ar-LB"/>
        </w:rPr>
        <w:t xml:space="preserve"> تصنيع العصير</w:t>
      </w:r>
    </w:p>
    <w:p w:rsidR="00922B8D" w:rsidRPr="00945132" w:rsidRDefault="00922B8D" w:rsidP="00845929">
      <w:pPr>
        <w:pStyle w:val="NoSpacing"/>
        <w:numPr>
          <w:ilvl w:val="0"/>
          <w:numId w:val="33"/>
        </w:numPr>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طرق تصنيع عصير العنب(الشكل الإنسيابي)</w:t>
      </w:r>
    </w:p>
    <w:p w:rsidR="00922B8D" w:rsidRPr="00945132" w:rsidRDefault="00922B8D" w:rsidP="00845929">
      <w:pPr>
        <w:pStyle w:val="NoSpacing"/>
        <w:numPr>
          <w:ilvl w:val="0"/>
          <w:numId w:val="33"/>
        </w:numPr>
        <w:rPr>
          <w:rFonts w:ascii="Times New Roman" w:hAnsi="Times New Roman" w:cs="Times New Roman"/>
          <w:sz w:val="28"/>
          <w:szCs w:val="28"/>
          <w:lang w:bidi="ar-LB"/>
        </w:rPr>
      </w:pPr>
      <w:r w:rsidRPr="00945132">
        <w:rPr>
          <w:rFonts w:ascii="Times New Roman" w:hAnsi="Times New Roman" w:cs="Times New Roman"/>
          <w:sz w:val="28"/>
          <w:szCs w:val="28"/>
          <w:rtl/>
          <w:lang w:bidi="ar-LB"/>
        </w:rPr>
        <w:t>طرق تصنيع عصير التفاح(الشكل الإنسيابي)</w:t>
      </w:r>
    </w:p>
    <w:p w:rsidR="008F773B" w:rsidRPr="00945132" w:rsidRDefault="00C23926" w:rsidP="008F773B">
      <w:pPr>
        <w:pBdr>
          <w:top w:val="single" w:sz="4" w:space="1" w:color="auto"/>
          <w:left w:val="single" w:sz="4" w:space="4" w:color="auto"/>
          <w:bottom w:val="single" w:sz="4" w:space="1" w:color="auto"/>
          <w:right w:val="single" w:sz="4" w:space="4" w:color="auto"/>
        </w:pBdr>
        <w:jc w:val="right"/>
        <w:rPr>
          <w:b/>
          <w:bCs/>
          <w:sz w:val="28"/>
          <w:szCs w:val="28"/>
        </w:rPr>
      </w:pPr>
      <w:r w:rsidRPr="00945132">
        <w:rPr>
          <w:b/>
          <w:bCs/>
          <w:sz w:val="28"/>
          <w:szCs w:val="28"/>
        </w:rPr>
        <w:t>10</w:t>
      </w:r>
      <w:r w:rsidR="008F773B" w:rsidRPr="00945132">
        <w:rPr>
          <w:b/>
          <w:bCs/>
          <w:sz w:val="28"/>
          <w:szCs w:val="28"/>
        </w:rPr>
        <w:t xml:space="preserve">-Fundamentals of Food safety                                               </w:t>
      </w:r>
      <w:r w:rsidR="00E332BD">
        <w:rPr>
          <w:b/>
          <w:bCs/>
          <w:sz w:val="28"/>
          <w:szCs w:val="28"/>
        </w:rPr>
        <w:t>(</w:t>
      </w:r>
      <w:r w:rsidR="008F773B" w:rsidRPr="00945132">
        <w:rPr>
          <w:b/>
          <w:bCs/>
          <w:sz w:val="28"/>
          <w:szCs w:val="28"/>
        </w:rPr>
        <w:t>90 hrs</w:t>
      </w:r>
      <w:r w:rsidR="00E332BD">
        <w:rPr>
          <w:b/>
          <w:bCs/>
          <w:sz w:val="28"/>
          <w:szCs w:val="28"/>
        </w:rPr>
        <w:t>)</w:t>
      </w:r>
    </w:p>
    <w:p w:rsidR="008F773B" w:rsidRPr="00945132" w:rsidRDefault="008F773B" w:rsidP="008F773B">
      <w:pPr>
        <w:bidi w:val="0"/>
        <w:spacing w:before="180" w:line="240" w:lineRule="atLeast"/>
        <w:ind w:right="270" w:firstLine="720"/>
        <w:jc w:val="both"/>
        <w:rPr>
          <w:sz w:val="28"/>
          <w:szCs w:val="28"/>
          <w:rtl/>
        </w:rPr>
      </w:pPr>
      <w:r w:rsidRPr="00945132">
        <w:rPr>
          <w:sz w:val="28"/>
          <w:szCs w:val="28"/>
        </w:rPr>
        <w:t>This module will make certain that students will gain knowledge, experience and develop a better understanding of the fundamental keys of the food safety systems. The content will also be useful for students who wish to seek employment in the industry or are planning on establishing their own manufacturing operation.</w:t>
      </w:r>
    </w:p>
    <w:p w:rsidR="008F773B" w:rsidRPr="00945132" w:rsidRDefault="008F773B" w:rsidP="008F773B">
      <w:pPr>
        <w:spacing w:before="180" w:line="240" w:lineRule="atLeast"/>
        <w:ind w:right="270"/>
        <w:jc w:val="right"/>
        <w:rPr>
          <w:b/>
          <w:bCs/>
          <w:sz w:val="28"/>
          <w:szCs w:val="28"/>
          <w:rtl/>
        </w:rPr>
      </w:pPr>
      <w:r w:rsidRPr="00945132">
        <w:rPr>
          <w:b/>
          <w:bCs/>
          <w:sz w:val="28"/>
          <w:szCs w:val="28"/>
        </w:rPr>
        <w:t>Chapter one:  Why is food safety your concern?</w:t>
      </w:r>
    </w:p>
    <w:p w:rsidR="008F773B" w:rsidRPr="00945132" w:rsidRDefault="008F773B" w:rsidP="008F773B">
      <w:pPr>
        <w:spacing w:before="180" w:line="240" w:lineRule="atLeast"/>
        <w:ind w:right="270"/>
        <w:jc w:val="right"/>
        <w:rPr>
          <w:sz w:val="28"/>
          <w:szCs w:val="28"/>
        </w:rPr>
      </w:pPr>
    </w:p>
    <w:p w:rsidR="008F773B" w:rsidRPr="00945132" w:rsidRDefault="008F773B" w:rsidP="008F773B">
      <w:pPr>
        <w:jc w:val="right"/>
        <w:rPr>
          <w:sz w:val="28"/>
          <w:szCs w:val="28"/>
        </w:rPr>
      </w:pPr>
      <w:r w:rsidRPr="00945132">
        <w:rPr>
          <w:sz w:val="28"/>
          <w:szCs w:val="28"/>
        </w:rPr>
        <w:t>-What do we mean by food safety?</w:t>
      </w:r>
    </w:p>
    <w:p w:rsidR="008F773B" w:rsidRPr="00945132" w:rsidRDefault="008F773B" w:rsidP="00E332BD">
      <w:pPr>
        <w:jc w:val="right"/>
        <w:rPr>
          <w:sz w:val="28"/>
          <w:szCs w:val="28"/>
        </w:rPr>
      </w:pPr>
      <w:r w:rsidRPr="00945132">
        <w:rPr>
          <w:sz w:val="28"/>
          <w:szCs w:val="28"/>
        </w:rPr>
        <w:t xml:space="preserve">-Definition of different terms: HACCP, GMP, GHP, CCP, CL, </w:t>
      </w:r>
      <w:r w:rsidR="00E332BD">
        <w:rPr>
          <w:sz w:val="28"/>
          <w:szCs w:val="28"/>
        </w:rPr>
        <w:t>h</w:t>
      </w:r>
      <w:r w:rsidRPr="00945132">
        <w:rPr>
          <w:sz w:val="28"/>
          <w:szCs w:val="28"/>
        </w:rPr>
        <w:t xml:space="preserve">azards, </w:t>
      </w:r>
      <w:r w:rsidR="00E332BD">
        <w:rPr>
          <w:sz w:val="28"/>
          <w:szCs w:val="28"/>
        </w:rPr>
        <w:t>c</w:t>
      </w:r>
      <w:r w:rsidRPr="00945132">
        <w:rPr>
          <w:sz w:val="28"/>
          <w:szCs w:val="28"/>
        </w:rPr>
        <w:t xml:space="preserve">leaning, </w:t>
      </w:r>
      <w:r w:rsidR="00E332BD">
        <w:rPr>
          <w:sz w:val="28"/>
          <w:szCs w:val="28"/>
        </w:rPr>
        <w:t>s</w:t>
      </w:r>
      <w:r w:rsidRPr="00945132">
        <w:rPr>
          <w:sz w:val="28"/>
          <w:szCs w:val="28"/>
        </w:rPr>
        <w:t>anitizing, sterilization, pasteurization and other terms.</w:t>
      </w:r>
    </w:p>
    <w:p w:rsidR="008F773B" w:rsidRPr="00945132" w:rsidRDefault="008F773B" w:rsidP="008F773B">
      <w:pPr>
        <w:autoSpaceDE w:val="0"/>
        <w:autoSpaceDN w:val="0"/>
        <w:adjustRightInd w:val="0"/>
        <w:jc w:val="right"/>
        <w:rPr>
          <w:sz w:val="28"/>
          <w:szCs w:val="28"/>
        </w:rPr>
      </w:pPr>
      <w:r w:rsidRPr="00945132">
        <w:rPr>
          <w:sz w:val="28"/>
          <w:szCs w:val="28"/>
        </w:rPr>
        <w:t xml:space="preserve">-Health and wellbeing of your customers Viability and growth of your business </w:t>
      </w:r>
    </w:p>
    <w:p w:rsidR="008F773B" w:rsidRPr="00945132" w:rsidRDefault="008F773B" w:rsidP="008F773B">
      <w:pPr>
        <w:spacing w:before="180" w:line="240" w:lineRule="atLeast"/>
        <w:ind w:right="180"/>
        <w:jc w:val="right"/>
        <w:rPr>
          <w:sz w:val="28"/>
          <w:szCs w:val="28"/>
          <w:rtl/>
        </w:rPr>
      </w:pPr>
      <w:r w:rsidRPr="00945132">
        <w:rPr>
          <w:sz w:val="28"/>
          <w:szCs w:val="28"/>
        </w:rPr>
        <w:t>Continued popularity of products in your industry sector Minimizing the overall cost to society</w:t>
      </w:r>
    </w:p>
    <w:p w:rsidR="008F773B" w:rsidRPr="00945132" w:rsidRDefault="008F773B" w:rsidP="008F773B">
      <w:pPr>
        <w:spacing w:before="180" w:line="240" w:lineRule="atLeast"/>
        <w:ind w:left="1080" w:right="360"/>
        <w:jc w:val="right"/>
        <w:rPr>
          <w:b/>
          <w:bCs/>
          <w:sz w:val="28"/>
          <w:szCs w:val="28"/>
          <w:rtl/>
        </w:rPr>
      </w:pPr>
      <w:r w:rsidRPr="00945132">
        <w:rPr>
          <w:b/>
          <w:bCs/>
          <w:sz w:val="28"/>
          <w:szCs w:val="28"/>
        </w:rPr>
        <w:t>B - Food safety hazards:</w:t>
      </w:r>
    </w:p>
    <w:p w:rsidR="008F773B" w:rsidRPr="00945132" w:rsidRDefault="008F773B" w:rsidP="008F773B">
      <w:pPr>
        <w:autoSpaceDE w:val="0"/>
        <w:autoSpaceDN w:val="0"/>
        <w:adjustRightInd w:val="0"/>
        <w:jc w:val="right"/>
        <w:rPr>
          <w:sz w:val="28"/>
          <w:szCs w:val="28"/>
          <w:rtl/>
        </w:rPr>
      </w:pPr>
      <w:r w:rsidRPr="00945132">
        <w:rPr>
          <w:sz w:val="28"/>
          <w:szCs w:val="28"/>
        </w:rPr>
        <w:t xml:space="preserve">Microbial hazards – pathogenic microorganisms and their toxins </w:t>
      </w:r>
    </w:p>
    <w:p w:rsidR="008F773B" w:rsidRPr="00945132" w:rsidRDefault="008F773B" w:rsidP="008F773B">
      <w:pPr>
        <w:autoSpaceDE w:val="0"/>
        <w:autoSpaceDN w:val="0"/>
        <w:adjustRightInd w:val="0"/>
        <w:jc w:val="right"/>
        <w:rPr>
          <w:sz w:val="28"/>
          <w:szCs w:val="28"/>
        </w:rPr>
      </w:pPr>
      <w:r w:rsidRPr="00945132">
        <w:rPr>
          <w:sz w:val="28"/>
          <w:szCs w:val="28"/>
        </w:rPr>
        <w:t>Chemicals  hazard</w:t>
      </w:r>
      <w:r w:rsidR="00E332BD">
        <w:rPr>
          <w:sz w:val="28"/>
          <w:szCs w:val="28"/>
        </w:rPr>
        <w:t>s</w:t>
      </w:r>
      <w:r w:rsidRPr="00945132">
        <w:rPr>
          <w:sz w:val="28"/>
          <w:szCs w:val="28"/>
        </w:rPr>
        <w:t xml:space="preserve">: environmental contaminants </w:t>
      </w:r>
    </w:p>
    <w:p w:rsidR="008F773B" w:rsidRPr="00945132" w:rsidRDefault="008F773B" w:rsidP="008F773B">
      <w:pPr>
        <w:jc w:val="right"/>
        <w:rPr>
          <w:sz w:val="28"/>
          <w:szCs w:val="28"/>
          <w:rtl/>
        </w:rPr>
      </w:pPr>
      <w:r w:rsidRPr="00945132">
        <w:rPr>
          <w:sz w:val="28"/>
          <w:szCs w:val="28"/>
        </w:rPr>
        <w:t xml:space="preserve">Physical Hazards </w:t>
      </w:r>
    </w:p>
    <w:p w:rsidR="008F773B" w:rsidRPr="00945132" w:rsidRDefault="008F773B" w:rsidP="008F773B">
      <w:pPr>
        <w:jc w:val="right"/>
        <w:rPr>
          <w:sz w:val="28"/>
          <w:szCs w:val="28"/>
        </w:rPr>
      </w:pPr>
      <w:r w:rsidRPr="00945132">
        <w:rPr>
          <w:sz w:val="28"/>
          <w:szCs w:val="28"/>
        </w:rPr>
        <w:t>Food allergens</w:t>
      </w:r>
    </w:p>
    <w:p w:rsidR="008F773B" w:rsidRPr="00945132" w:rsidRDefault="008F773B" w:rsidP="008F773B">
      <w:pPr>
        <w:spacing w:before="180" w:line="240" w:lineRule="atLeast"/>
        <w:ind w:left="1080" w:right="360"/>
        <w:jc w:val="right"/>
        <w:rPr>
          <w:b/>
          <w:bCs/>
          <w:sz w:val="28"/>
          <w:szCs w:val="28"/>
          <w:rtl/>
        </w:rPr>
      </w:pPr>
      <w:r w:rsidRPr="00945132">
        <w:rPr>
          <w:b/>
          <w:bCs/>
          <w:sz w:val="28"/>
          <w:szCs w:val="28"/>
        </w:rPr>
        <w:t>C - Controlling food safety hazards –premises and people</w:t>
      </w:r>
    </w:p>
    <w:p w:rsidR="008F773B" w:rsidRPr="00945132" w:rsidRDefault="008F773B" w:rsidP="008F773B">
      <w:pPr>
        <w:spacing w:before="180" w:line="240" w:lineRule="atLeast"/>
        <w:ind w:left="1080" w:right="360"/>
        <w:jc w:val="right"/>
        <w:rPr>
          <w:b/>
          <w:bCs/>
          <w:sz w:val="28"/>
          <w:szCs w:val="28"/>
        </w:rPr>
      </w:pPr>
    </w:p>
    <w:p w:rsidR="008F773B" w:rsidRPr="00945132" w:rsidRDefault="008F773B" w:rsidP="008F773B">
      <w:pPr>
        <w:autoSpaceDE w:val="0"/>
        <w:autoSpaceDN w:val="0"/>
        <w:bidi w:val="0"/>
        <w:adjustRightInd w:val="0"/>
        <w:rPr>
          <w:sz w:val="28"/>
          <w:szCs w:val="28"/>
        </w:rPr>
      </w:pPr>
      <w:r w:rsidRPr="00945132">
        <w:rPr>
          <w:sz w:val="28"/>
          <w:szCs w:val="28"/>
        </w:rPr>
        <w:t xml:space="preserve">Safe products / services and related environment, Fit-for-purpose equipment, </w:t>
      </w:r>
    </w:p>
    <w:p w:rsidR="008F773B" w:rsidRPr="00945132" w:rsidRDefault="008F773B" w:rsidP="00E332BD">
      <w:pPr>
        <w:bidi w:val="0"/>
        <w:spacing w:before="180" w:line="240" w:lineRule="atLeast"/>
        <w:ind w:left="862" w:right="90" w:hanging="720"/>
        <w:jc w:val="both"/>
        <w:rPr>
          <w:sz w:val="28"/>
          <w:szCs w:val="28"/>
        </w:rPr>
      </w:pPr>
      <w:r w:rsidRPr="00945132">
        <w:rPr>
          <w:sz w:val="28"/>
          <w:szCs w:val="28"/>
        </w:rPr>
        <w:t xml:space="preserve">Cleaning and sanitizing, Pest control </w:t>
      </w:r>
      <w:r w:rsidR="00E332BD">
        <w:rPr>
          <w:sz w:val="28"/>
          <w:szCs w:val="28"/>
        </w:rPr>
        <w:t>m</w:t>
      </w:r>
      <w:r w:rsidRPr="00945132">
        <w:rPr>
          <w:sz w:val="28"/>
          <w:szCs w:val="28"/>
        </w:rPr>
        <w:t>anagement and animal exclusion</w:t>
      </w:r>
    </w:p>
    <w:p w:rsidR="008F773B" w:rsidRPr="00945132" w:rsidRDefault="008F773B" w:rsidP="008F773B">
      <w:pPr>
        <w:autoSpaceDE w:val="0"/>
        <w:autoSpaceDN w:val="0"/>
        <w:adjustRightInd w:val="0"/>
        <w:jc w:val="right"/>
        <w:rPr>
          <w:sz w:val="28"/>
          <w:szCs w:val="28"/>
        </w:rPr>
      </w:pPr>
    </w:p>
    <w:p w:rsidR="008F773B" w:rsidRPr="00945132" w:rsidRDefault="008F773B" w:rsidP="008F773B">
      <w:pPr>
        <w:autoSpaceDE w:val="0"/>
        <w:autoSpaceDN w:val="0"/>
        <w:adjustRightInd w:val="0"/>
        <w:jc w:val="right"/>
        <w:rPr>
          <w:b/>
          <w:bCs/>
          <w:sz w:val="28"/>
          <w:szCs w:val="28"/>
        </w:rPr>
      </w:pPr>
      <w:r w:rsidRPr="00945132">
        <w:rPr>
          <w:b/>
          <w:bCs/>
          <w:sz w:val="28"/>
          <w:szCs w:val="28"/>
        </w:rPr>
        <w:t>D - Controlling food safety hazards – product:</w:t>
      </w:r>
    </w:p>
    <w:p w:rsidR="008F773B" w:rsidRPr="00945132" w:rsidRDefault="008F773B" w:rsidP="008F773B">
      <w:pPr>
        <w:autoSpaceDE w:val="0"/>
        <w:autoSpaceDN w:val="0"/>
        <w:adjustRightInd w:val="0"/>
        <w:jc w:val="right"/>
        <w:rPr>
          <w:b/>
          <w:bCs/>
          <w:sz w:val="28"/>
          <w:szCs w:val="28"/>
        </w:rPr>
      </w:pPr>
    </w:p>
    <w:p w:rsidR="008F773B" w:rsidRPr="00945132" w:rsidRDefault="008F773B" w:rsidP="008F773B">
      <w:pPr>
        <w:autoSpaceDE w:val="0"/>
        <w:autoSpaceDN w:val="0"/>
        <w:adjustRightInd w:val="0"/>
        <w:jc w:val="right"/>
        <w:rPr>
          <w:sz w:val="28"/>
          <w:szCs w:val="28"/>
        </w:rPr>
      </w:pPr>
      <w:r w:rsidRPr="00945132">
        <w:rPr>
          <w:sz w:val="28"/>
          <w:szCs w:val="28"/>
        </w:rPr>
        <w:t>Controlling pathogenic bacteria through altering product recipe</w:t>
      </w:r>
    </w:p>
    <w:p w:rsidR="008F773B" w:rsidRPr="00945132" w:rsidRDefault="008F773B" w:rsidP="008F773B">
      <w:pPr>
        <w:autoSpaceDE w:val="0"/>
        <w:autoSpaceDN w:val="0"/>
        <w:adjustRightInd w:val="0"/>
        <w:jc w:val="right"/>
        <w:rPr>
          <w:sz w:val="28"/>
          <w:szCs w:val="28"/>
        </w:rPr>
      </w:pPr>
      <w:r w:rsidRPr="00945132">
        <w:rPr>
          <w:sz w:val="28"/>
          <w:szCs w:val="28"/>
        </w:rPr>
        <w:t xml:space="preserve">-Adding acid to food </w:t>
      </w:r>
    </w:p>
    <w:p w:rsidR="008F773B" w:rsidRPr="00945132" w:rsidRDefault="008F773B" w:rsidP="008F773B">
      <w:pPr>
        <w:autoSpaceDE w:val="0"/>
        <w:autoSpaceDN w:val="0"/>
        <w:adjustRightInd w:val="0"/>
        <w:jc w:val="right"/>
        <w:rPr>
          <w:sz w:val="28"/>
          <w:szCs w:val="28"/>
        </w:rPr>
      </w:pPr>
      <w:r w:rsidRPr="00945132">
        <w:rPr>
          <w:sz w:val="28"/>
          <w:szCs w:val="28"/>
        </w:rPr>
        <w:t xml:space="preserve">-Reducing the available water in food </w:t>
      </w:r>
    </w:p>
    <w:p w:rsidR="008F773B" w:rsidRPr="00945132" w:rsidRDefault="008F773B" w:rsidP="008F773B">
      <w:pPr>
        <w:autoSpaceDE w:val="0"/>
        <w:autoSpaceDN w:val="0"/>
        <w:adjustRightInd w:val="0"/>
        <w:jc w:val="right"/>
        <w:rPr>
          <w:sz w:val="28"/>
          <w:szCs w:val="28"/>
          <w:rtl/>
        </w:rPr>
      </w:pPr>
      <w:r w:rsidRPr="00945132">
        <w:rPr>
          <w:sz w:val="28"/>
          <w:szCs w:val="28"/>
        </w:rPr>
        <w:t>-Adding chemical preservatives</w:t>
      </w:r>
    </w:p>
    <w:p w:rsidR="008F773B" w:rsidRPr="00945132" w:rsidRDefault="008F773B" w:rsidP="008F773B">
      <w:pPr>
        <w:autoSpaceDE w:val="0"/>
        <w:autoSpaceDN w:val="0"/>
        <w:bidi w:val="0"/>
        <w:adjustRightInd w:val="0"/>
        <w:rPr>
          <w:sz w:val="28"/>
          <w:szCs w:val="28"/>
        </w:rPr>
      </w:pPr>
      <w:r w:rsidRPr="00945132">
        <w:rPr>
          <w:sz w:val="28"/>
          <w:szCs w:val="28"/>
        </w:rPr>
        <w:lastRenderedPageBreak/>
        <w:t>- The use of heat, pressure, vacuum, radiation, fumigation for the control of growth and multiplication of microorganisms</w:t>
      </w:r>
    </w:p>
    <w:p w:rsidR="008F773B" w:rsidRPr="00945132" w:rsidRDefault="008F773B" w:rsidP="008F773B">
      <w:pPr>
        <w:spacing w:before="180" w:line="240" w:lineRule="atLeast"/>
        <w:ind w:left="1080" w:right="180"/>
        <w:jc w:val="right"/>
        <w:rPr>
          <w:sz w:val="28"/>
          <w:szCs w:val="28"/>
        </w:rPr>
      </w:pPr>
    </w:p>
    <w:p w:rsidR="008F773B" w:rsidRPr="00945132" w:rsidRDefault="008F773B" w:rsidP="008F773B">
      <w:pPr>
        <w:jc w:val="right"/>
        <w:rPr>
          <w:sz w:val="28"/>
          <w:szCs w:val="28"/>
        </w:rPr>
      </w:pPr>
      <w:r w:rsidRPr="00945132">
        <w:rPr>
          <w:b/>
          <w:bCs/>
          <w:sz w:val="28"/>
          <w:szCs w:val="28"/>
        </w:rPr>
        <w:t>E – Controlling food safety hazards –ingredients</w:t>
      </w:r>
    </w:p>
    <w:p w:rsidR="008F773B" w:rsidRPr="00945132" w:rsidRDefault="008F773B" w:rsidP="008F773B">
      <w:pPr>
        <w:autoSpaceDE w:val="0"/>
        <w:autoSpaceDN w:val="0"/>
        <w:adjustRightInd w:val="0"/>
        <w:jc w:val="right"/>
        <w:rPr>
          <w:sz w:val="28"/>
          <w:szCs w:val="28"/>
        </w:rPr>
      </w:pPr>
      <w:r w:rsidRPr="00945132">
        <w:rPr>
          <w:sz w:val="28"/>
          <w:szCs w:val="28"/>
        </w:rPr>
        <w:t>-Purchasing raw materials</w:t>
      </w:r>
    </w:p>
    <w:p w:rsidR="008F773B" w:rsidRPr="00945132" w:rsidRDefault="008F773B" w:rsidP="008F773B">
      <w:pPr>
        <w:spacing w:before="180" w:line="240" w:lineRule="atLeast"/>
        <w:ind w:left="1080"/>
        <w:jc w:val="right"/>
        <w:rPr>
          <w:sz w:val="28"/>
          <w:szCs w:val="28"/>
        </w:rPr>
      </w:pPr>
      <w:r w:rsidRPr="00945132">
        <w:rPr>
          <w:sz w:val="28"/>
          <w:szCs w:val="28"/>
        </w:rPr>
        <w:t>-Steps to follow when receiving deliveries</w:t>
      </w:r>
    </w:p>
    <w:p w:rsidR="008F773B" w:rsidRPr="00945132" w:rsidRDefault="008F773B" w:rsidP="00097661">
      <w:pPr>
        <w:tabs>
          <w:tab w:val="right" w:pos="8910"/>
        </w:tabs>
        <w:bidi w:val="0"/>
        <w:spacing w:before="180" w:line="240" w:lineRule="atLeast"/>
        <w:ind w:left="1080" w:hanging="938"/>
        <w:jc w:val="both"/>
        <w:rPr>
          <w:sz w:val="28"/>
          <w:szCs w:val="28"/>
          <w:rtl/>
          <w:lang w:bidi="ar-LB"/>
        </w:rPr>
      </w:pPr>
      <w:r w:rsidRPr="00945132">
        <w:rPr>
          <w:b/>
          <w:bCs/>
          <w:sz w:val="28"/>
          <w:szCs w:val="28"/>
        </w:rPr>
        <w:t>Chapter 2:Controlling food safety hazards – preparing, cooking and cooling safely</w:t>
      </w:r>
    </w:p>
    <w:p w:rsidR="008F773B" w:rsidRPr="00945132" w:rsidRDefault="008F773B" w:rsidP="008F773B">
      <w:pPr>
        <w:jc w:val="right"/>
        <w:rPr>
          <w:sz w:val="28"/>
          <w:szCs w:val="28"/>
          <w:highlight w:val="red"/>
        </w:rPr>
      </w:pPr>
    </w:p>
    <w:p w:rsidR="008F773B" w:rsidRPr="00945132" w:rsidRDefault="008F773B" w:rsidP="008F773B">
      <w:pPr>
        <w:autoSpaceDE w:val="0"/>
        <w:autoSpaceDN w:val="0"/>
        <w:adjustRightInd w:val="0"/>
        <w:jc w:val="right"/>
        <w:rPr>
          <w:sz w:val="28"/>
          <w:szCs w:val="28"/>
          <w:rtl/>
        </w:rPr>
      </w:pPr>
      <w:r w:rsidRPr="00945132">
        <w:rPr>
          <w:sz w:val="28"/>
          <w:szCs w:val="28"/>
        </w:rPr>
        <w:t>Basic steps for safely preparing food</w:t>
      </w:r>
    </w:p>
    <w:p w:rsidR="008F773B" w:rsidRPr="00945132" w:rsidRDefault="008F773B" w:rsidP="00E332BD">
      <w:pPr>
        <w:autoSpaceDE w:val="0"/>
        <w:autoSpaceDN w:val="0"/>
        <w:adjustRightInd w:val="0"/>
        <w:jc w:val="right"/>
        <w:rPr>
          <w:sz w:val="28"/>
          <w:szCs w:val="28"/>
        </w:rPr>
      </w:pPr>
      <w:r w:rsidRPr="00945132">
        <w:rPr>
          <w:sz w:val="28"/>
          <w:szCs w:val="28"/>
        </w:rPr>
        <w:t xml:space="preserve">Cooking, </w:t>
      </w:r>
      <w:r w:rsidR="00E332BD">
        <w:rPr>
          <w:sz w:val="28"/>
          <w:szCs w:val="28"/>
        </w:rPr>
        <w:t>c</w:t>
      </w:r>
      <w:r w:rsidRPr="00945132">
        <w:rPr>
          <w:sz w:val="28"/>
          <w:szCs w:val="28"/>
        </w:rPr>
        <w:t xml:space="preserve">ooling, </w:t>
      </w:r>
      <w:r w:rsidR="00E332BD">
        <w:rPr>
          <w:sz w:val="28"/>
          <w:szCs w:val="28"/>
        </w:rPr>
        <w:t>c</w:t>
      </w:r>
      <w:r w:rsidRPr="00945132">
        <w:rPr>
          <w:sz w:val="28"/>
          <w:szCs w:val="28"/>
        </w:rPr>
        <w:t>hilling without a prior cooking step</w:t>
      </w:r>
    </w:p>
    <w:p w:rsidR="008F773B" w:rsidRPr="00945132" w:rsidRDefault="008F773B" w:rsidP="008F773B">
      <w:pPr>
        <w:jc w:val="right"/>
        <w:rPr>
          <w:sz w:val="28"/>
          <w:szCs w:val="28"/>
          <w:highlight w:val="red"/>
        </w:rPr>
      </w:pPr>
    </w:p>
    <w:p w:rsidR="008F773B" w:rsidRPr="00945132" w:rsidRDefault="008F773B" w:rsidP="008F773B">
      <w:pPr>
        <w:jc w:val="right"/>
        <w:rPr>
          <w:b/>
          <w:bCs/>
          <w:sz w:val="28"/>
          <w:szCs w:val="28"/>
        </w:rPr>
      </w:pPr>
      <w:r w:rsidRPr="00945132">
        <w:rPr>
          <w:b/>
          <w:bCs/>
          <w:sz w:val="28"/>
          <w:szCs w:val="28"/>
        </w:rPr>
        <w:t>Chapter 3: Controlling food safety hazards – packaging, shelf-life and labeling:</w:t>
      </w:r>
    </w:p>
    <w:p w:rsidR="008F773B" w:rsidRPr="00945132" w:rsidRDefault="008F773B" w:rsidP="008F773B">
      <w:pPr>
        <w:jc w:val="right"/>
        <w:rPr>
          <w:b/>
          <w:bCs/>
          <w:sz w:val="28"/>
          <w:szCs w:val="28"/>
        </w:rPr>
      </w:pPr>
    </w:p>
    <w:p w:rsidR="008F773B" w:rsidRPr="00945132" w:rsidRDefault="008F773B" w:rsidP="008F773B">
      <w:pPr>
        <w:bidi w:val="0"/>
        <w:rPr>
          <w:sz w:val="28"/>
          <w:szCs w:val="28"/>
        </w:rPr>
      </w:pPr>
      <w:r w:rsidRPr="00945132">
        <w:rPr>
          <w:sz w:val="28"/>
          <w:szCs w:val="28"/>
        </w:rPr>
        <w:t>International and local standa</w:t>
      </w:r>
      <w:r w:rsidR="00E332BD">
        <w:rPr>
          <w:sz w:val="28"/>
          <w:szCs w:val="28"/>
        </w:rPr>
        <w:t xml:space="preserve">rds required to safely package and </w:t>
      </w:r>
      <w:r w:rsidRPr="00945132">
        <w:rPr>
          <w:sz w:val="28"/>
          <w:szCs w:val="28"/>
        </w:rPr>
        <w:t>label food products</w:t>
      </w:r>
    </w:p>
    <w:p w:rsidR="008F773B" w:rsidRPr="00945132" w:rsidRDefault="008F773B" w:rsidP="008F773B">
      <w:pPr>
        <w:autoSpaceDE w:val="0"/>
        <w:autoSpaceDN w:val="0"/>
        <w:adjustRightInd w:val="0"/>
        <w:jc w:val="right"/>
        <w:rPr>
          <w:sz w:val="28"/>
          <w:szCs w:val="28"/>
          <w:rtl/>
        </w:rPr>
      </w:pPr>
      <w:r w:rsidRPr="00945132">
        <w:rPr>
          <w:sz w:val="28"/>
          <w:szCs w:val="28"/>
        </w:rPr>
        <w:t>-Packaging products</w:t>
      </w:r>
    </w:p>
    <w:p w:rsidR="008F773B" w:rsidRPr="00945132" w:rsidRDefault="008F773B" w:rsidP="008F773B">
      <w:pPr>
        <w:autoSpaceDE w:val="0"/>
        <w:autoSpaceDN w:val="0"/>
        <w:adjustRightInd w:val="0"/>
        <w:jc w:val="right"/>
        <w:rPr>
          <w:sz w:val="28"/>
          <w:szCs w:val="28"/>
        </w:rPr>
      </w:pPr>
      <w:r w:rsidRPr="00945132">
        <w:rPr>
          <w:sz w:val="28"/>
          <w:szCs w:val="28"/>
        </w:rPr>
        <w:t>-Product shelf-life and food safety</w:t>
      </w:r>
    </w:p>
    <w:p w:rsidR="008F773B" w:rsidRPr="00945132" w:rsidRDefault="008F773B" w:rsidP="008F773B">
      <w:pPr>
        <w:autoSpaceDE w:val="0"/>
        <w:autoSpaceDN w:val="0"/>
        <w:adjustRightInd w:val="0"/>
        <w:jc w:val="right"/>
        <w:rPr>
          <w:sz w:val="28"/>
          <w:szCs w:val="28"/>
        </w:rPr>
      </w:pPr>
      <w:r w:rsidRPr="00945132">
        <w:rPr>
          <w:sz w:val="28"/>
          <w:szCs w:val="28"/>
        </w:rPr>
        <w:t>-Labeling products</w:t>
      </w:r>
    </w:p>
    <w:p w:rsidR="008F773B" w:rsidRPr="00945132" w:rsidRDefault="008F773B" w:rsidP="008F773B">
      <w:pPr>
        <w:bidi w:val="0"/>
        <w:spacing w:line="360" w:lineRule="auto"/>
        <w:ind w:right="720"/>
        <w:rPr>
          <w:sz w:val="28"/>
          <w:szCs w:val="28"/>
        </w:rPr>
      </w:pPr>
      <w:r w:rsidRPr="00945132">
        <w:rPr>
          <w:sz w:val="28"/>
          <w:szCs w:val="28"/>
        </w:rPr>
        <w:t>-Recall and withdrawal of food products</w:t>
      </w:r>
    </w:p>
    <w:p w:rsidR="00325C61" w:rsidRPr="00945132" w:rsidRDefault="00325C61" w:rsidP="00325C61">
      <w:pPr>
        <w:pStyle w:val="ListParagraph"/>
        <w:ind w:left="0"/>
        <w:rPr>
          <w:rFonts w:ascii="Times New Roman" w:hAnsi="Times New Roman" w:cs="Times New Roman"/>
          <w:b/>
          <w:bCs/>
          <w:sz w:val="28"/>
          <w:szCs w:val="28"/>
        </w:rPr>
      </w:pPr>
    </w:p>
    <w:p w:rsidR="00325C61" w:rsidRPr="00945132" w:rsidRDefault="00325C61" w:rsidP="00AC5D74">
      <w:pPr>
        <w:pBdr>
          <w:top w:val="single" w:sz="4" w:space="1" w:color="auto"/>
          <w:left w:val="single" w:sz="4" w:space="4" w:color="auto"/>
          <w:bottom w:val="single" w:sz="4" w:space="1" w:color="auto"/>
          <w:right w:val="single" w:sz="4" w:space="4" w:color="auto"/>
        </w:pBdr>
        <w:rPr>
          <w:b/>
          <w:bCs/>
          <w:sz w:val="28"/>
          <w:szCs w:val="28"/>
          <w:lang w:bidi="ar-LB"/>
        </w:rPr>
      </w:pPr>
      <w:r w:rsidRPr="00945132">
        <w:rPr>
          <w:b/>
          <w:bCs/>
          <w:sz w:val="28"/>
          <w:szCs w:val="28"/>
          <w:lang w:bidi="ar-LB"/>
        </w:rPr>
        <w:t>-11</w:t>
      </w:r>
      <w:r w:rsidRPr="00945132">
        <w:rPr>
          <w:b/>
          <w:bCs/>
          <w:sz w:val="28"/>
          <w:szCs w:val="28"/>
          <w:rtl/>
          <w:lang w:bidi="ar-LB"/>
        </w:rPr>
        <w:t>اسم المقرر: مقدمة عن الجودة</w:t>
      </w:r>
      <w:r w:rsidR="00C23926" w:rsidRPr="00945132">
        <w:rPr>
          <w:b/>
          <w:bCs/>
          <w:sz w:val="28"/>
          <w:szCs w:val="28"/>
          <w:rtl/>
          <w:lang w:bidi="ar-LB"/>
        </w:rPr>
        <w:t>(30</w:t>
      </w:r>
      <w:r w:rsidRPr="00945132">
        <w:rPr>
          <w:b/>
          <w:bCs/>
          <w:sz w:val="28"/>
          <w:szCs w:val="28"/>
          <w:rtl/>
          <w:lang w:bidi="ar-LB"/>
        </w:rPr>
        <w:t>ساعة</w:t>
      </w:r>
      <w:r w:rsidR="00C23926" w:rsidRPr="00945132">
        <w:rPr>
          <w:b/>
          <w:bCs/>
          <w:sz w:val="28"/>
          <w:szCs w:val="28"/>
          <w:lang w:bidi="ar-LB"/>
        </w:rPr>
        <w:t>(</w:t>
      </w:r>
    </w:p>
    <w:p w:rsidR="00325C61" w:rsidRPr="00945132" w:rsidRDefault="00325C61" w:rsidP="00325C61">
      <w:pPr>
        <w:pBdr>
          <w:top w:val="single" w:sz="4" w:space="1" w:color="auto"/>
          <w:left w:val="single" w:sz="4" w:space="4" w:color="auto"/>
          <w:bottom w:val="single" w:sz="4" w:space="1" w:color="auto"/>
          <w:right w:val="single" w:sz="4" w:space="4" w:color="auto"/>
        </w:pBdr>
        <w:jc w:val="center"/>
        <w:rPr>
          <w:b/>
          <w:bCs/>
          <w:sz w:val="28"/>
          <w:szCs w:val="28"/>
          <w:rtl/>
          <w:lang w:bidi="ar-LB"/>
        </w:rPr>
      </w:pPr>
    </w:p>
    <w:p w:rsidR="00325C61" w:rsidRPr="00945132" w:rsidRDefault="00325C61" w:rsidP="00325C61">
      <w:pPr>
        <w:jc w:val="right"/>
        <w:rPr>
          <w:sz w:val="28"/>
          <w:szCs w:val="28"/>
          <w:rtl/>
          <w:lang w:bidi="ar-LB"/>
        </w:rPr>
      </w:pPr>
    </w:p>
    <w:p w:rsidR="00325C61" w:rsidRPr="00945132" w:rsidRDefault="00325C61" w:rsidP="00845929">
      <w:pPr>
        <w:pStyle w:val="ListParagraph"/>
        <w:numPr>
          <w:ilvl w:val="0"/>
          <w:numId w:val="34"/>
        </w:numPr>
        <w:bidi/>
        <w:rPr>
          <w:rFonts w:ascii="Times New Roman" w:hAnsi="Times New Roman" w:cs="Times New Roman"/>
          <w:sz w:val="28"/>
          <w:szCs w:val="28"/>
          <w:lang w:bidi="ar-LB"/>
        </w:rPr>
      </w:pPr>
      <w:r w:rsidRPr="00945132">
        <w:rPr>
          <w:rFonts w:ascii="Times New Roman" w:hAnsi="Times New Roman" w:cs="Times New Roman"/>
          <w:sz w:val="28"/>
          <w:szCs w:val="28"/>
          <w:rtl/>
          <w:lang w:bidi="ar-LB"/>
        </w:rPr>
        <w:t>تعاريف عامة</w:t>
      </w:r>
    </w:p>
    <w:p w:rsidR="00325C61" w:rsidRPr="00945132" w:rsidRDefault="00325C61" w:rsidP="00845929">
      <w:pPr>
        <w:pStyle w:val="ListParagraph"/>
        <w:numPr>
          <w:ilvl w:val="0"/>
          <w:numId w:val="34"/>
        </w:numPr>
        <w:bidi/>
        <w:rPr>
          <w:rFonts w:ascii="Times New Roman" w:hAnsi="Times New Roman" w:cs="Times New Roman"/>
          <w:sz w:val="28"/>
          <w:szCs w:val="28"/>
          <w:lang w:bidi="ar-LB"/>
        </w:rPr>
      </w:pPr>
      <w:r w:rsidRPr="00945132">
        <w:rPr>
          <w:rFonts w:ascii="Times New Roman" w:hAnsi="Times New Roman" w:cs="Times New Roman"/>
          <w:sz w:val="28"/>
          <w:szCs w:val="28"/>
          <w:rtl/>
          <w:lang w:bidi="ar-LB"/>
        </w:rPr>
        <w:t>مفهوم الجودة و التطور التاريخي</w:t>
      </w:r>
    </w:p>
    <w:p w:rsidR="00325C61" w:rsidRPr="00945132" w:rsidRDefault="00325C61" w:rsidP="00845929">
      <w:pPr>
        <w:pStyle w:val="ListParagraph"/>
        <w:numPr>
          <w:ilvl w:val="0"/>
          <w:numId w:val="34"/>
        </w:numPr>
        <w:bidi/>
        <w:rPr>
          <w:rFonts w:ascii="Times New Roman" w:hAnsi="Times New Roman" w:cs="Times New Roman"/>
          <w:sz w:val="28"/>
          <w:szCs w:val="28"/>
          <w:lang w:bidi="ar-LB"/>
        </w:rPr>
      </w:pPr>
      <w:r w:rsidRPr="00945132">
        <w:rPr>
          <w:rFonts w:ascii="Times New Roman" w:hAnsi="Times New Roman" w:cs="Times New Roman"/>
          <w:sz w:val="28"/>
          <w:szCs w:val="28"/>
          <w:rtl/>
          <w:lang w:bidi="ar-LB"/>
        </w:rPr>
        <w:t xml:space="preserve">البنية التحتية للجودة </w:t>
      </w:r>
    </w:p>
    <w:p w:rsidR="00325C61" w:rsidRPr="00945132" w:rsidRDefault="00325C61" w:rsidP="00845929">
      <w:pPr>
        <w:pStyle w:val="ListParagraph"/>
        <w:numPr>
          <w:ilvl w:val="0"/>
          <w:numId w:val="34"/>
        </w:numPr>
        <w:bidi/>
        <w:rPr>
          <w:rFonts w:ascii="Times New Roman" w:hAnsi="Times New Roman" w:cs="Times New Roman"/>
          <w:sz w:val="28"/>
          <w:szCs w:val="28"/>
          <w:lang w:bidi="ar-LB"/>
        </w:rPr>
      </w:pPr>
      <w:r w:rsidRPr="00945132">
        <w:rPr>
          <w:rFonts w:ascii="Times New Roman" w:hAnsi="Times New Roman" w:cs="Times New Roman"/>
          <w:sz w:val="28"/>
          <w:szCs w:val="28"/>
          <w:rtl/>
          <w:lang w:bidi="ar-LB"/>
        </w:rPr>
        <w:t>السياسات الوطنية للجودة</w:t>
      </w:r>
    </w:p>
    <w:p w:rsidR="00325C61" w:rsidRPr="00945132" w:rsidRDefault="00325C61" w:rsidP="00845929">
      <w:pPr>
        <w:pStyle w:val="ListParagraph"/>
        <w:numPr>
          <w:ilvl w:val="0"/>
          <w:numId w:val="34"/>
        </w:numPr>
        <w:bidi/>
        <w:rPr>
          <w:rFonts w:ascii="Times New Roman" w:hAnsi="Times New Roman" w:cs="Times New Roman"/>
          <w:sz w:val="28"/>
          <w:szCs w:val="28"/>
          <w:lang w:bidi="ar-LB"/>
        </w:rPr>
      </w:pPr>
      <w:r w:rsidRPr="00945132">
        <w:rPr>
          <w:rFonts w:ascii="Times New Roman" w:hAnsi="Times New Roman" w:cs="Times New Roman"/>
          <w:sz w:val="28"/>
          <w:szCs w:val="28"/>
          <w:rtl/>
          <w:lang w:bidi="ar-LB"/>
        </w:rPr>
        <w:t>اهمية الجودة وفوائدهها</w:t>
      </w:r>
    </w:p>
    <w:p w:rsidR="00325C61" w:rsidRPr="00945132" w:rsidRDefault="00325C61" w:rsidP="00845929">
      <w:pPr>
        <w:pStyle w:val="ListParagraph"/>
        <w:numPr>
          <w:ilvl w:val="0"/>
          <w:numId w:val="34"/>
        </w:numPr>
        <w:bidi/>
        <w:rPr>
          <w:rFonts w:ascii="Times New Roman" w:hAnsi="Times New Roman" w:cs="Times New Roman"/>
          <w:sz w:val="28"/>
          <w:szCs w:val="28"/>
          <w:lang w:bidi="ar-LB"/>
        </w:rPr>
      </w:pPr>
      <w:r w:rsidRPr="00945132">
        <w:rPr>
          <w:rFonts w:ascii="Times New Roman" w:hAnsi="Times New Roman" w:cs="Times New Roman"/>
          <w:sz w:val="28"/>
          <w:szCs w:val="28"/>
          <w:rtl/>
          <w:lang w:bidi="ar-LB"/>
        </w:rPr>
        <w:t>ضبط الجودة</w:t>
      </w:r>
      <w:r w:rsidRPr="00945132">
        <w:rPr>
          <w:rFonts w:ascii="Times New Roman" w:hAnsi="Times New Roman" w:cs="Times New Roman"/>
          <w:sz w:val="28"/>
          <w:szCs w:val="28"/>
          <w:lang w:bidi="ar-LB"/>
        </w:rPr>
        <w:t xml:space="preserve"> (example: 5M strategy) Quality control</w:t>
      </w:r>
    </w:p>
    <w:p w:rsidR="00325C61" w:rsidRPr="00945132" w:rsidRDefault="00325C61" w:rsidP="00845929">
      <w:pPr>
        <w:pStyle w:val="ListParagraph"/>
        <w:numPr>
          <w:ilvl w:val="0"/>
          <w:numId w:val="34"/>
        </w:numPr>
        <w:bidi/>
        <w:rPr>
          <w:rFonts w:ascii="Times New Roman" w:hAnsi="Times New Roman" w:cs="Times New Roman"/>
          <w:sz w:val="28"/>
          <w:szCs w:val="28"/>
          <w:rtl/>
          <w:lang w:bidi="ar-LB"/>
        </w:rPr>
      </w:pPr>
      <w:r w:rsidRPr="00945132">
        <w:rPr>
          <w:rFonts w:ascii="Times New Roman" w:hAnsi="Times New Roman" w:cs="Times New Roman"/>
          <w:sz w:val="28"/>
          <w:szCs w:val="28"/>
          <w:lang w:bidi="ar-LB"/>
        </w:rPr>
        <w:t xml:space="preserve">Quality assurance  </w:t>
      </w:r>
      <w:r w:rsidRPr="00945132">
        <w:rPr>
          <w:rFonts w:ascii="Times New Roman" w:hAnsi="Times New Roman" w:cs="Times New Roman"/>
          <w:sz w:val="28"/>
          <w:szCs w:val="28"/>
          <w:rtl/>
          <w:lang w:bidi="ar-LB"/>
        </w:rPr>
        <w:t xml:space="preserve">  و لخطوات العملية لضبط الجودة</w:t>
      </w:r>
    </w:p>
    <w:p w:rsidR="00325C61" w:rsidRPr="00945132" w:rsidRDefault="00325C61" w:rsidP="00845929">
      <w:pPr>
        <w:pStyle w:val="ListParagraph"/>
        <w:numPr>
          <w:ilvl w:val="0"/>
          <w:numId w:val="34"/>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العناصر الاساسية لضبط الجودة</w:t>
      </w:r>
    </w:p>
    <w:p w:rsidR="00325C61" w:rsidRPr="00945132" w:rsidRDefault="00325C61" w:rsidP="00845929">
      <w:pPr>
        <w:pStyle w:val="ListParagraph"/>
        <w:numPr>
          <w:ilvl w:val="0"/>
          <w:numId w:val="34"/>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ما هي نقاط التدخل لضبط الجودة</w:t>
      </w:r>
    </w:p>
    <w:p w:rsidR="00325C61" w:rsidRPr="00945132" w:rsidRDefault="00325C61" w:rsidP="00845929">
      <w:pPr>
        <w:pStyle w:val="ListParagraph"/>
        <w:numPr>
          <w:ilvl w:val="0"/>
          <w:numId w:val="34"/>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الضبط المتكامل للجودة ل</w:t>
      </w:r>
      <w:r w:rsidRPr="00945132">
        <w:rPr>
          <w:rFonts w:ascii="Times New Roman" w:hAnsi="Times New Roman" w:cs="Times New Roman"/>
          <w:sz w:val="28"/>
          <w:szCs w:val="28"/>
          <w:lang w:bidi="ar-LB"/>
        </w:rPr>
        <w:t>Total quality Management</w:t>
      </w:r>
    </w:p>
    <w:p w:rsidR="00325C61" w:rsidRPr="00945132" w:rsidRDefault="00325C61" w:rsidP="00845929">
      <w:pPr>
        <w:pStyle w:val="ListParagraph"/>
        <w:numPr>
          <w:ilvl w:val="0"/>
          <w:numId w:val="34"/>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 xml:space="preserve"> انظمة ادارة الجودة ( المواصفات والمقاييس) </w:t>
      </w:r>
    </w:p>
    <w:p w:rsidR="00325C61" w:rsidRPr="00945132" w:rsidRDefault="00325C61" w:rsidP="00845929">
      <w:pPr>
        <w:pStyle w:val="ListParagraph"/>
        <w:numPr>
          <w:ilvl w:val="0"/>
          <w:numId w:val="34"/>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انواع خصائص الجودة</w:t>
      </w:r>
    </w:p>
    <w:p w:rsidR="00325C61" w:rsidRPr="00945132" w:rsidRDefault="00325C61" w:rsidP="00845929">
      <w:pPr>
        <w:pStyle w:val="ListParagraph"/>
        <w:numPr>
          <w:ilvl w:val="0"/>
          <w:numId w:val="34"/>
        </w:numPr>
        <w:bidi/>
        <w:rPr>
          <w:rFonts w:ascii="Times New Roman" w:hAnsi="Times New Roman" w:cs="Times New Roman"/>
          <w:sz w:val="28"/>
          <w:szCs w:val="28"/>
          <w:lang w:bidi="ar-LB"/>
        </w:rPr>
      </w:pPr>
      <w:r w:rsidRPr="00945132">
        <w:rPr>
          <w:rFonts w:ascii="Times New Roman" w:hAnsi="Times New Roman" w:cs="Times New Roman"/>
          <w:sz w:val="28"/>
          <w:szCs w:val="28"/>
          <w:rtl/>
          <w:lang w:bidi="ar-LB"/>
        </w:rPr>
        <w:t>تكاليف الجودة</w:t>
      </w:r>
    </w:p>
    <w:p w:rsidR="00325C61" w:rsidRPr="00945132" w:rsidRDefault="00325C61" w:rsidP="00845929">
      <w:pPr>
        <w:pStyle w:val="ListParagraph"/>
        <w:numPr>
          <w:ilvl w:val="0"/>
          <w:numId w:val="34"/>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مبادى ادارة الجودة</w:t>
      </w:r>
    </w:p>
    <w:p w:rsidR="00325C61" w:rsidRPr="00945132" w:rsidRDefault="00325C61" w:rsidP="00845929">
      <w:pPr>
        <w:pStyle w:val="ListParagraph"/>
        <w:numPr>
          <w:ilvl w:val="0"/>
          <w:numId w:val="34"/>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العلاقة بين مستوى الجودة وتكاليف التصنيع و العلاقة بين مستوى الجودة وتكاليف التصميم</w:t>
      </w:r>
    </w:p>
    <w:p w:rsidR="00325C61" w:rsidRPr="00945132" w:rsidRDefault="00325C61" w:rsidP="00845929">
      <w:pPr>
        <w:pStyle w:val="ListParagraph"/>
        <w:numPr>
          <w:ilvl w:val="0"/>
          <w:numId w:val="34"/>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lastRenderedPageBreak/>
        <w:t xml:space="preserve">المصادقة وتقييم المطابقة </w:t>
      </w:r>
      <w:r w:rsidRPr="00945132">
        <w:rPr>
          <w:rFonts w:ascii="Times New Roman" w:hAnsi="Times New Roman" w:cs="Times New Roman"/>
          <w:sz w:val="28"/>
          <w:szCs w:val="28"/>
          <w:lang w:bidi="ar-LB"/>
        </w:rPr>
        <w:t xml:space="preserve">Certification and conformity assessment </w:t>
      </w:r>
    </w:p>
    <w:p w:rsidR="00325C61" w:rsidRDefault="00325C61" w:rsidP="00845929">
      <w:pPr>
        <w:pStyle w:val="ListParagraph"/>
        <w:numPr>
          <w:ilvl w:val="0"/>
          <w:numId w:val="34"/>
        </w:numPr>
        <w:bidi/>
        <w:rPr>
          <w:rFonts w:ascii="Times New Roman" w:hAnsi="Times New Roman" w:cs="Times New Roman"/>
          <w:sz w:val="28"/>
          <w:szCs w:val="28"/>
          <w:lang w:bidi="ar-LB"/>
        </w:rPr>
      </w:pPr>
      <w:r w:rsidRPr="00945132">
        <w:rPr>
          <w:rFonts w:ascii="Times New Roman" w:hAnsi="Times New Roman" w:cs="Times New Roman"/>
          <w:sz w:val="28"/>
          <w:szCs w:val="28"/>
          <w:rtl/>
          <w:lang w:bidi="ar-LB"/>
        </w:rPr>
        <w:t>تطور انظمة الجودة</w:t>
      </w:r>
    </w:p>
    <w:p w:rsidR="00D50D99" w:rsidRPr="00945132" w:rsidRDefault="00D50D99" w:rsidP="007A2D21">
      <w:pPr>
        <w:pStyle w:val="ListParagraph"/>
        <w:bidi/>
        <w:ind w:left="900"/>
        <w:rPr>
          <w:rFonts w:ascii="Times New Roman" w:hAnsi="Times New Roman" w:cs="Times New Roman"/>
          <w:sz w:val="28"/>
          <w:szCs w:val="28"/>
          <w:lang w:bidi="ar-LB"/>
        </w:rPr>
      </w:pPr>
    </w:p>
    <w:p w:rsidR="00325C61" w:rsidRPr="00945132" w:rsidRDefault="00325C61" w:rsidP="00676A6F">
      <w:pPr>
        <w:rPr>
          <w:sz w:val="28"/>
          <w:szCs w:val="28"/>
          <w:rtl/>
          <w:lang w:val="fr-FR"/>
        </w:rPr>
      </w:pPr>
      <w:r w:rsidRPr="00945132">
        <w:rPr>
          <w:b/>
          <w:bCs/>
          <w:sz w:val="28"/>
          <w:szCs w:val="28"/>
          <w:bdr w:val="single" w:sz="4" w:space="0" w:color="auto"/>
          <w:lang w:val="fr-FR"/>
        </w:rPr>
        <w:t xml:space="preserve">    -1</w:t>
      </w:r>
      <w:r w:rsidRPr="00945132">
        <w:rPr>
          <w:b/>
          <w:bCs/>
          <w:sz w:val="28"/>
          <w:szCs w:val="28"/>
          <w:bdr w:val="single" w:sz="4" w:space="0" w:color="auto"/>
        </w:rPr>
        <w:t>2</w:t>
      </w:r>
      <w:r w:rsidR="00676A6F" w:rsidRPr="00945132">
        <w:rPr>
          <w:b/>
          <w:bCs/>
          <w:sz w:val="28"/>
          <w:szCs w:val="28"/>
          <w:bdr w:val="single" w:sz="4" w:space="0" w:color="auto"/>
          <w:rtl/>
          <w:lang w:val="fr-FR"/>
        </w:rPr>
        <w:t xml:space="preserve">قانون العمل والضمان الإجتماعي </w:t>
      </w:r>
      <w:r w:rsidR="00E332BD">
        <w:rPr>
          <w:b/>
          <w:bCs/>
          <w:sz w:val="28"/>
          <w:szCs w:val="28"/>
          <w:bdr w:val="single" w:sz="4" w:space="0" w:color="auto"/>
          <w:lang w:val="fr-FR"/>
        </w:rPr>
        <w:t>(</w:t>
      </w:r>
      <w:r w:rsidR="00676A6F" w:rsidRPr="00945132">
        <w:rPr>
          <w:b/>
          <w:bCs/>
          <w:sz w:val="28"/>
          <w:szCs w:val="28"/>
          <w:bdr w:val="single" w:sz="4" w:space="0" w:color="auto"/>
        </w:rPr>
        <w:t>60 hrs</w:t>
      </w:r>
      <w:r w:rsidR="00E332BD">
        <w:rPr>
          <w:b/>
          <w:bCs/>
          <w:sz w:val="28"/>
          <w:szCs w:val="28"/>
          <w:bdr w:val="single" w:sz="4" w:space="0" w:color="auto"/>
        </w:rPr>
        <w:t>)</w:t>
      </w:r>
    </w:p>
    <w:p w:rsidR="00325C61" w:rsidRPr="00945132" w:rsidRDefault="00325C61" w:rsidP="00325C61">
      <w:pPr>
        <w:jc w:val="right"/>
        <w:rPr>
          <w:sz w:val="28"/>
          <w:szCs w:val="28"/>
          <w:lang w:val="fr-FR"/>
        </w:rPr>
      </w:pPr>
    </w:p>
    <w:p w:rsidR="00325C61" w:rsidRPr="00945132" w:rsidRDefault="00325C61" w:rsidP="00325C61">
      <w:pPr>
        <w:rPr>
          <w:b/>
          <w:bCs/>
          <w:sz w:val="28"/>
          <w:szCs w:val="28"/>
          <w:lang w:val="fr-FR" w:bidi="ar-LB"/>
        </w:rPr>
      </w:pPr>
      <w:r w:rsidRPr="00945132">
        <w:rPr>
          <w:b/>
          <w:bCs/>
          <w:sz w:val="28"/>
          <w:szCs w:val="28"/>
          <w:rtl/>
          <w:lang w:val="fr-FR" w:bidi="ar-LB"/>
        </w:rPr>
        <w:t>توصيف:</w:t>
      </w:r>
    </w:p>
    <w:p w:rsidR="00C23926" w:rsidRPr="00945132" w:rsidRDefault="00C23926" w:rsidP="00325C61">
      <w:pPr>
        <w:rPr>
          <w:b/>
          <w:bCs/>
          <w:sz w:val="28"/>
          <w:szCs w:val="28"/>
          <w:rtl/>
          <w:lang w:val="fr-FR" w:bidi="ar-LB"/>
        </w:rPr>
      </w:pPr>
    </w:p>
    <w:p w:rsidR="00325C61" w:rsidRPr="00945132" w:rsidRDefault="00325C61" w:rsidP="00325C61">
      <w:pPr>
        <w:rPr>
          <w:b/>
          <w:bCs/>
          <w:sz w:val="28"/>
          <w:szCs w:val="28"/>
          <w:rtl/>
        </w:rPr>
      </w:pPr>
      <w:r w:rsidRPr="00945132">
        <w:rPr>
          <w:b/>
          <w:bCs/>
          <w:sz w:val="28"/>
          <w:szCs w:val="28"/>
          <w:rtl/>
        </w:rPr>
        <w:t xml:space="preserve">مصادر القانون: </w:t>
      </w:r>
    </w:p>
    <w:p w:rsidR="00325C61" w:rsidRPr="00945132" w:rsidRDefault="00325C61" w:rsidP="00325C61">
      <w:pPr>
        <w:rPr>
          <w:sz w:val="28"/>
          <w:szCs w:val="28"/>
          <w:rtl/>
        </w:rPr>
      </w:pPr>
      <w:r w:rsidRPr="00945132">
        <w:rPr>
          <w:sz w:val="28"/>
          <w:szCs w:val="28"/>
          <w:rtl/>
        </w:rPr>
        <w:t xml:space="preserve">-قانون واللوائح والقوانين الوطنية والدولية للعمل </w:t>
      </w:r>
      <w:r w:rsidRPr="00945132">
        <w:rPr>
          <w:sz w:val="28"/>
          <w:szCs w:val="28"/>
          <w:rtl/>
        </w:rPr>
        <w:br/>
        <w:t xml:space="preserve">-عقد العمل، شهادة عمل، تعويضات العمل </w:t>
      </w:r>
      <w:r w:rsidRPr="00945132">
        <w:rPr>
          <w:sz w:val="28"/>
          <w:szCs w:val="28"/>
          <w:rtl/>
        </w:rPr>
        <w:br/>
        <w:t xml:space="preserve">-المساهمات والمنافع الاجتماعية </w:t>
      </w:r>
      <w:r w:rsidRPr="00945132">
        <w:rPr>
          <w:sz w:val="28"/>
          <w:szCs w:val="28"/>
          <w:rtl/>
        </w:rPr>
        <w:br/>
      </w:r>
      <w:r w:rsidRPr="00945132">
        <w:rPr>
          <w:sz w:val="28"/>
          <w:szCs w:val="28"/>
          <w:rtl/>
          <w:lang w:bidi="ar-LB"/>
        </w:rPr>
        <w:t>ا</w:t>
      </w:r>
      <w:r w:rsidRPr="00945132">
        <w:rPr>
          <w:sz w:val="28"/>
          <w:szCs w:val="28"/>
          <w:rtl/>
        </w:rPr>
        <w:t xml:space="preserve">لتسوية نهائية، والنزاعات العمالية الفردية والجماعية، والنقابات </w:t>
      </w:r>
      <w:r w:rsidRPr="00945132">
        <w:rPr>
          <w:sz w:val="28"/>
          <w:szCs w:val="28"/>
          <w:rtl/>
        </w:rPr>
        <w:br/>
        <w:t xml:space="preserve">المؤسسات الإجرائية </w:t>
      </w:r>
      <w:r w:rsidRPr="00945132">
        <w:rPr>
          <w:sz w:val="28"/>
          <w:szCs w:val="28"/>
          <w:rtl/>
        </w:rPr>
        <w:br/>
        <w:t xml:space="preserve">- محاكم العمل </w:t>
      </w:r>
      <w:r w:rsidRPr="00945132">
        <w:rPr>
          <w:sz w:val="28"/>
          <w:szCs w:val="28"/>
          <w:rtl/>
        </w:rPr>
        <w:br/>
        <w:t xml:space="preserve">- الحق في الإضراب </w:t>
      </w:r>
      <w:r w:rsidRPr="00945132">
        <w:rPr>
          <w:sz w:val="28"/>
          <w:szCs w:val="28"/>
          <w:rtl/>
        </w:rPr>
        <w:br/>
        <w:t xml:space="preserve">- استخدام الأطفال والنساء </w:t>
      </w:r>
      <w:r w:rsidRPr="00945132">
        <w:rPr>
          <w:sz w:val="28"/>
          <w:szCs w:val="28"/>
          <w:rtl/>
        </w:rPr>
        <w:br/>
        <w:t xml:space="preserve">- رصد تنفيذ تشريعات العمل </w:t>
      </w:r>
      <w:r w:rsidRPr="00945132">
        <w:rPr>
          <w:sz w:val="28"/>
          <w:szCs w:val="28"/>
          <w:rtl/>
        </w:rPr>
        <w:br/>
        <w:t xml:space="preserve">- الصحة والوقاية والسلامة العامة في المؤسسات </w:t>
      </w:r>
      <w:r w:rsidRPr="00945132">
        <w:rPr>
          <w:sz w:val="28"/>
          <w:szCs w:val="28"/>
          <w:rtl/>
        </w:rPr>
        <w:br/>
        <w:t xml:space="preserve">- عقود العمل الجماعية </w:t>
      </w:r>
      <w:r w:rsidRPr="00945132">
        <w:rPr>
          <w:sz w:val="28"/>
          <w:szCs w:val="28"/>
          <w:rtl/>
        </w:rPr>
        <w:br/>
        <w:t xml:space="preserve">- تسوية النزاعات العمالية الجماعية - التنظيم والتحكيم </w:t>
      </w:r>
      <w:r w:rsidRPr="00945132">
        <w:rPr>
          <w:sz w:val="28"/>
          <w:szCs w:val="28"/>
          <w:rtl/>
        </w:rPr>
        <w:br/>
        <w:t xml:space="preserve">- تنظيم عمل الأجانب </w:t>
      </w:r>
      <w:r w:rsidRPr="00945132">
        <w:rPr>
          <w:sz w:val="28"/>
          <w:szCs w:val="28"/>
          <w:rtl/>
        </w:rPr>
        <w:br/>
      </w:r>
      <w:r w:rsidRPr="00945132">
        <w:rPr>
          <w:sz w:val="28"/>
          <w:szCs w:val="28"/>
          <w:rtl/>
        </w:rPr>
        <w:br/>
      </w:r>
      <w:r w:rsidRPr="00945132">
        <w:rPr>
          <w:b/>
          <w:bCs/>
          <w:sz w:val="28"/>
          <w:szCs w:val="28"/>
          <w:rtl/>
        </w:rPr>
        <w:t>التنظيم الإداري للصندوق الوطني للضمان الاجتماعي</w:t>
      </w:r>
      <w:r w:rsidRPr="00945132">
        <w:rPr>
          <w:sz w:val="28"/>
          <w:szCs w:val="28"/>
          <w:rtl/>
        </w:rPr>
        <w:br/>
        <w:t xml:space="preserve">- فرع لضمان صحة والأمومة </w:t>
      </w:r>
      <w:r w:rsidRPr="00945132">
        <w:rPr>
          <w:sz w:val="28"/>
          <w:szCs w:val="28"/>
          <w:rtl/>
        </w:rPr>
        <w:br/>
        <w:t xml:space="preserve">- مديرية التسليم الأسرة والتعليم </w:t>
      </w:r>
      <w:r w:rsidRPr="00945132">
        <w:rPr>
          <w:sz w:val="28"/>
          <w:szCs w:val="28"/>
          <w:rtl/>
        </w:rPr>
        <w:br/>
        <w:t xml:space="preserve">- مكافأة الإدارة </w:t>
      </w:r>
      <w:r w:rsidRPr="00945132">
        <w:rPr>
          <w:sz w:val="28"/>
          <w:szCs w:val="28"/>
          <w:rtl/>
        </w:rPr>
        <w:br/>
        <w:t>- صناعة تقديم أعمال الطوارئ والأمراض المهنية</w:t>
      </w:r>
    </w:p>
    <w:p w:rsidR="0073459D" w:rsidRPr="00945132" w:rsidRDefault="003F0C59" w:rsidP="003F0C59">
      <w:pPr>
        <w:pBdr>
          <w:top w:val="single" w:sz="4" w:space="1" w:color="auto"/>
          <w:left w:val="single" w:sz="4" w:space="4" w:color="auto"/>
          <w:bottom w:val="single" w:sz="4" w:space="0" w:color="auto"/>
          <w:right w:val="single" w:sz="4" w:space="4" w:color="auto"/>
        </w:pBdr>
        <w:rPr>
          <w:b/>
          <w:bCs/>
          <w:sz w:val="28"/>
          <w:szCs w:val="28"/>
          <w:rtl/>
          <w:lang w:bidi="ar-LB"/>
        </w:rPr>
      </w:pPr>
      <w:r>
        <w:rPr>
          <w:b/>
          <w:bCs/>
          <w:sz w:val="28"/>
          <w:szCs w:val="28"/>
        </w:rPr>
        <w:t>13</w:t>
      </w:r>
      <w:r w:rsidR="0073459D" w:rsidRPr="00945132">
        <w:rPr>
          <w:b/>
          <w:bCs/>
          <w:sz w:val="28"/>
          <w:szCs w:val="28"/>
          <w:rtl/>
          <w:lang w:bidi="ar-LB"/>
        </w:rPr>
        <w:t xml:space="preserve"> الصحة والسلامة المهنية</w:t>
      </w:r>
      <w:r w:rsidR="00545695" w:rsidRPr="00945132">
        <w:rPr>
          <w:b/>
          <w:bCs/>
          <w:sz w:val="28"/>
          <w:szCs w:val="28"/>
          <w:lang w:bidi="ar-LB"/>
        </w:rPr>
        <w:t xml:space="preserve"> (30hrs)</w:t>
      </w:r>
    </w:p>
    <w:p w:rsidR="00545695" w:rsidRPr="00945132" w:rsidRDefault="00545695" w:rsidP="0073459D">
      <w:pPr>
        <w:ind w:left="360"/>
        <w:jc w:val="both"/>
        <w:rPr>
          <w:b/>
          <w:bCs/>
          <w:sz w:val="28"/>
          <w:szCs w:val="28"/>
        </w:rPr>
      </w:pPr>
    </w:p>
    <w:p w:rsidR="0073459D" w:rsidRPr="00945132" w:rsidRDefault="0073459D" w:rsidP="0073459D">
      <w:pPr>
        <w:ind w:left="360"/>
        <w:jc w:val="both"/>
        <w:rPr>
          <w:b/>
          <w:bCs/>
          <w:sz w:val="28"/>
          <w:szCs w:val="28"/>
          <w:rtl/>
          <w:lang w:bidi="ar-LB"/>
        </w:rPr>
      </w:pPr>
      <w:r w:rsidRPr="00945132">
        <w:rPr>
          <w:b/>
          <w:bCs/>
          <w:sz w:val="28"/>
          <w:szCs w:val="28"/>
          <w:rtl/>
        </w:rPr>
        <w:t>أ-هدف المقرر</w:t>
      </w:r>
    </w:p>
    <w:p w:rsidR="0073459D" w:rsidRPr="00945132" w:rsidRDefault="0073459D" w:rsidP="0073459D">
      <w:pPr>
        <w:ind w:firstLine="630"/>
        <w:rPr>
          <w:sz w:val="28"/>
          <w:szCs w:val="28"/>
          <w:rtl/>
        </w:rPr>
      </w:pPr>
      <w:r w:rsidRPr="00945132">
        <w:rPr>
          <w:sz w:val="28"/>
          <w:szCs w:val="28"/>
          <w:rtl/>
        </w:rPr>
        <w:t>بنهاية تدريس المقرر الدراسي يكون الطالب قادراً على معرفة بيئة العمل الآمنة صحياً، وتطبيق تعليمات السلامة العامة للوقاية من المخاطر في بيئة العمل ، وأهمية الارغونوميا في مكان العمل، ومعرفة مسببات الحوادث وإصابات العمل، وتحليل وتقييم مخاطر العمل ونظم الأمان العامة  (</w:t>
      </w:r>
      <w:r w:rsidRPr="00945132">
        <w:rPr>
          <w:sz w:val="28"/>
          <w:szCs w:val="28"/>
        </w:rPr>
        <w:t>(Risk Assessment</w:t>
      </w:r>
      <w:r w:rsidRPr="00945132">
        <w:rPr>
          <w:sz w:val="28"/>
          <w:szCs w:val="28"/>
          <w:rtl/>
        </w:rPr>
        <w:t xml:space="preserve"> ، وان يعرف متطلبات المواصفة القياسية للسلامة والصحة المهنية </w:t>
      </w:r>
      <w:r w:rsidRPr="00945132">
        <w:rPr>
          <w:sz w:val="28"/>
          <w:szCs w:val="28"/>
        </w:rPr>
        <w:t>OHSAS 18001:2007)</w:t>
      </w:r>
      <w:r w:rsidRPr="00945132">
        <w:rPr>
          <w:sz w:val="28"/>
          <w:szCs w:val="28"/>
          <w:rtl/>
        </w:rPr>
        <w:t xml:space="preserve"> ).</w:t>
      </w:r>
    </w:p>
    <w:p w:rsidR="0073459D" w:rsidRPr="00945132" w:rsidRDefault="0073459D" w:rsidP="0073459D">
      <w:pPr>
        <w:rPr>
          <w:color w:val="525253"/>
          <w:sz w:val="28"/>
          <w:szCs w:val="28"/>
          <w:rtl/>
        </w:rPr>
      </w:pPr>
    </w:p>
    <w:p w:rsidR="0073459D" w:rsidRPr="00945132" w:rsidRDefault="0073459D" w:rsidP="0073459D">
      <w:pPr>
        <w:ind w:left="270"/>
        <w:rPr>
          <w:color w:val="525253"/>
          <w:sz w:val="28"/>
          <w:szCs w:val="28"/>
        </w:rPr>
      </w:pPr>
      <w:r w:rsidRPr="00945132">
        <w:rPr>
          <w:b/>
          <w:bCs/>
          <w:sz w:val="28"/>
          <w:szCs w:val="28"/>
          <w:rtl/>
        </w:rPr>
        <w:t>ب</w:t>
      </w:r>
      <w:r w:rsidRPr="00945132">
        <w:rPr>
          <w:b/>
          <w:bCs/>
          <w:color w:val="525253"/>
          <w:sz w:val="28"/>
          <w:szCs w:val="28"/>
          <w:rtl/>
        </w:rPr>
        <w:t xml:space="preserve">- </w:t>
      </w:r>
      <w:r w:rsidRPr="00945132">
        <w:rPr>
          <w:b/>
          <w:bCs/>
          <w:sz w:val="28"/>
          <w:szCs w:val="28"/>
          <w:rtl/>
        </w:rPr>
        <w:t>محتوى المقرر</w:t>
      </w:r>
    </w:p>
    <w:p w:rsidR="0073459D" w:rsidRPr="00945132" w:rsidRDefault="0073459D" w:rsidP="0073459D">
      <w:pPr>
        <w:ind w:left="360"/>
        <w:rPr>
          <w:b/>
          <w:bCs/>
          <w:sz w:val="28"/>
          <w:szCs w:val="28"/>
          <w:rtl/>
          <w:lang w:bidi="ar-LB"/>
        </w:rPr>
      </w:pPr>
      <w:r w:rsidRPr="00945132">
        <w:rPr>
          <w:b/>
          <w:bCs/>
          <w:sz w:val="28"/>
          <w:szCs w:val="28"/>
          <w:rtl/>
          <w:lang w:bidi="ar-LB"/>
        </w:rPr>
        <w:t xml:space="preserve">     مفهوم وابعاد السلامة </w:t>
      </w:r>
      <w:r w:rsidRPr="00945132">
        <w:rPr>
          <w:b/>
          <w:bCs/>
          <w:sz w:val="28"/>
          <w:szCs w:val="28"/>
          <w:rtl/>
        </w:rPr>
        <w:t>الصحة المهنية ونتائج العمل بهما.</w:t>
      </w:r>
    </w:p>
    <w:p w:rsidR="0073459D" w:rsidRPr="00945132" w:rsidRDefault="0073459D" w:rsidP="0073459D">
      <w:pPr>
        <w:ind w:left="720"/>
        <w:rPr>
          <w:b/>
          <w:bCs/>
          <w:sz w:val="28"/>
          <w:szCs w:val="28"/>
          <w:rtl/>
        </w:rPr>
      </w:pPr>
      <w:r w:rsidRPr="00945132">
        <w:rPr>
          <w:b/>
          <w:bCs/>
          <w:sz w:val="28"/>
          <w:szCs w:val="28"/>
          <w:rtl/>
        </w:rPr>
        <w:t>الصحة والسلامة المهنية :</w:t>
      </w:r>
    </w:p>
    <w:p w:rsidR="0073459D" w:rsidRPr="00945132" w:rsidRDefault="0073459D" w:rsidP="0073459D">
      <w:pPr>
        <w:pStyle w:val="ListParagraph"/>
        <w:numPr>
          <w:ilvl w:val="0"/>
          <w:numId w:val="35"/>
        </w:numPr>
        <w:bidi/>
        <w:spacing w:after="0"/>
        <w:rPr>
          <w:rFonts w:ascii="Times New Roman" w:hAnsi="Times New Roman" w:cs="Times New Roman"/>
          <w:sz w:val="28"/>
          <w:szCs w:val="28"/>
          <w:rtl/>
        </w:rPr>
      </w:pPr>
      <w:r w:rsidRPr="00945132">
        <w:rPr>
          <w:rFonts w:ascii="Times New Roman" w:hAnsi="Times New Roman" w:cs="Times New Roman"/>
          <w:sz w:val="28"/>
          <w:szCs w:val="28"/>
          <w:rtl/>
        </w:rPr>
        <w:t>تعريف</w:t>
      </w:r>
    </w:p>
    <w:p w:rsidR="0073459D" w:rsidRPr="00945132" w:rsidRDefault="0073459D" w:rsidP="0073459D">
      <w:pPr>
        <w:pStyle w:val="ListParagraph"/>
        <w:numPr>
          <w:ilvl w:val="0"/>
          <w:numId w:val="35"/>
        </w:numPr>
        <w:bidi/>
        <w:spacing w:after="0"/>
        <w:rPr>
          <w:rFonts w:ascii="Times New Roman" w:hAnsi="Times New Roman" w:cs="Times New Roman"/>
          <w:sz w:val="28"/>
          <w:szCs w:val="28"/>
          <w:lang w:bidi="ar-LB"/>
        </w:rPr>
      </w:pPr>
      <w:r w:rsidRPr="00945132">
        <w:rPr>
          <w:rFonts w:ascii="Times New Roman" w:hAnsi="Times New Roman" w:cs="Times New Roman"/>
          <w:noProof/>
          <w:sz w:val="28"/>
          <w:szCs w:val="28"/>
          <w:rtl/>
        </w:rPr>
        <w:t>التفاعل بين العمل والصحة</w:t>
      </w:r>
    </w:p>
    <w:p w:rsidR="0073459D" w:rsidRPr="00945132" w:rsidRDefault="0073459D" w:rsidP="0073459D">
      <w:pPr>
        <w:pStyle w:val="ListParagraph"/>
        <w:numPr>
          <w:ilvl w:val="0"/>
          <w:numId w:val="35"/>
        </w:numPr>
        <w:bidi/>
        <w:spacing w:after="0"/>
        <w:rPr>
          <w:rFonts w:ascii="Times New Roman" w:hAnsi="Times New Roman" w:cs="Times New Roman"/>
          <w:sz w:val="28"/>
          <w:szCs w:val="28"/>
          <w:lang w:bidi="ar-LB"/>
        </w:rPr>
      </w:pPr>
      <w:r w:rsidRPr="00945132">
        <w:rPr>
          <w:rFonts w:ascii="Times New Roman" w:hAnsi="Times New Roman" w:cs="Times New Roman"/>
          <w:noProof/>
          <w:sz w:val="28"/>
          <w:szCs w:val="28"/>
          <w:rtl/>
        </w:rPr>
        <w:t>تأثيرات العمل الايجابية</w:t>
      </w:r>
    </w:p>
    <w:p w:rsidR="0073459D" w:rsidRPr="00945132" w:rsidRDefault="0073459D" w:rsidP="0073459D">
      <w:pPr>
        <w:pStyle w:val="ListParagraph"/>
        <w:numPr>
          <w:ilvl w:val="0"/>
          <w:numId w:val="35"/>
        </w:numPr>
        <w:bidi/>
        <w:spacing w:after="0"/>
        <w:rPr>
          <w:rFonts w:ascii="Times New Roman" w:hAnsi="Times New Roman" w:cs="Times New Roman"/>
          <w:sz w:val="28"/>
          <w:szCs w:val="28"/>
          <w:lang w:bidi="ar-LB"/>
        </w:rPr>
      </w:pPr>
      <w:r w:rsidRPr="00945132">
        <w:rPr>
          <w:rFonts w:ascii="Times New Roman" w:hAnsi="Times New Roman" w:cs="Times New Roman"/>
          <w:noProof/>
          <w:sz w:val="28"/>
          <w:szCs w:val="28"/>
          <w:rtl/>
        </w:rPr>
        <w:lastRenderedPageBreak/>
        <w:t>التفاعل ثنائي الاتجاه</w:t>
      </w:r>
    </w:p>
    <w:p w:rsidR="0073459D" w:rsidRPr="00945132" w:rsidRDefault="0073459D" w:rsidP="0073459D">
      <w:pPr>
        <w:pStyle w:val="ListParagraph"/>
        <w:numPr>
          <w:ilvl w:val="0"/>
          <w:numId w:val="35"/>
        </w:numPr>
        <w:bidi/>
        <w:spacing w:after="0"/>
        <w:rPr>
          <w:rFonts w:ascii="Times New Roman" w:hAnsi="Times New Roman" w:cs="Times New Roman"/>
          <w:sz w:val="28"/>
          <w:szCs w:val="28"/>
          <w:lang w:bidi="ar-LB"/>
        </w:rPr>
      </w:pPr>
      <w:r w:rsidRPr="00945132">
        <w:rPr>
          <w:rFonts w:ascii="Times New Roman" w:hAnsi="Times New Roman" w:cs="Times New Roman"/>
          <w:noProof/>
          <w:sz w:val="28"/>
          <w:szCs w:val="28"/>
          <w:rtl/>
        </w:rPr>
        <w:t>العمل بصفته احد عوامل تعزيز الصحة</w:t>
      </w:r>
    </w:p>
    <w:p w:rsidR="0073459D" w:rsidRPr="00945132" w:rsidRDefault="0073459D" w:rsidP="0073459D">
      <w:pPr>
        <w:pStyle w:val="ListParagraph"/>
        <w:numPr>
          <w:ilvl w:val="0"/>
          <w:numId w:val="35"/>
        </w:numPr>
        <w:bidi/>
        <w:spacing w:after="0"/>
        <w:rPr>
          <w:rFonts w:ascii="Times New Roman" w:hAnsi="Times New Roman" w:cs="Times New Roman"/>
          <w:sz w:val="28"/>
          <w:szCs w:val="28"/>
          <w:lang w:bidi="ar-LB"/>
        </w:rPr>
      </w:pPr>
      <w:r w:rsidRPr="00945132">
        <w:rPr>
          <w:rFonts w:ascii="Times New Roman" w:hAnsi="Times New Roman" w:cs="Times New Roman"/>
          <w:sz w:val="28"/>
          <w:szCs w:val="28"/>
          <w:rtl/>
          <w:lang w:bidi="ar-LB"/>
        </w:rPr>
        <w:t>انشطة حفظ الصحة وتعزيزها في مكان العمل</w:t>
      </w:r>
    </w:p>
    <w:p w:rsidR="0073459D" w:rsidRPr="00945132" w:rsidRDefault="0073459D" w:rsidP="0073459D">
      <w:pPr>
        <w:ind w:left="793"/>
        <w:rPr>
          <w:b/>
          <w:bCs/>
          <w:sz w:val="28"/>
          <w:szCs w:val="28"/>
          <w:rtl/>
          <w:lang w:bidi="ar-LB"/>
        </w:rPr>
      </w:pPr>
    </w:p>
    <w:p w:rsidR="0073459D" w:rsidRPr="00945132" w:rsidRDefault="0073459D" w:rsidP="0073459D">
      <w:pPr>
        <w:ind w:left="270"/>
        <w:rPr>
          <w:b/>
          <w:bCs/>
          <w:sz w:val="28"/>
          <w:szCs w:val="28"/>
          <w:u w:val="single"/>
          <w:rtl/>
        </w:rPr>
      </w:pPr>
      <w:r w:rsidRPr="00945132">
        <w:rPr>
          <w:b/>
          <w:bCs/>
          <w:sz w:val="28"/>
          <w:szCs w:val="28"/>
          <w:rtl/>
          <w:lang w:bidi="ar-LB"/>
        </w:rPr>
        <w:t>أ</w:t>
      </w:r>
      <w:r w:rsidRPr="00945132">
        <w:rPr>
          <w:b/>
          <w:bCs/>
          <w:sz w:val="28"/>
          <w:szCs w:val="28"/>
          <w:u w:val="single"/>
          <w:rtl/>
        </w:rPr>
        <w:t>هداف السلامة والصحة المهنية</w:t>
      </w:r>
    </w:p>
    <w:p w:rsidR="0073459D" w:rsidRPr="00945132" w:rsidRDefault="0073459D" w:rsidP="0073459D">
      <w:pPr>
        <w:pStyle w:val="ListParagraph"/>
        <w:numPr>
          <w:ilvl w:val="0"/>
          <w:numId w:val="36"/>
        </w:numPr>
        <w:bidi/>
        <w:spacing w:after="0" w:line="240" w:lineRule="auto"/>
        <w:rPr>
          <w:rFonts w:ascii="Times New Roman" w:hAnsi="Times New Roman" w:cs="Times New Roman"/>
          <w:b/>
          <w:bCs/>
          <w:sz w:val="28"/>
          <w:szCs w:val="28"/>
          <w:rtl/>
        </w:rPr>
      </w:pPr>
      <w:r w:rsidRPr="00945132">
        <w:rPr>
          <w:rFonts w:ascii="Times New Roman" w:eastAsia="Times New Roman" w:hAnsi="Times New Roman" w:cs="Times New Roman"/>
          <w:sz w:val="28"/>
          <w:szCs w:val="28"/>
          <w:rtl/>
        </w:rPr>
        <w:t>الصحة والسلامة المهنية وعلاقتها بالاقتصاد الوطني والتنمية المستدامة</w:t>
      </w:r>
      <w:r w:rsidRPr="00945132">
        <w:rPr>
          <w:rFonts w:ascii="Times New Roman" w:eastAsia="Times New Roman" w:hAnsi="Times New Roman" w:cs="Times New Roman"/>
          <w:b/>
          <w:bCs/>
          <w:sz w:val="28"/>
          <w:szCs w:val="28"/>
          <w:rtl/>
        </w:rPr>
        <w:t xml:space="preserve"> ، </w:t>
      </w:r>
    </w:p>
    <w:p w:rsidR="0073459D" w:rsidRPr="00945132" w:rsidRDefault="0073459D" w:rsidP="0073459D">
      <w:pPr>
        <w:rPr>
          <w:b/>
          <w:bCs/>
          <w:sz w:val="28"/>
          <w:szCs w:val="28"/>
          <w:rtl/>
        </w:rPr>
      </w:pPr>
    </w:p>
    <w:p w:rsidR="0073459D" w:rsidRPr="00945132" w:rsidRDefault="0073459D" w:rsidP="0073459D">
      <w:pPr>
        <w:rPr>
          <w:b/>
          <w:bCs/>
          <w:sz w:val="28"/>
          <w:szCs w:val="28"/>
          <w:rtl/>
        </w:rPr>
      </w:pPr>
      <w:r w:rsidRPr="00945132">
        <w:rPr>
          <w:b/>
          <w:bCs/>
          <w:sz w:val="28"/>
          <w:szCs w:val="28"/>
          <w:rtl/>
        </w:rPr>
        <w:t xml:space="preserve"> الجهاتالمسؤولة عن تطبيق الصحة والسلامة المهنية . </w:t>
      </w:r>
    </w:p>
    <w:p w:rsidR="0073459D" w:rsidRPr="00945132" w:rsidRDefault="0073459D" w:rsidP="0073459D">
      <w:pPr>
        <w:rPr>
          <w:b/>
          <w:bCs/>
          <w:sz w:val="28"/>
          <w:szCs w:val="28"/>
          <w:rtl/>
        </w:rPr>
      </w:pPr>
    </w:p>
    <w:p w:rsidR="0073459D" w:rsidRPr="00945132" w:rsidRDefault="0073459D" w:rsidP="0073459D">
      <w:pPr>
        <w:rPr>
          <w:b/>
          <w:bCs/>
          <w:sz w:val="28"/>
          <w:szCs w:val="28"/>
          <w:rtl/>
        </w:rPr>
      </w:pPr>
      <w:r w:rsidRPr="00945132">
        <w:rPr>
          <w:b/>
          <w:bCs/>
          <w:sz w:val="28"/>
          <w:szCs w:val="28"/>
          <w:rtl/>
        </w:rPr>
        <w:t xml:space="preserve">  الارغونوميا</w:t>
      </w:r>
    </w:p>
    <w:p w:rsidR="0073459D" w:rsidRPr="00945132" w:rsidRDefault="0073459D" w:rsidP="0073459D">
      <w:pPr>
        <w:pStyle w:val="ListParagraph"/>
        <w:numPr>
          <w:ilvl w:val="0"/>
          <w:numId w:val="36"/>
        </w:numPr>
        <w:bidi/>
        <w:spacing w:after="0" w:line="240" w:lineRule="auto"/>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تطبيق الارغونوميا</w:t>
      </w:r>
    </w:p>
    <w:p w:rsidR="0073459D" w:rsidRPr="00945132" w:rsidRDefault="0073459D" w:rsidP="0073459D">
      <w:pPr>
        <w:pStyle w:val="ListParagraph"/>
        <w:numPr>
          <w:ilvl w:val="0"/>
          <w:numId w:val="36"/>
        </w:numPr>
        <w:bidi/>
        <w:spacing w:after="0" w:line="240" w:lineRule="auto"/>
        <w:rPr>
          <w:rFonts w:ascii="Times New Roman" w:hAnsi="Times New Roman" w:cs="Times New Roman"/>
          <w:b/>
          <w:bCs/>
          <w:sz w:val="28"/>
          <w:szCs w:val="28"/>
          <w:lang w:bidi="ar-LB"/>
        </w:rPr>
      </w:pPr>
      <w:r w:rsidRPr="00945132">
        <w:rPr>
          <w:rFonts w:ascii="Times New Roman" w:hAnsi="Times New Roman" w:cs="Times New Roman"/>
          <w:sz w:val="28"/>
          <w:szCs w:val="28"/>
          <w:rtl/>
          <w:lang w:bidi="ar-LB"/>
        </w:rPr>
        <w:t>اهداف الارغونوميا</w:t>
      </w:r>
    </w:p>
    <w:p w:rsidR="0073459D" w:rsidRPr="00945132" w:rsidRDefault="0073459D" w:rsidP="0073459D">
      <w:pPr>
        <w:ind w:left="585"/>
        <w:rPr>
          <w:sz w:val="28"/>
          <w:szCs w:val="28"/>
          <w:rtl/>
          <w:lang w:bidi="ar-LB"/>
        </w:rPr>
      </w:pPr>
    </w:p>
    <w:p w:rsidR="0073459D" w:rsidRPr="00945132" w:rsidRDefault="0073459D" w:rsidP="0073459D">
      <w:pPr>
        <w:rPr>
          <w:b/>
          <w:bCs/>
          <w:sz w:val="28"/>
          <w:szCs w:val="28"/>
          <w:rtl/>
          <w:lang w:bidi="ar-LB"/>
        </w:rPr>
      </w:pPr>
      <w:r w:rsidRPr="00945132">
        <w:rPr>
          <w:b/>
          <w:bCs/>
          <w:sz w:val="28"/>
          <w:szCs w:val="28"/>
          <w:rtl/>
          <w:lang w:bidi="ar-LB"/>
        </w:rPr>
        <w:t xml:space="preserve">     الامراض المهنية المعدية والوقاية منها</w:t>
      </w:r>
    </w:p>
    <w:p w:rsidR="0073459D" w:rsidRPr="00945132" w:rsidRDefault="0073459D" w:rsidP="0073459D">
      <w:pPr>
        <w:pStyle w:val="ListParagraph"/>
        <w:numPr>
          <w:ilvl w:val="0"/>
          <w:numId w:val="37"/>
        </w:numPr>
        <w:bidi/>
        <w:spacing w:after="0" w:line="240" w:lineRule="auto"/>
        <w:rPr>
          <w:rFonts w:ascii="Times New Roman" w:hAnsi="Times New Roman" w:cs="Times New Roman"/>
          <w:sz w:val="28"/>
          <w:szCs w:val="28"/>
          <w:rtl/>
          <w:lang w:bidi="ar-LB"/>
        </w:rPr>
      </w:pPr>
      <w:r w:rsidRPr="00945132">
        <w:rPr>
          <w:rFonts w:ascii="Times New Roman" w:hAnsi="Times New Roman" w:cs="Times New Roman"/>
          <w:sz w:val="28"/>
          <w:szCs w:val="28"/>
          <w:rtl/>
        </w:rPr>
        <w:t xml:space="preserve"> ( السل الرئوي، الجمرة الخبيثة، الحمة المالطية والتهاب الكبد الفيروسي </w:t>
      </w:r>
      <w:r w:rsidRPr="00945132">
        <w:rPr>
          <w:rFonts w:ascii="Times New Roman" w:hAnsi="Times New Roman" w:cs="Times New Roman"/>
          <w:sz w:val="28"/>
          <w:szCs w:val="28"/>
        </w:rPr>
        <w:t>(A,B and C</w:t>
      </w:r>
      <w:r w:rsidRPr="00945132">
        <w:rPr>
          <w:rFonts w:ascii="Times New Roman" w:hAnsi="Times New Roman" w:cs="Times New Roman"/>
          <w:sz w:val="28"/>
          <w:szCs w:val="28"/>
          <w:rtl/>
        </w:rPr>
        <w:t xml:space="preserve"> والايدز)</w:t>
      </w:r>
      <w:r w:rsidRPr="00945132">
        <w:rPr>
          <w:rFonts w:ascii="Times New Roman" w:hAnsi="Times New Roman" w:cs="Times New Roman"/>
          <w:b/>
          <w:bCs/>
          <w:sz w:val="28"/>
          <w:szCs w:val="28"/>
          <w:rtl/>
        </w:rPr>
        <w:t>.</w:t>
      </w:r>
    </w:p>
    <w:p w:rsidR="0073459D" w:rsidRPr="00945132" w:rsidRDefault="0073459D" w:rsidP="0073459D">
      <w:pPr>
        <w:rPr>
          <w:b/>
          <w:bCs/>
          <w:sz w:val="28"/>
          <w:szCs w:val="28"/>
          <w:rtl/>
          <w:lang w:bidi="ar-LB"/>
        </w:rPr>
      </w:pPr>
    </w:p>
    <w:p w:rsidR="0073459D" w:rsidRPr="00945132" w:rsidRDefault="0073459D" w:rsidP="0073459D">
      <w:pPr>
        <w:rPr>
          <w:b/>
          <w:bCs/>
          <w:sz w:val="28"/>
          <w:szCs w:val="28"/>
          <w:rtl/>
          <w:lang w:bidi="ar-LB"/>
        </w:rPr>
      </w:pPr>
      <w:r w:rsidRPr="00945132">
        <w:rPr>
          <w:b/>
          <w:bCs/>
          <w:sz w:val="28"/>
          <w:szCs w:val="28"/>
          <w:rtl/>
          <w:lang w:bidi="ar-LB"/>
        </w:rPr>
        <w:t xml:space="preserve"> الامراض المرتبطة بالعمل</w:t>
      </w:r>
    </w:p>
    <w:p w:rsidR="0073459D" w:rsidRPr="00945132" w:rsidRDefault="0073459D" w:rsidP="0073459D">
      <w:pPr>
        <w:pStyle w:val="ListParagraph"/>
        <w:numPr>
          <w:ilvl w:val="0"/>
          <w:numId w:val="37"/>
        </w:numPr>
        <w:bidi/>
        <w:spacing w:after="0" w:line="240" w:lineRule="auto"/>
        <w:rPr>
          <w:rFonts w:ascii="Times New Roman" w:hAnsi="Times New Roman" w:cs="Times New Roman"/>
          <w:b/>
          <w:bCs/>
          <w:sz w:val="28"/>
          <w:szCs w:val="28"/>
          <w:lang w:bidi="ar-LB"/>
        </w:rPr>
      </w:pPr>
      <w:r w:rsidRPr="00945132">
        <w:rPr>
          <w:rFonts w:ascii="Times New Roman" w:hAnsi="Times New Roman" w:cs="Times New Roman"/>
          <w:sz w:val="28"/>
          <w:szCs w:val="28"/>
          <w:rtl/>
          <w:lang w:bidi="ar-LB"/>
        </w:rPr>
        <w:t>( داء القلب الاقفاري، فرط ضغط الدم، القرحة الهضمية وداء الرئوي الانسدادي المزمن</w:t>
      </w:r>
      <w:r w:rsidRPr="00945132">
        <w:rPr>
          <w:rFonts w:ascii="Times New Roman" w:hAnsi="Times New Roman" w:cs="Times New Roman"/>
          <w:sz w:val="28"/>
          <w:szCs w:val="28"/>
          <w:lang w:bidi="ar-LB"/>
        </w:rPr>
        <w:t>COPD</w:t>
      </w:r>
      <w:r w:rsidRPr="00945132">
        <w:rPr>
          <w:rFonts w:ascii="Times New Roman" w:hAnsi="Times New Roman" w:cs="Times New Roman"/>
          <w:sz w:val="28"/>
          <w:szCs w:val="28"/>
          <w:rtl/>
          <w:lang w:bidi="ar-LB"/>
        </w:rPr>
        <w:t xml:space="preserve"> والاضرابات التحركية </w:t>
      </w:r>
      <w:r w:rsidRPr="00945132">
        <w:rPr>
          <w:rFonts w:ascii="Times New Roman" w:hAnsi="Times New Roman" w:cs="Times New Roman"/>
          <w:sz w:val="28"/>
          <w:szCs w:val="28"/>
          <w:lang w:bidi="ar-LB"/>
        </w:rPr>
        <w:t>Locomotor disorders</w:t>
      </w:r>
    </w:p>
    <w:p w:rsidR="0073459D" w:rsidRPr="00945132" w:rsidRDefault="0073459D" w:rsidP="0073459D">
      <w:pPr>
        <w:rPr>
          <w:b/>
          <w:bCs/>
          <w:sz w:val="28"/>
          <w:szCs w:val="28"/>
          <w:rtl/>
          <w:lang w:bidi="ar-LB"/>
        </w:rPr>
      </w:pPr>
    </w:p>
    <w:p w:rsidR="0073459D" w:rsidRPr="00945132" w:rsidRDefault="0073459D" w:rsidP="0073459D">
      <w:pPr>
        <w:rPr>
          <w:b/>
          <w:bCs/>
          <w:sz w:val="28"/>
          <w:szCs w:val="28"/>
          <w:rtl/>
          <w:lang w:bidi="ar-LB"/>
        </w:rPr>
      </w:pPr>
      <w:r w:rsidRPr="00945132">
        <w:rPr>
          <w:b/>
          <w:bCs/>
          <w:sz w:val="28"/>
          <w:szCs w:val="28"/>
          <w:rtl/>
          <w:lang w:bidi="ar-LB"/>
        </w:rPr>
        <w:t xml:space="preserve">  الحوادث والاصابات واسبابها</w:t>
      </w:r>
    </w:p>
    <w:p w:rsidR="0073459D" w:rsidRPr="00945132" w:rsidRDefault="0073459D" w:rsidP="0073459D">
      <w:pPr>
        <w:pStyle w:val="ListParagraph"/>
        <w:numPr>
          <w:ilvl w:val="0"/>
          <w:numId w:val="37"/>
        </w:numPr>
        <w:bidi/>
        <w:spacing w:after="0" w:line="240" w:lineRule="auto"/>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ظروف عمل غير سليمة او آمنة- تصرفات افراد غير سليمة- اسباب متعلقة بالعاملين- اسباب متعلقة بالادارة</w:t>
      </w:r>
    </w:p>
    <w:p w:rsidR="0073459D" w:rsidRPr="00945132" w:rsidRDefault="0073459D" w:rsidP="0073459D">
      <w:pPr>
        <w:rPr>
          <w:sz w:val="28"/>
          <w:szCs w:val="28"/>
          <w:rtl/>
          <w:lang w:bidi="ar-LB"/>
        </w:rPr>
      </w:pPr>
      <w:r w:rsidRPr="00945132">
        <w:rPr>
          <w:b/>
          <w:bCs/>
          <w:noProof/>
          <w:sz w:val="28"/>
          <w:szCs w:val="28"/>
          <w:rtl/>
        </w:rPr>
        <w:t xml:space="preserve">  اهمية تحليل الحوادث</w:t>
      </w:r>
    </w:p>
    <w:p w:rsidR="0073459D" w:rsidRPr="00945132" w:rsidRDefault="0073459D" w:rsidP="0073459D">
      <w:pPr>
        <w:pStyle w:val="ListParagraph"/>
        <w:numPr>
          <w:ilvl w:val="0"/>
          <w:numId w:val="37"/>
        </w:numPr>
        <w:bidi/>
        <w:spacing w:after="0" w:line="240" w:lineRule="auto"/>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اجراء تحقيق لاسباب الحوادث والاصابات و</w:t>
      </w:r>
      <w:r w:rsidRPr="00945132">
        <w:rPr>
          <w:rFonts w:ascii="Times New Roman" w:hAnsi="Times New Roman" w:cs="Times New Roman"/>
          <w:sz w:val="28"/>
          <w:szCs w:val="28"/>
          <w:rtl/>
        </w:rPr>
        <w:t>الآثارالمترتبةعلىحوادثوإصاباتالعمل</w:t>
      </w:r>
    </w:p>
    <w:p w:rsidR="0073459D" w:rsidRPr="00945132" w:rsidRDefault="0073459D" w:rsidP="0073459D">
      <w:pPr>
        <w:rPr>
          <w:sz w:val="28"/>
          <w:szCs w:val="28"/>
          <w:rtl/>
          <w:lang w:bidi="ar-LB"/>
        </w:rPr>
      </w:pPr>
      <w:r w:rsidRPr="00945132">
        <w:rPr>
          <w:b/>
          <w:bCs/>
          <w:sz w:val="28"/>
          <w:szCs w:val="28"/>
          <w:rtl/>
          <w:lang w:bidi="ar-LB"/>
        </w:rPr>
        <w:t xml:space="preserve">  معاينة وتحليل الحادث </w:t>
      </w:r>
    </w:p>
    <w:p w:rsidR="0073459D" w:rsidRPr="00945132" w:rsidRDefault="0073459D" w:rsidP="0073459D">
      <w:pPr>
        <w:pStyle w:val="ListParagraph"/>
        <w:numPr>
          <w:ilvl w:val="0"/>
          <w:numId w:val="38"/>
        </w:numPr>
        <w:bidi/>
        <w:spacing w:after="0" w:line="240" w:lineRule="auto"/>
        <w:rPr>
          <w:rFonts w:ascii="Times New Roman" w:hAnsi="Times New Roman" w:cs="Times New Roman"/>
          <w:b/>
          <w:bCs/>
          <w:sz w:val="28"/>
          <w:szCs w:val="28"/>
          <w:lang w:bidi="ar-LB"/>
        </w:rPr>
      </w:pPr>
      <w:r w:rsidRPr="00945132">
        <w:rPr>
          <w:rFonts w:ascii="Times New Roman" w:hAnsi="Times New Roman" w:cs="Times New Roman"/>
          <w:sz w:val="28"/>
          <w:szCs w:val="28"/>
          <w:rtl/>
          <w:lang w:bidi="ar-LB"/>
        </w:rPr>
        <w:t>المعاينة</w:t>
      </w:r>
    </w:p>
    <w:p w:rsidR="0073459D" w:rsidRPr="00945132" w:rsidRDefault="0073459D" w:rsidP="0073459D">
      <w:pPr>
        <w:pStyle w:val="ListParagraph"/>
        <w:numPr>
          <w:ilvl w:val="0"/>
          <w:numId w:val="38"/>
        </w:numPr>
        <w:bidi/>
        <w:spacing w:after="0" w:line="240" w:lineRule="auto"/>
        <w:rPr>
          <w:rFonts w:ascii="Times New Roman" w:hAnsi="Times New Roman" w:cs="Times New Roman"/>
          <w:b/>
          <w:bCs/>
          <w:sz w:val="28"/>
          <w:szCs w:val="28"/>
          <w:lang w:bidi="ar-LB"/>
        </w:rPr>
      </w:pPr>
      <w:r w:rsidRPr="00945132">
        <w:rPr>
          <w:rFonts w:ascii="Times New Roman" w:hAnsi="Times New Roman" w:cs="Times New Roman"/>
          <w:sz w:val="28"/>
          <w:szCs w:val="28"/>
          <w:rtl/>
          <w:lang w:bidi="ar-LB"/>
        </w:rPr>
        <w:t xml:space="preserve"> المسؤولية</w:t>
      </w:r>
    </w:p>
    <w:p w:rsidR="0073459D" w:rsidRPr="00945132" w:rsidRDefault="0073459D" w:rsidP="0073459D">
      <w:pPr>
        <w:pStyle w:val="ListParagraph"/>
        <w:numPr>
          <w:ilvl w:val="0"/>
          <w:numId w:val="38"/>
        </w:numPr>
        <w:bidi/>
        <w:spacing w:after="0" w:line="240" w:lineRule="auto"/>
        <w:rPr>
          <w:rFonts w:ascii="Times New Roman" w:hAnsi="Times New Roman" w:cs="Times New Roman"/>
          <w:b/>
          <w:bCs/>
          <w:sz w:val="28"/>
          <w:szCs w:val="28"/>
          <w:lang w:bidi="ar-LB"/>
        </w:rPr>
      </w:pPr>
      <w:r w:rsidRPr="00945132">
        <w:rPr>
          <w:rFonts w:ascii="Times New Roman" w:hAnsi="Times New Roman" w:cs="Times New Roman"/>
          <w:sz w:val="28"/>
          <w:szCs w:val="28"/>
          <w:rtl/>
          <w:lang w:bidi="ar-LB"/>
        </w:rPr>
        <w:t xml:space="preserve"> التقرير</w:t>
      </w:r>
    </w:p>
    <w:p w:rsidR="0073459D" w:rsidRPr="00945132" w:rsidRDefault="0073459D" w:rsidP="0073459D">
      <w:pPr>
        <w:pStyle w:val="ListParagraph"/>
        <w:numPr>
          <w:ilvl w:val="0"/>
          <w:numId w:val="38"/>
        </w:numPr>
        <w:bidi/>
        <w:spacing w:after="0" w:line="240" w:lineRule="auto"/>
        <w:rPr>
          <w:rFonts w:ascii="Times New Roman" w:hAnsi="Times New Roman" w:cs="Times New Roman"/>
          <w:b/>
          <w:bCs/>
          <w:sz w:val="28"/>
          <w:szCs w:val="28"/>
          <w:rtl/>
          <w:lang w:bidi="ar-LB"/>
        </w:rPr>
      </w:pPr>
      <w:r w:rsidRPr="00945132">
        <w:rPr>
          <w:rFonts w:ascii="Times New Roman" w:hAnsi="Times New Roman" w:cs="Times New Roman"/>
          <w:sz w:val="28"/>
          <w:szCs w:val="28"/>
          <w:rtl/>
          <w:lang w:bidi="ar-LB"/>
        </w:rPr>
        <w:t>نموذج عن تقرير حادث.</w:t>
      </w:r>
    </w:p>
    <w:p w:rsidR="0073459D" w:rsidRPr="00945132" w:rsidRDefault="0073459D" w:rsidP="0073459D">
      <w:pPr>
        <w:rPr>
          <w:b/>
          <w:bCs/>
          <w:sz w:val="28"/>
          <w:szCs w:val="28"/>
          <w:rtl/>
          <w:lang w:bidi="ar-LB"/>
        </w:rPr>
      </w:pPr>
    </w:p>
    <w:p w:rsidR="0073459D" w:rsidRPr="00945132" w:rsidRDefault="0073459D" w:rsidP="0073459D">
      <w:pPr>
        <w:rPr>
          <w:b/>
          <w:bCs/>
          <w:sz w:val="28"/>
          <w:szCs w:val="28"/>
          <w:rtl/>
          <w:lang w:bidi="ar-LB"/>
        </w:rPr>
      </w:pPr>
      <w:r w:rsidRPr="00945132">
        <w:rPr>
          <w:b/>
          <w:bCs/>
          <w:sz w:val="28"/>
          <w:szCs w:val="28"/>
          <w:rtl/>
          <w:lang w:bidi="ar-LB"/>
        </w:rPr>
        <w:t xml:space="preserve">  المخاطر المهنية وطرق الوقاية منها </w:t>
      </w:r>
    </w:p>
    <w:p w:rsidR="0073459D" w:rsidRPr="00945132" w:rsidRDefault="0073459D" w:rsidP="0073459D">
      <w:pPr>
        <w:pStyle w:val="ListParagraph"/>
        <w:numPr>
          <w:ilvl w:val="0"/>
          <w:numId w:val="39"/>
        </w:numPr>
        <w:bidi/>
        <w:spacing w:after="0" w:line="240" w:lineRule="auto"/>
        <w:rPr>
          <w:rFonts w:ascii="Times New Roman" w:hAnsi="Times New Roman" w:cs="Times New Roman"/>
          <w:sz w:val="28"/>
          <w:szCs w:val="28"/>
          <w:lang w:bidi="ar-LB"/>
        </w:rPr>
      </w:pPr>
      <w:r w:rsidRPr="00945132">
        <w:rPr>
          <w:rFonts w:ascii="Times New Roman" w:hAnsi="Times New Roman" w:cs="Times New Roman"/>
          <w:sz w:val="28"/>
          <w:szCs w:val="28"/>
          <w:rtl/>
          <w:lang w:bidi="ar-LB"/>
        </w:rPr>
        <w:t>المخاطر الطبيعية</w:t>
      </w:r>
    </w:p>
    <w:p w:rsidR="0073459D" w:rsidRPr="00945132" w:rsidRDefault="0073459D" w:rsidP="0073459D">
      <w:pPr>
        <w:pStyle w:val="ListParagraph"/>
        <w:numPr>
          <w:ilvl w:val="0"/>
          <w:numId w:val="40"/>
        </w:numPr>
        <w:bidi/>
        <w:spacing w:after="0" w:line="240" w:lineRule="auto"/>
        <w:rPr>
          <w:rFonts w:ascii="Times New Roman" w:hAnsi="Times New Roman" w:cs="Times New Roman"/>
          <w:sz w:val="28"/>
          <w:szCs w:val="28"/>
          <w:lang w:bidi="ar-LB"/>
        </w:rPr>
      </w:pPr>
      <w:r w:rsidRPr="00945132">
        <w:rPr>
          <w:rFonts w:ascii="Times New Roman" w:hAnsi="Times New Roman" w:cs="Times New Roman"/>
          <w:sz w:val="28"/>
          <w:szCs w:val="28"/>
          <w:rtl/>
          <w:lang w:bidi="ar-LB"/>
        </w:rPr>
        <w:t xml:space="preserve"> والكيميائية</w:t>
      </w:r>
    </w:p>
    <w:p w:rsidR="0073459D" w:rsidRPr="00945132" w:rsidRDefault="0073459D" w:rsidP="0073459D">
      <w:pPr>
        <w:pStyle w:val="ListParagraph"/>
        <w:numPr>
          <w:ilvl w:val="0"/>
          <w:numId w:val="40"/>
        </w:numPr>
        <w:bidi/>
        <w:spacing w:after="0" w:line="240" w:lineRule="auto"/>
        <w:rPr>
          <w:rFonts w:ascii="Times New Roman" w:hAnsi="Times New Roman" w:cs="Times New Roman"/>
          <w:sz w:val="28"/>
          <w:szCs w:val="28"/>
          <w:lang w:bidi="ar-LB"/>
        </w:rPr>
      </w:pPr>
      <w:r w:rsidRPr="00945132">
        <w:rPr>
          <w:rFonts w:ascii="Times New Roman" w:hAnsi="Times New Roman" w:cs="Times New Roman"/>
          <w:sz w:val="28"/>
          <w:szCs w:val="28"/>
          <w:rtl/>
          <w:lang w:bidi="ar-LB"/>
        </w:rPr>
        <w:t xml:space="preserve"> والميكانيكية</w:t>
      </w:r>
    </w:p>
    <w:p w:rsidR="0073459D" w:rsidRPr="00945132" w:rsidRDefault="0073459D" w:rsidP="0073459D">
      <w:pPr>
        <w:pStyle w:val="ListParagraph"/>
        <w:numPr>
          <w:ilvl w:val="0"/>
          <w:numId w:val="40"/>
        </w:numPr>
        <w:bidi/>
        <w:spacing w:after="0" w:line="240" w:lineRule="auto"/>
        <w:rPr>
          <w:rFonts w:ascii="Times New Roman" w:hAnsi="Times New Roman" w:cs="Times New Roman"/>
          <w:sz w:val="28"/>
          <w:szCs w:val="28"/>
          <w:lang w:bidi="ar-LB"/>
        </w:rPr>
      </w:pPr>
      <w:r w:rsidRPr="00945132">
        <w:rPr>
          <w:rFonts w:ascii="Times New Roman" w:hAnsi="Times New Roman" w:cs="Times New Roman"/>
          <w:sz w:val="28"/>
          <w:szCs w:val="28"/>
          <w:rtl/>
          <w:lang w:bidi="ar-LB"/>
        </w:rPr>
        <w:t xml:space="preserve"> والكهربائية</w:t>
      </w:r>
    </w:p>
    <w:p w:rsidR="0073459D" w:rsidRPr="00945132" w:rsidRDefault="0073459D" w:rsidP="0073459D">
      <w:pPr>
        <w:pStyle w:val="ListParagraph"/>
        <w:numPr>
          <w:ilvl w:val="0"/>
          <w:numId w:val="40"/>
        </w:numPr>
        <w:bidi/>
        <w:spacing w:after="0" w:line="240" w:lineRule="auto"/>
        <w:rPr>
          <w:rFonts w:ascii="Times New Roman" w:hAnsi="Times New Roman" w:cs="Times New Roman"/>
          <w:sz w:val="28"/>
          <w:szCs w:val="28"/>
          <w:lang w:bidi="ar-LB"/>
        </w:rPr>
      </w:pPr>
      <w:r w:rsidRPr="00945132">
        <w:rPr>
          <w:rFonts w:ascii="Times New Roman" w:hAnsi="Times New Roman" w:cs="Times New Roman"/>
          <w:sz w:val="28"/>
          <w:szCs w:val="28"/>
          <w:rtl/>
          <w:lang w:bidi="ar-LB"/>
        </w:rPr>
        <w:t xml:space="preserve"> والبيولوجية</w:t>
      </w:r>
    </w:p>
    <w:p w:rsidR="0073459D" w:rsidRPr="00945132" w:rsidRDefault="0073459D" w:rsidP="0073459D">
      <w:pPr>
        <w:pStyle w:val="ListParagraph"/>
        <w:numPr>
          <w:ilvl w:val="0"/>
          <w:numId w:val="40"/>
        </w:numPr>
        <w:bidi/>
        <w:spacing w:after="0" w:line="240" w:lineRule="auto"/>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 xml:space="preserve"> والذرية.</w:t>
      </w:r>
    </w:p>
    <w:p w:rsidR="0073459D" w:rsidRPr="00945132" w:rsidRDefault="0073459D" w:rsidP="0073459D">
      <w:pPr>
        <w:ind w:left="720"/>
        <w:rPr>
          <w:b/>
          <w:bCs/>
          <w:sz w:val="28"/>
          <w:szCs w:val="28"/>
          <w:rtl/>
        </w:rPr>
      </w:pPr>
    </w:p>
    <w:p w:rsidR="0073459D" w:rsidRPr="00945132" w:rsidRDefault="0073459D" w:rsidP="0073459D">
      <w:pPr>
        <w:rPr>
          <w:b/>
          <w:bCs/>
          <w:sz w:val="28"/>
          <w:szCs w:val="28"/>
          <w:rtl/>
          <w:lang w:bidi="ar-LB"/>
        </w:rPr>
      </w:pPr>
      <w:r w:rsidRPr="00945132">
        <w:rPr>
          <w:b/>
          <w:bCs/>
          <w:sz w:val="28"/>
          <w:szCs w:val="28"/>
          <w:rtl/>
        </w:rPr>
        <w:t xml:space="preserve">  العواقب الصحية والأجتماعية للمخاطر المهني</w:t>
      </w:r>
      <w:r w:rsidRPr="00945132">
        <w:rPr>
          <w:b/>
          <w:bCs/>
          <w:sz w:val="28"/>
          <w:szCs w:val="28"/>
          <w:rtl/>
          <w:lang w:bidi="ar-LB"/>
        </w:rPr>
        <w:t>ة</w:t>
      </w:r>
    </w:p>
    <w:p w:rsidR="0073459D" w:rsidRPr="00945132" w:rsidRDefault="0073459D" w:rsidP="0073459D">
      <w:pPr>
        <w:rPr>
          <w:sz w:val="28"/>
          <w:szCs w:val="28"/>
          <w:rtl/>
          <w:lang w:bidi="ar-LB"/>
        </w:rPr>
      </w:pPr>
      <w:r w:rsidRPr="00945132">
        <w:rPr>
          <w:b/>
          <w:bCs/>
          <w:sz w:val="28"/>
          <w:szCs w:val="28"/>
          <w:rtl/>
        </w:rPr>
        <w:t xml:space="preserve">  الصحة المهنية للفئات الخاصة ( النساء العاملات  وعمالة الاطفال)</w:t>
      </w:r>
      <w:r w:rsidRPr="00945132">
        <w:rPr>
          <w:sz w:val="28"/>
          <w:szCs w:val="28"/>
          <w:rtl/>
        </w:rPr>
        <w:t xml:space="preserve"> .</w:t>
      </w:r>
    </w:p>
    <w:p w:rsidR="0073459D" w:rsidRPr="00945132" w:rsidRDefault="0073459D" w:rsidP="0073459D">
      <w:pPr>
        <w:rPr>
          <w:rStyle w:val="msgarab1"/>
          <w:b w:val="0"/>
          <w:bCs w:val="0"/>
          <w:sz w:val="28"/>
          <w:szCs w:val="28"/>
          <w:rtl/>
        </w:rPr>
      </w:pPr>
      <w:r w:rsidRPr="00945132">
        <w:rPr>
          <w:rStyle w:val="msgarab1"/>
          <w:sz w:val="28"/>
          <w:szCs w:val="28"/>
        </w:rPr>
        <w:t>OHSAS 18001</w:t>
      </w:r>
    </w:p>
    <w:p w:rsidR="0073459D" w:rsidRPr="00945132" w:rsidRDefault="0073459D" w:rsidP="0073459D">
      <w:pPr>
        <w:pStyle w:val="ListParagraph"/>
        <w:numPr>
          <w:ilvl w:val="0"/>
          <w:numId w:val="41"/>
        </w:numPr>
        <w:bidi/>
        <w:spacing w:after="0"/>
        <w:rPr>
          <w:rFonts w:ascii="Times New Roman" w:eastAsia="Times New Roman" w:hAnsi="Times New Roman" w:cs="Times New Roman"/>
          <w:sz w:val="28"/>
          <w:szCs w:val="28"/>
          <w:rtl/>
        </w:rPr>
      </w:pPr>
      <w:r w:rsidRPr="00945132">
        <w:rPr>
          <w:rStyle w:val="msgarab1"/>
          <w:rFonts w:ascii="Times New Roman" w:hAnsi="Times New Roman" w:cs="Times New Roman"/>
          <w:b w:val="0"/>
          <w:bCs w:val="0"/>
          <w:sz w:val="28"/>
          <w:szCs w:val="28"/>
          <w:rtl/>
        </w:rPr>
        <w:t xml:space="preserve">تعريف-  اهميته- </w:t>
      </w:r>
      <w:r w:rsidRPr="00945132">
        <w:rPr>
          <w:rFonts w:ascii="Times New Roman" w:hAnsi="Times New Roman" w:cs="Times New Roman"/>
          <w:sz w:val="28"/>
          <w:szCs w:val="28"/>
          <w:rtl/>
        </w:rPr>
        <w:t xml:space="preserve"> و</w:t>
      </w:r>
      <w:r w:rsidRPr="00945132">
        <w:rPr>
          <w:rFonts w:ascii="Times New Roman" w:eastAsia="Times New Roman" w:hAnsi="Times New Roman" w:cs="Times New Roman"/>
          <w:sz w:val="28"/>
          <w:szCs w:val="28"/>
          <w:rtl/>
        </w:rPr>
        <w:t>الفرق بين أنظمة الجودة</w:t>
      </w:r>
      <w:r w:rsidRPr="00945132">
        <w:rPr>
          <w:rFonts w:ascii="Times New Roman" w:eastAsia="Times New Roman" w:hAnsi="Times New Roman" w:cs="Times New Roman"/>
          <w:sz w:val="28"/>
          <w:szCs w:val="28"/>
        </w:rPr>
        <w:t xml:space="preserve">  ISO </w:t>
      </w:r>
      <w:r w:rsidRPr="00945132">
        <w:rPr>
          <w:rFonts w:ascii="Times New Roman" w:eastAsia="Times New Roman" w:hAnsi="Times New Roman" w:cs="Times New Roman"/>
          <w:sz w:val="28"/>
          <w:szCs w:val="28"/>
          <w:rtl/>
        </w:rPr>
        <w:t xml:space="preserve">: 9001   وأنظمة السلامة المهنية </w:t>
      </w:r>
      <w:r w:rsidRPr="00945132">
        <w:rPr>
          <w:rFonts w:ascii="Times New Roman" w:eastAsia="Times New Roman" w:hAnsi="Times New Roman" w:cs="Times New Roman"/>
          <w:sz w:val="28"/>
          <w:szCs w:val="28"/>
        </w:rPr>
        <w:t xml:space="preserve">  OHSAS  18000</w:t>
      </w:r>
      <w:r w:rsidRPr="00945132">
        <w:rPr>
          <w:rFonts w:ascii="Times New Roman" w:eastAsia="Times New Roman" w:hAnsi="Times New Roman" w:cs="Times New Roman"/>
          <w:sz w:val="28"/>
          <w:szCs w:val="28"/>
          <w:rtl/>
        </w:rPr>
        <w:t>.</w:t>
      </w:r>
    </w:p>
    <w:p w:rsidR="00B75BD3" w:rsidRPr="00945132" w:rsidRDefault="00325C61" w:rsidP="00325C61">
      <w:pPr>
        <w:pStyle w:val="ListParagraph"/>
        <w:pBdr>
          <w:top w:val="single" w:sz="4" w:space="1" w:color="auto"/>
          <w:left w:val="single" w:sz="4" w:space="4" w:color="auto"/>
          <w:bottom w:val="single" w:sz="4" w:space="1" w:color="auto"/>
          <w:right w:val="single" w:sz="4" w:space="4" w:color="auto"/>
        </w:pBdr>
        <w:ind w:left="0"/>
        <w:rPr>
          <w:rFonts w:ascii="Times New Roman" w:hAnsi="Times New Roman" w:cs="Times New Roman"/>
          <w:b/>
          <w:bCs/>
          <w:sz w:val="28"/>
          <w:szCs w:val="28"/>
        </w:rPr>
      </w:pPr>
      <w:r w:rsidRPr="00945132">
        <w:rPr>
          <w:rFonts w:ascii="Times New Roman" w:hAnsi="Times New Roman" w:cs="Times New Roman"/>
          <w:b/>
          <w:bCs/>
          <w:sz w:val="28"/>
          <w:szCs w:val="28"/>
        </w:rPr>
        <w:lastRenderedPageBreak/>
        <w:t>14</w:t>
      </w:r>
      <w:r w:rsidR="00B75BD3" w:rsidRPr="00945132">
        <w:rPr>
          <w:rFonts w:ascii="Times New Roman" w:hAnsi="Times New Roman" w:cs="Times New Roman"/>
          <w:b/>
          <w:bCs/>
          <w:sz w:val="28"/>
          <w:szCs w:val="28"/>
        </w:rPr>
        <w:t xml:space="preserve">- Basics of </w:t>
      </w:r>
      <w:r w:rsidR="00222CD3" w:rsidRPr="00945132">
        <w:rPr>
          <w:rFonts w:ascii="Times New Roman" w:hAnsi="Times New Roman" w:cs="Times New Roman"/>
          <w:b/>
          <w:bCs/>
          <w:sz w:val="28"/>
          <w:szCs w:val="28"/>
        </w:rPr>
        <w:t>I</w:t>
      </w:r>
      <w:r w:rsidR="00B75BD3" w:rsidRPr="00945132">
        <w:rPr>
          <w:rFonts w:ascii="Times New Roman" w:hAnsi="Times New Roman" w:cs="Times New Roman"/>
          <w:b/>
          <w:bCs/>
          <w:sz w:val="28"/>
          <w:szCs w:val="28"/>
        </w:rPr>
        <w:t>nspection and sampling:</w:t>
      </w:r>
      <w:r w:rsidR="003F0C59">
        <w:rPr>
          <w:rFonts w:ascii="Times New Roman" w:hAnsi="Times New Roman" w:cs="Times New Roman"/>
          <w:b/>
          <w:bCs/>
          <w:sz w:val="28"/>
          <w:szCs w:val="28"/>
        </w:rPr>
        <w:t>(</w:t>
      </w:r>
      <w:r w:rsidR="002A6223" w:rsidRPr="00945132">
        <w:rPr>
          <w:rFonts w:ascii="Times New Roman" w:hAnsi="Times New Roman" w:cs="Times New Roman"/>
          <w:b/>
          <w:bCs/>
          <w:sz w:val="28"/>
          <w:szCs w:val="28"/>
        </w:rPr>
        <w:t>90hrs</w:t>
      </w:r>
      <w:r w:rsidR="003F0C59">
        <w:rPr>
          <w:rFonts w:ascii="Times New Roman" w:hAnsi="Times New Roman" w:cs="Times New Roman"/>
          <w:b/>
          <w:bCs/>
          <w:sz w:val="28"/>
          <w:szCs w:val="28"/>
        </w:rPr>
        <w:t>)</w:t>
      </w:r>
    </w:p>
    <w:p w:rsidR="00C23926" w:rsidRPr="00945132" w:rsidRDefault="00C23926" w:rsidP="00B75BD3">
      <w:pPr>
        <w:pStyle w:val="ListParagraph"/>
        <w:ind w:left="0"/>
        <w:rPr>
          <w:rFonts w:ascii="Times New Roman" w:hAnsi="Times New Roman" w:cs="Times New Roman"/>
          <w:b/>
          <w:bCs/>
          <w:sz w:val="28"/>
          <w:szCs w:val="28"/>
        </w:rPr>
      </w:pPr>
    </w:p>
    <w:p w:rsidR="00B75BD3" w:rsidRPr="00945132" w:rsidRDefault="00B75BD3" w:rsidP="00B75BD3">
      <w:pPr>
        <w:pStyle w:val="ListParagraph"/>
        <w:ind w:left="0"/>
        <w:rPr>
          <w:rFonts w:ascii="Times New Roman" w:hAnsi="Times New Roman" w:cs="Times New Roman"/>
          <w:b/>
          <w:bCs/>
          <w:sz w:val="28"/>
          <w:szCs w:val="28"/>
        </w:rPr>
      </w:pPr>
      <w:r w:rsidRPr="00945132">
        <w:rPr>
          <w:rFonts w:ascii="Times New Roman" w:hAnsi="Times New Roman" w:cs="Times New Roman"/>
          <w:b/>
          <w:bCs/>
          <w:sz w:val="28"/>
          <w:szCs w:val="28"/>
        </w:rPr>
        <w:t>Objectives:</w:t>
      </w:r>
    </w:p>
    <w:p w:rsidR="00B75BD3" w:rsidRPr="00945132" w:rsidRDefault="00B75BD3" w:rsidP="00845929">
      <w:pPr>
        <w:pStyle w:val="ListParagraph"/>
        <w:numPr>
          <w:ilvl w:val="0"/>
          <w:numId w:val="42"/>
        </w:numPr>
        <w:rPr>
          <w:rFonts w:ascii="Times New Roman" w:hAnsi="Times New Roman" w:cs="Times New Roman"/>
          <w:sz w:val="28"/>
          <w:szCs w:val="28"/>
        </w:rPr>
      </w:pPr>
      <w:r w:rsidRPr="00945132">
        <w:rPr>
          <w:rFonts w:ascii="Times New Roman" w:hAnsi="Times New Roman" w:cs="Times New Roman"/>
          <w:sz w:val="28"/>
          <w:szCs w:val="28"/>
        </w:rPr>
        <w:t>Enables the student to conduct systematic inspection to varies food premises, collect and analyses the data.</w:t>
      </w:r>
    </w:p>
    <w:p w:rsidR="00B75BD3" w:rsidRPr="00945132" w:rsidRDefault="00B75BD3" w:rsidP="00845929">
      <w:pPr>
        <w:pStyle w:val="ListParagraph"/>
        <w:numPr>
          <w:ilvl w:val="0"/>
          <w:numId w:val="42"/>
        </w:numPr>
        <w:rPr>
          <w:rFonts w:ascii="Times New Roman" w:hAnsi="Times New Roman" w:cs="Times New Roman"/>
          <w:b/>
          <w:bCs/>
          <w:sz w:val="28"/>
          <w:szCs w:val="28"/>
        </w:rPr>
      </w:pPr>
      <w:r w:rsidRPr="00945132">
        <w:rPr>
          <w:rFonts w:ascii="Times New Roman" w:hAnsi="Times New Roman" w:cs="Times New Roman"/>
          <w:sz w:val="28"/>
          <w:szCs w:val="28"/>
        </w:rPr>
        <w:t>Expose the student to the sampling techniques of different food categories</w:t>
      </w:r>
      <w:r w:rsidRPr="00945132">
        <w:rPr>
          <w:rFonts w:ascii="Times New Roman" w:hAnsi="Times New Roman" w:cs="Times New Roman"/>
          <w:b/>
          <w:bCs/>
          <w:sz w:val="28"/>
          <w:szCs w:val="28"/>
        </w:rPr>
        <w:t xml:space="preserve">.  </w:t>
      </w:r>
    </w:p>
    <w:p w:rsidR="00B75BD3" w:rsidRPr="00945132" w:rsidRDefault="00B75BD3" w:rsidP="00B75BD3">
      <w:pPr>
        <w:pStyle w:val="ListParagraph"/>
        <w:ind w:left="0"/>
        <w:rPr>
          <w:rFonts w:ascii="Times New Roman" w:hAnsi="Times New Roman" w:cs="Times New Roman"/>
          <w:b/>
          <w:bCs/>
          <w:sz w:val="28"/>
          <w:szCs w:val="28"/>
        </w:rPr>
      </w:pPr>
    </w:p>
    <w:p w:rsidR="00B75BD3" w:rsidRPr="00945132" w:rsidRDefault="00B75BD3" w:rsidP="00B75BD3">
      <w:pPr>
        <w:pStyle w:val="ListParagraph"/>
        <w:rPr>
          <w:rFonts w:ascii="Times New Roman" w:hAnsi="Times New Roman" w:cs="Times New Roman"/>
          <w:b/>
          <w:bCs/>
          <w:sz w:val="28"/>
          <w:szCs w:val="28"/>
        </w:rPr>
      </w:pPr>
      <w:r w:rsidRPr="00945132">
        <w:rPr>
          <w:rFonts w:ascii="Times New Roman" w:hAnsi="Times New Roman" w:cs="Times New Roman"/>
          <w:b/>
          <w:bCs/>
          <w:sz w:val="28"/>
          <w:szCs w:val="28"/>
        </w:rPr>
        <w:t>Chapter 1: Inspection of Food Premises</w:t>
      </w:r>
    </w:p>
    <w:p w:rsidR="00B75BD3" w:rsidRPr="00945132" w:rsidRDefault="00B75BD3" w:rsidP="00B75BD3">
      <w:pPr>
        <w:pStyle w:val="ListParagraph"/>
        <w:rPr>
          <w:rFonts w:ascii="Times New Roman" w:hAnsi="Times New Roman" w:cs="Times New Roman"/>
          <w:b/>
          <w:bCs/>
          <w:sz w:val="28"/>
          <w:szCs w:val="28"/>
        </w:rPr>
      </w:pPr>
    </w:p>
    <w:p w:rsidR="00B75BD3" w:rsidRPr="00945132" w:rsidRDefault="00B75BD3" w:rsidP="00845929">
      <w:pPr>
        <w:pStyle w:val="ListParagraph"/>
        <w:numPr>
          <w:ilvl w:val="0"/>
          <w:numId w:val="43"/>
        </w:numPr>
        <w:ind w:right="720"/>
        <w:rPr>
          <w:rFonts w:ascii="Times New Roman" w:hAnsi="Times New Roman" w:cs="Times New Roman"/>
          <w:b/>
          <w:bCs/>
          <w:sz w:val="28"/>
          <w:szCs w:val="28"/>
        </w:rPr>
      </w:pPr>
      <w:r w:rsidRPr="00945132">
        <w:rPr>
          <w:rFonts w:ascii="Times New Roman" w:hAnsi="Times New Roman" w:cs="Times New Roman"/>
          <w:b/>
          <w:bCs/>
          <w:sz w:val="28"/>
          <w:szCs w:val="28"/>
        </w:rPr>
        <w:t>Food</w:t>
      </w:r>
    </w:p>
    <w:p w:rsidR="00B75BD3" w:rsidRPr="003F0C59" w:rsidRDefault="00B75BD3" w:rsidP="003F0C59">
      <w:pPr>
        <w:pStyle w:val="ListParagraph"/>
        <w:numPr>
          <w:ilvl w:val="0"/>
          <w:numId w:val="79"/>
        </w:numPr>
        <w:ind w:right="720"/>
        <w:rPr>
          <w:rFonts w:ascii="Bell MT" w:hAnsi="Bell MT"/>
          <w:sz w:val="28"/>
          <w:szCs w:val="28"/>
        </w:rPr>
      </w:pPr>
      <w:r w:rsidRPr="003F0C59">
        <w:rPr>
          <w:rFonts w:ascii="Bell MT" w:hAnsi="Bell MT"/>
          <w:sz w:val="28"/>
          <w:szCs w:val="28"/>
        </w:rPr>
        <w:t>Approved Source</w:t>
      </w:r>
    </w:p>
    <w:p w:rsidR="00B75BD3" w:rsidRPr="003F0C59" w:rsidRDefault="00B75BD3" w:rsidP="003F0C59">
      <w:pPr>
        <w:pStyle w:val="ListParagraph"/>
        <w:numPr>
          <w:ilvl w:val="0"/>
          <w:numId w:val="79"/>
        </w:numPr>
        <w:ind w:right="720"/>
        <w:rPr>
          <w:rFonts w:ascii="Bell MT" w:hAnsi="Bell MT"/>
          <w:sz w:val="28"/>
          <w:szCs w:val="28"/>
        </w:rPr>
      </w:pPr>
      <w:r w:rsidRPr="003F0C59">
        <w:rPr>
          <w:rFonts w:ascii="Bell MT" w:hAnsi="Bell MT"/>
          <w:sz w:val="28"/>
          <w:szCs w:val="28"/>
        </w:rPr>
        <w:t>Purchasing and receiving</w:t>
      </w:r>
    </w:p>
    <w:p w:rsidR="00B75BD3" w:rsidRPr="003F0C59" w:rsidRDefault="00B75BD3" w:rsidP="003F0C59">
      <w:pPr>
        <w:pStyle w:val="ListParagraph"/>
        <w:numPr>
          <w:ilvl w:val="0"/>
          <w:numId w:val="79"/>
        </w:numPr>
        <w:rPr>
          <w:rFonts w:ascii="Bell MT" w:hAnsi="Bell MT"/>
          <w:sz w:val="28"/>
          <w:szCs w:val="28"/>
        </w:rPr>
      </w:pPr>
      <w:r w:rsidRPr="003F0C59">
        <w:rPr>
          <w:rFonts w:ascii="Bell MT" w:hAnsi="Bell MT"/>
          <w:sz w:val="28"/>
          <w:szCs w:val="28"/>
        </w:rPr>
        <w:t>Acceptable containers and labeling</w:t>
      </w:r>
    </w:p>
    <w:p w:rsidR="00B75BD3" w:rsidRPr="003F0C59" w:rsidRDefault="00B75BD3" w:rsidP="00CB7C15">
      <w:pPr>
        <w:pStyle w:val="ListParagraph"/>
        <w:ind w:left="1800" w:right="720"/>
        <w:rPr>
          <w:rFonts w:ascii="Bell MT" w:hAnsi="Bell MT" w:cs="Times New Roman"/>
          <w:sz w:val="28"/>
          <w:szCs w:val="28"/>
        </w:rPr>
      </w:pPr>
    </w:p>
    <w:p w:rsidR="00B75BD3" w:rsidRPr="00945132" w:rsidRDefault="00B75BD3" w:rsidP="00845929">
      <w:pPr>
        <w:pStyle w:val="ListParagraph"/>
        <w:numPr>
          <w:ilvl w:val="0"/>
          <w:numId w:val="43"/>
        </w:numPr>
        <w:ind w:right="720"/>
        <w:rPr>
          <w:rFonts w:ascii="Times New Roman" w:hAnsi="Times New Roman" w:cs="Times New Roman"/>
          <w:b/>
          <w:bCs/>
          <w:sz w:val="28"/>
          <w:szCs w:val="28"/>
        </w:rPr>
      </w:pPr>
      <w:r w:rsidRPr="00945132">
        <w:rPr>
          <w:rFonts w:ascii="Times New Roman" w:hAnsi="Times New Roman" w:cs="Times New Roman"/>
          <w:b/>
          <w:bCs/>
          <w:sz w:val="28"/>
          <w:szCs w:val="28"/>
        </w:rPr>
        <w:t>Food Storage</w:t>
      </w:r>
    </w:p>
    <w:p w:rsidR="003F0C59" w:rsidRPr="003F0C59" w:rsidRDefault="00B75BD3"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Storage of Potentially Hazardous foods</w:t>
      </w:r>
    </w:p>
    <w:p w:rsidR="00B75BD3" w:rsidRPr="003F0C59" w:rsidRDefault="00B75BD3"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Frozen Storage</w:t>
      </w:r>
    </w:p>
    <w:p w:rsidR="00B75BD3" w:rsidRPr="003F0C59" w:rsidRDefault="00B75BD3"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Refrigerated Storage (Temperature)</w:t>
      </w:r>
    </w:p>
    <w:p w:rsidR="00B75BD3" w:rsidRPr="003F0C59" w:rsidRDefault="00B75BD3"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Refrigerated Storage (Methods)</w:t>
      </w:r>
    </w:p>
    <w:p w:rsidR="00B75BD3" w:rsidRPr="003F0C59" w:rsidRDefault="00B75BD3"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Refrigerated Storage (Space)</w:t>
      </w:r>
    </w:p>
    <w:p w:rsidR="00B75BD3" w:rsidRPr="003F0C59" w:rsidRDefault="00B75BD3"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Dry Storage</w:t>
      </w:r>
    </w:p>
    <w:p w:rsidR="00B75BD3" w:rsidRPr="00945132" w:rsidRDefault="00B75BD3" w:rsidP="00845929">
      <w:pPr>
        <w:pStyle w:val="ListParagraph"/>
        <w:numPr>
          <w:ilvl w:val="0"/>
          <w:numId w:val="43"/>
        </w:numPr>
        <w:ind w:right="720"/>
        <w:rPr>
          <w:rFonts w:ascii="Times New Roman" w:hAnsi="Times New Roman" w:cs="Times New Roman"/>
          <w:b/>
          <w:bCs/>
          <w:sz w:val="28"/>
          <w:szCs w:val="28"/>
        </w:rPr>
      </w:pPr>
      <w:r w:rsidRPr="00945132">
        <w:rPr>
          <w:rFonts w:ascii="Times New Roman" w:hAnsi="Times New Roman" w:cs="Times New Roman"/>
          <w:b/>
          <w:bCs/>
          <w:sz w:val="28"/>
          <w:szCs w:val="28"/>
        </w:rPr>
        <w:t>Food Preparation and Handling</w:t>
      </w:r>
    </w:p>
    <w:p w:rsidR="00B75BD3" w:rsidRPr="003F0C59" w:rsidRDefault="00B75BD3"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Thawing Methods</w:t>
      </w:r>
    </w:p>
    <w:p w:rsidR="00B75BD3" w:rsidRPr="003F0C59" w:rsidRDefault="00B75BD3"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Cooking Methods</w:t>
      </w:r>
    </w:p>
    <w:p w:rsidR="00B75BD3" w:rsidRPr="003F0C59" w:rsidRDefault="00B75BD3"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Holding Methods</w:t>
      </w:r>
    </w:p>
    <w:p w:rsidR="00B75BD3" w:rsidRPr="003F0C59" w:rsidRDefault="00B75BD3"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Cooling Methods</w:t>
      </w:r>
    </w:p>
    <w:p w:rsidR="00B75BD3" w:rsidRPr="003F0C59" w:rsidRDefault="00B75BD3"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Holding Methods</w:t>
      </w:r>
    </w:p>
    <w:p w:rsidR="00B75BD3" w:rsidRPr="003F0C59" w:rsidRDefault="00B75BD3"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Cooling Methods</w:t>
      </w:r>
    </w:p>
    <w:p w:rsidR="00B75BD3" w:rsidRPr="003F0C59" w:rsidRDefault="00B75BD3"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Reheating Methods</w:t>
      </w:r>
    </w:p>
    <w:p w:rsidR="00B75BD3" w:rsidRPr="003F0C59" w:rsidRDefault="00B75BD3"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Handling Methods</w:t>
      </w:r>
    </w:p>
    <w:p w:rsidR="00B75BD3" w:rsidRPr="00945132" w:rsidRDefault="00B75BD3" w:rsidP="00B75BD3">
      <w:pPr>
        <w:pStyle w:val="ListParagraph"/>
        <w:ind w:left="1800"/>
        <w:rPr>
          <w:rFonts w:ascii="Times New Roman" w:hAnsi="Times New Roman" w:cs="Times New Roman"/>
          <w:sz w:val="28"/>
          <w:szCs w:val="28"/>
        </w:rPr>
      </w:pPr>
    </w:p>
    <w:p w:rsidR="00B75BD3" w:rsidRPr="00945132" w:rsidRDefault="00B75BD3" w:rsidP="00845929">
      <w:pPr>
        <w:pStyle w:val="ListParagraph"/>
        <w:numPr>
          <w:ilvl w:val="0"/>
          <w:numId w:val="43"/>
        </w:numPr>
        <w:ind w:right="720"/>
        <w:rPr>
          <w:rFonts w:ascii="Times New Roman" w:hAnsi="Times New Roman" w:cs="Times New Roman"/>
          <w:b/>
          <w:bCs/>
          <w:sz w:val="28"/>
          <w:szCs w:val="28"/>
        </w:rPr>
      </w:pPr>
      <w:r w:rsidRPr="00945132">
        <w:rPr>
          <w:rFonts w:ascii="Times New Roman" w:hAnsi="Times New Roman" w:cs="Times New Roman"/>
          <w:b/>
          <w:bCs/>
          <w:sz w:val="28"/>
          <w:szCs w:val="28"/>
        </w:rPr>
        <w:t>Food Display Services</w:t>
      </w:r>
    </w:p>
    <w:p w:rsidR="00B75BD3" w:rsidRPr="003F0C59" w:rsidRDefault="00B75BD3"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Display Methods</w:t>
      </w:r>
    </w:p>
    <w:p w:rsidR="00B75BD3" w:rsidRPr="003F0C59" w:rsidRDefault="00B75BD3"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Advance Preparation</w:t>
      </w:r>
    </w:p>
    <w:p w:rsidR="00B75BD3" w:rsidRPr="00945132" w:rsidRDefault="00B75BD3" w:rsidP="00B75BD3">
      <w:pPr>
        <w:pStyle w:val="ListParagraph"/>
        <w:ind w:left="1080"/>
        <w:rPr>
          <w:rFonts w:ascii="Times New Roman" w:hAnsi="Times New Roman" w:cs="Times New Roman"/>
          <w:b/>
          <w:bCs/>
          <w:sz w:val="28"/>
          <w:szCs w:val="28"/>
        </w:rPr>
      </w:pPr>
    </w:p>
    <w:p w:rsidR="00B75BD3" w:rsidRPr="00945132" w:rsidRDefault="00B75BD3" w:rsidP="00845929">
      <w:pPr>
        <w:pStyle w:val="ListParagraph"/>
        <w:numPr>
          <w:ilvl w:val="0"/>
          <w:numId w:val="43"/>
        </w:numPr>
        <w:ind w:right="720"/>
        <w:rPr>
          <w:rFonts w:ascii="Times New Roman" w:hAnsi="Times New Roman" w:cs="Times New Roman"/>
          <w:b/>
          <w:bCs/>
          <w:sz w:val="28"/>
          <w:szCs w:val="28"/>
        </w:rPr>
      </w:pPr>
      <w:r w:rsidRPr="00945132">
        <w:rPr>
          <w:rFonts w:ascii="Times New Roman" w:hAnsi="Times New Roman" w:cs="Times New Roman"/>
          <w:b/>
          <w:bCs/>
          <w:sz w:val="28"/>
          <w:szCs w:val="28"/>
        </w:rPr>
        <w:t>Record Keeping and Recalls</w:t>
      </w:r>
    </w:p>
    <w:p w:rsidR="00B75BD3" w:rsidRPr="003F0C59" w:rsidRDefault="00B75BD3"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Record Keeping</w:t>
      </w:r>
    </w:p>
    <w:p w:rsidR="00B75BD3" w:rsidRPr="003F0C59" w:rsidRDefault="00B75BD3"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lastRenderedPageBreak/>
        <w:t>Recall of Food</w:t>
      </w:r>
    </w:p>
    <w:p w:rsidR="00B75BD3" w:rsidRPr="003F0C59" w:rsidRDefault="00B75BD3" w:rsidP="00845929">
      <w:pPr>
        <w:pStyle w:val="ListParagraph"/>
        <w:numPr>
          <w:ilvl w:val="0"/>
          <w:numId w:val="43"/>
        </w:numPr>
        <w:ind w:right="720"/>
        <w:rPr>
          <w:rFonts w:asciiTheme="majorBidi" w:hAnsiTheme="majorBidi" w:cstheme="majorBidi"/>
          <w:b/>
          <w:bCs/>
          <w:sz w:val="28"/>
          <w:szCs w:val="28"/>
        </w:rPr>
      </w:pPr>
      <w:r w:rsidRPr="003F0C59">
        <w:rPr>
          <w:rFonts w:asciiTheme="majorBidi" w:hAnsiTheme="majorBidi" w:cstheme="majorBidi"/>
          <w:b/>
          <w:bCs/>
          <w:sz w:val="28"/>
          <w:szCs w:val="28"/>
        </w:rPr>
        <w:t>Personnel</w:t>
      </w:r>
    </w:p>
    <w:p w:rsidR="00B75BD3" w:rsidRPr="003F0C59" w:rsidRDefault="00B75BD3" w:rsidP="003F0C59">
      <w:pPr>
        <w:pStyle w:val="ListParagraph"/>
        <w:numPr>
          <w:ilvl w:val="0"/>
          <w:numId w:val="79"/>
        </w:numPr>
        <w:ind w:right="720"/>
        <w:rPr>
          <w:rFonts w:ascii="Times New Roman" w:hAnsi="Times New Roman" w:cs="Times New Roman"/>
          <w:sz w:val="28"/>
          <w:szCs w:val="28"/>
        </w:rPr>
      </w:pPr>
      <w:r w:rsidRPr="003F0C59">
        <w:rPr>
          <w:rFonts w:ascii="Times New Roman" w:hAnsi="Times New Roman" w:cs="Times New Roman"/>
          <w:sz w:val="28"/>
          <w:szCs w:val="28"/>
        </w:rPr>
        <w:t>Demonstrating Knowledge</w:t>
      </w:r>
    </w:p>
    <w:p w:rsidR="00B75BD3" w:rsidRPr="003F0C59" w:rsidRDefault="00B75BD3" w:rsidP="003F0C59">
      <w:pPr>
        <w:pStyle w:val="ListParagraph"/>
        <w:numPr>
          <w:ilvl w:val="0"/>
          <w:numId w:val="79"/>
        </w:numPr>
        <w:ind w:right="720"/>
        <w:rPr>
          <w:rFonts w:ascii="Times New Roman" w:hAnsi="Times New Roman" w:cs="Times New Roman"/>
          <w:sz w:val="28"/>
          <w:szCs w:val="28"/>
        </w:rPr>
      </w:pPr>
      <w:r w:rsidRPr="003F0C59">
        <w:rPr>
          <w:rFonts w:ascii="Times New Roman" w:hAnsi="Times New Roman" w:cs="Times New Roman"/>
          <w:sz w:val="28"/>
          <w:szCs w:val="28"/>
        </w:rPr>
        <w:t>Employee Health</w:t>
      </w:r>
    </w:p>
    <w:p w:rsidR="00B75BD3" w:rsidRPr="003F0C59" w:rsidRDefault="00B75BD3" w:rsidP="003F0C59">
      <w:pPr>
        <w:pStyle w:val="ListParagraph"/>
        <w:numPr>
          <w:ilvl w:val="0"/>
          <w:numId w:val="79"/>
        </w:numPr>
        <w:ind w:right="720"/>
        <w:rPr>
          <w:rFonts w:ascii="Times New Roman" w:hAnsi="Times New Roman" w:cs="Times New Roman"/>
          <w:sz w:val="28"/>
          <w:szCs w:val="28"/>
        </w:rPr>
      </w:pPr>
      <w:r w:rsidRPr="003F0C59">
        <w:rPr>
          <w:rFonts w:ascii="Times New Roman" w:hAnsi="Times New Roman" w:cs="Times New Roman"/>
          <w:sz w:val="28"/>
          <w:szCs w:val="28"/>
        </w:rPr>
        <w:t>Personal Hygiene Practices</w:t>
      </w:r>
    </w:p>
    <w:p w:rsidR="00B75BD3" w:rsidRPr="00945132" w:rsidRDefault="00B75BD3" w:rsidP="00845929">
      <w:pPr>
        <w:pStyle w:val="ListParagraph"/>
        <w:numPr>
          <w:ilvl w:val="0"/>
          <w:numId w:val="43"/>
        </w:numPr>
        <w:ind w:right="720"/>
        <w:rPr>
          <w:rFonts w:ascii="Times New Roman" w:hAnsi="Times New Roman" w:cs="Times New Roman"/>
          <w:b/>
          <w:bCs/>
          <w:sz w:val="28"/>
          <w:szCs w:val="28"/>
        </w:rPr>
      </w:pPr>
      <w:r w:rsidRPr="00945132">
        <w:rPr>
          <w:rFonts w:ascii="Times New Roman" w:hAnsi="Times New Roman" w:cs="Times New Roman"/>
          <w:b/>
          <w:bCs/>
          <w:sz w:val="28"/>
          <w:szCs w:val="28"/>
        </w:rPr>
        <w:t>Food Equipment and Utensils</w:t>
      </w:r>
    </w:p>
    <w:p w:rsidR="00B75BD3" w:rsidRPr="003F0C59" w:rsidRDefault="00B75BD3"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Food Equipment ( Design, Construction, Installation and Maintenance)</w:t>
      </w:r>
    </w:p>
    <w:p w:rsidR="00B75BD3" w:rsidRPr="003F0C59" w:rsidRDefault="00B75BD3"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 xml:space="preserve">Mechanical Dishwashing </w:t>
      </w:r>
    </w:p>
    <w:p w:rsidR="003F0C59" w:rsidRPr="003F0C59" w:rsidRDefault="003F0C59"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 xml:space="preserve">Manual Dishwashing </w:t>
      </w:r>
    </w:p>
    <w:p w:rsidR="003F0C59" w:rsidRPr="003F0C59" w:rsidRDefault="003F0C59"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 xml:space="preserve"> Fating Utensil </w:t>
      </w:r>
    </w:p>
    <w:p w:rsidR="003F0C59" w:rsidRPr="003F0C59" w:rsidRDefault="003F0C59" w:rsidP="003F0C59">
      <w:pPr>
        <w:pStyle w:val="ListParagraph"/>
        <w:ind w:left="540" w:right="720"/>
        <w:rPr>
          <w:rFonts w:asciiTheme="majorBidi" w:hAnsiTheme="majorBidi" w:cstheme="majorBidi"/>
          <w:sz w:val="28"/>
          <w:szCs w:val="28"/>
        </w:rPr>
      </w:pPr>
    </w:p>
    <w:p w:rsidR="00B75BD3" w:rsidRPr="003F0C59" w:rsidRDefault="003F0C59" w:rsidP="003F0C59">
      <w:pPr>
        <w:bidi w:val="0"/>
        <w:ind w:right="720"/>
        <w:rPr>
          <w:b/>
          <w:bCs/>
          <w:sz w:val="28"/>
          <w:szCs w:val="28"/>
        </w:rPr>
      </w:pPr>
      <w:r>
        <w:rPr>
          <w:b/>
          <w:bCs/>
          <w:sz w:val="28"/>
          <w:szCs w:val="28"/>
        </w:rPr>
        <w:t>8-</w:t>
      </w:r>
      <w:r w:rsidR="00B75BD3" w:rsidRPr="003F0C59">
        <w:rPr>
          <w:b/>
          <w:bCs/>
          <w:sz w:val="28"/>
          <w:szCs w:val="28"/>
        </w:rPr>
        <w:t>Cleaning and Sanitizing</w:t>
      </w:r>
    </w:p>
    <w:p w:rsidR="00B75BD3" w:rsidRPr="003F0C59" w:rsidRDefault="00B75BD3"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Cleaning and Sanitizing Methods</w:t>
      </w:r>
    </w:p>
    <w:p w:rsidR="00B75BD3" w:rsidRPr="003F0C59" w:rsidRDefault="00B75BD3"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Detergents and Chemical Use and Storage</w:t>
      </w:r>
    </w:p>
    <w:p w:rsidR="00B75BD3" w:rsidRPr="003F0C59" w:rsidRDefault="00B75BD3" w:rsidP="003F0C59">
      <w:pPr>
        <w:pStyle w:val="ListParagraph"/>
        <w:numPr>
          <w:ilvl w:val="0"/>
          <w:numId w:val="79"/>
        </w:numPr>
        <w:ind w:right="720"/>
        <w:rPr>
          <w:rFonts w:asciiTheme="majorBidi" w:hAnsiTheme="majorBidi" w:cstheme="majorBidi"/>
          <w:b/>
          <w:bCs/>
          <w:sz w:val="28"/>
          <w:szCs w:val="28"/>
        </w:rPr>
      </w:pPr>
      <w:r w:rsidRPr="003F0C59">
        <w:rPr>
          <w:rFonts w:asciiTheme="majorBidi" w:hAnsiTheme="majorBidi" w:cstheme="majorBidi"/>
          <w:b/>
          <w:bCs/>
          <w:sz w:val="28"/>
          <w:szCs w:val="28"/>
        </w:rPr>
        <w:t>Sanitary Facilities</w:t>
      </w:r>
    </w:p>
    <w:p w:rsidR="00B75BD3" w:rsidRPr="003F0C59" w:rsidRDefault="00B75BD3" w:rsidP="003F0C59">
      <w:pPr>
        <w:pStyle w:val="ListParagraph"/>
        <w:numPr>
          <w:ilvl w:val="0"/>
          <w:numId w:val="79"/>
        </w:numPr>
        <w:ind w:right="720"/>
        <w:rPr>
          <w:rFonts w:asciiTheme="majorBidi" w:hAnsiTheme="majorBidi" w:cstheme="majorBidi"/>
          <w:sz w:val="28"/>
          <w:szCs w:val="28"/>
        </w:rPr>
      </w:pPr>
      <w:r w:rsidRPr="003F0C59">
        <w:rPr>
          <w:rFonts w:asciiTheme="majorBidi" w:hAnsiTheme="majorBidi" w:cstheme="majorBidi"/>
          <w:sz w:val="28"/>
          <w:szCs w:val="28"/>
        </w:rPr>
        <w:t xml:space="preserve">Washrooms </w:t>
      </w:r>
    </w:p>
    <w:p w:rsidR="00B75BD3" w:rsidRPr="003F0C59" w:rsidRDefault="00B75BD3" w:rsidP="003F0C59">
      <w:pPr>
        <w:pStyle w:val="ListParagraph"/>
        <w:numPr>
          <w:ilvl w:val="0"/>
          <w:numId w:val="79"/>
        </w:numPr>
        <w:ind w:right="720"/>
        <w:rPr>
          <w:rFonts w:asciiTheme="majorBidi" w:hAnsiTheme="majorBidi" w:cstheme="majorBidi"/>
          <w:sz w:val="28"/>
          <w:szCs w:val="28"/>
          <w:rtl/>
        </w:rPr>
      </w:pPr>
      <w:r w:rsidRPr="003F0C59">
        <w:rPr>
          <w:rFonts w:asciiTheme="majorBidi" w:hAnsiTheme="majorBidi" w:cstheme="majorBidi"/>
          <w:sz w:val="28"/>
          <w:szCs w:val="28"/>
        </w:rPr>
        <w:t>Hand Washing Stations</w:t>
      </w:r>
    </w:p>
    <w:p w:rsidR="00B75BD3" w:rsidRPr="008F725D" w:rsidRDefault="003F0C59" w:rsidP="003F0C59">
      <w:pPr>
        <w:bidi w:val="0"/>
        <w:ind w:right="720"/>
        <w:rPr>
          <w:rFonts w:asciiTheme="majorBidi" w:hAnsiTheme="majorBidi" w:cstheme="majorBidi"/>
          <w:b/>
          <w:bCs/>
          <w:sz w:val="28"/>
          <w:szCs w:val="28"/>
        </w:rPr>
      </w:pPr>
      <w:r w:rsidRPr="008F725D">
        <w:rPr>
          <w:rFonts w:asciiTheme="majorBidi" w:hAnsiTheme="majorBidi" w:cstheme="majorBidi"/>
          <w:b/>
          <w:bCs/>
          <w:sz w:val="28"/>
          <w:szCs w:val="28"/>
        </w:rPr>
        <w:t>9-</w:t>
      </w:r>
      <w:r w:rsidR="00B75BD3" w:rsidRPr="008F725D">
        <w:rPr>
          <w:rFonts w:asciiTheme="majorBidi" w:hAnsiTheme="majorBidi" w:cstheme="majorBidi"/>
          <w:b/>
          <w:bCs/>
          <w:sz w:val="28"/>
          <w:szCs w:val="28"/>
        </w:rPr>
        <w:t>Floor, Walls and Ceilings</w:t>
      </w:r>
    </w:p>
    <w:p w:rsidR="00B75BD3" w:rsidRPr="008F725D" w:rsidRDefault="00B75BD3" w:rsidP="003F0C59">
      <w:pPr>
        <w:pStyle w:val="ListParagraph"/>
        <w:numPr>
          <w:ilvl w:val="0"/>
          <w:numId w:val="79"/>
        </w:numPr>
        <w:ind w:right="720"/>
        <w:rPr>
          <w:rFonts w:asciiTheme="majorBidi" w:hAnsiTheme="majorBidi" w:cstheme="majorBidi"/>
          <w:sz w:val="28"/>
          <w:szCs w:val="28"/>
          <w:rtl/>
        </w:rPr>
      </w:pPr>
      <w:r w:rsidRPr="008F725D">
        <w:rPr>
          <w:rFonts w:asciiTheme="majorBidi" w:hAnsiTheme="majorBidi" w:cstheme="majorBidi"/>
          <w:sz w:val="28"/>
          <w:szCs w:val="28"/>
        </w:rPr>
        <w:t>Construction and Maintenance</w:t>
      </w:r>
    </w:p>
    <w:p w:rsidR="00B75BD3" w:rsidRPr="008F725D" w:rsidRDefault="00B75BD3" w:rsidP="003F0C59">
      <w:pPr>
        <w:pStyle w:val="ListParagraph"/>
        <w:numPr>
          <w:ilvl w:val="0"/>
          <w:numId w:val="82"/>
        </w:numPr>
        <w:ind w:right="720"/>
        <w:rPr>
          <w:rFonts w:asciiTheme="majorBidi" w:hAnsiTheme="majorBidi" w:cstheme="majorBidi"/>
          <w:b/>
          <w:bCs/>
          <w:sz w:val="28"/>
          <w:szCs w:val="28"/>
        </w:rPr>
      </w:pPr>
      <w:r w:rsidRPr="008F725D">
        <w:rPr>
          <w:rFonts w:asciiTheme="majorBidi" w:hAnsiTheme="majorBidi" w:cstheme="majorBidi"/>
          <w:b/>
          <w:bCs/>
          <w:sz w:val="28"/>
          <w:szCs w:val="28"/>
        </w:rPr>
        <w:t>Water Supply and Waste Disposal</w:t>
      </w:r>
    </w:p>
    <w:p w:rsidR="00B75BD3" w:rsidRPr="008F725D" w:rsidRDefault="00B75BD3" w:rsidP="003F0C59">
      <w:pPr>
        <w:pStyle w:val="ListParagraph"/>
        <w:numPr>
          <w:ilvl w:val="0"/>
          <w:numId w:val="79"/>
        </w:numPr>
        <w:ind w:right="720"/>
        <w:rPr>
          <w:rFonts w:asciiTheme="majorBidi" w:hAnsiTheme="majorBidi" w:cstheme="majorBidi"/>
          <w:sz w:val="28"/>
          <w:szCs w:val="28"/>
        </w:rPr>
      </w:pPr>
      <w:r w:rsidRPr="008F725D">
        <w:rPr>
          <w:rFonts w:asciiTheme="majorBidi" w:hAnsiTheme="majorBidi" w:cstheme="majorBidi"/>
          <w:sz w:val="28"/>
          <w:szCs w:val="28"/>
        </w:rPr>
        <w:t xml:space="preserve">Water (Quality and Quantity) </w:t>
      </w:r>
    </w:p>
    <w:p w:rsidR="00B75BD3" w:rsidRPr="008F725D" w:rsidRDefault="00B75BD3" w:rsidP="003F0C59">
      <w:pPr>
        <w:pStyle w:val="ListParagraph"/>
        <w:numPr>
          <w:ilvl w:val="0"/>
          <w:numId w:val="79"/>
        </w:numPr>
        <w:ind w:right="720"/>
        <w:rPr>
          <w:rFonts w:asciiTheme="majorBidi" w:hAnsiTheme="majorBidi" w:cstheme="majorBidi"/>
          <w:sz w:val="28"/>
          <w:szCs w:val="28"/>
        </w:rPr>
      </w:pPr>
      <w:r w:rsidRPr="008F725D">
        <w:rPr>
          <w:rFonts w:asciiTheme="majorBidi" w:hAnsiTheme="majorBidi" w:cstheme="majorBidi"/>
          <w:sz w:val="28"/>
          <w:szCs w:val="28"/>
        </w:rPr>
        <w:t>Sewage Disposal</w:t>
      </w:r>
    </w:p>
    <w:p w:rsidR="00B75BD3" w:rsidRPr="008F725D" w:rsidRDefault="00B75BD3" w:rsidP="003F0C59">
      <w:pPr>
        <w:pStyle w:val="ListParagraph"/>
        <w:numPr>
          <w:ilvl w:val="0"/>
          <w:numId w:val="79"/>
        </w:numPr>
        <w:ind w:right="720"/>
        <w:rPr>
          <w:rFonts w:asciiTheme="majorBidi" w:hAnsiTheme="majorBidi" w:cstheme="majorBidi"/>
          <w:sz w:val="28"/>
          <w:szCs w:val="28"/>
          <w:rtl/>
        </w:rPr>
      </w:pPr>
      <w:r w:rsidRPr="008F725D">
        <w:rPr>
          <w:rFonts w:asciiTheme="majorBidi" w:hAnsiTheme="majorBidi" w:cstheme="majorBidi"/>
          <w:sz w:val="28"/>
          <w:szCs w:val="28"/>
        </w:rPr>
        <w:t>Solid Waste Handling</w:t>
      </w:r>
    </w:p>
    <w:p w:rsidR="00B75BD3" w:rsidRPr="008F725D" w:rsidRDefault="008F725D" w:rsidP="008F725D">
      <w:pPr>
        <w:bidi w:val="0"/>
        <w:ind w:left="360" w:right="720"/>
        <w:rPr>
          <w:rFonts w:asciiTheme="majorBidi" w:hAnsiTheme="majorBidi" w:cstheme="majorBidi"/>
          <w:b/>
          <w:bCs/>
          <w:sz w:val="28"/>
          <w:szCs w:val="28"/>
        </w:rPr>
      </w:pPr>
      <w:r w:rsidRPr="008F725D">
        <w:rPr>
          <w:rFonts w:asciiTheme="majorBidi" w:hAnsiTheme="majorBidi" w:cstheme="majorBidi"/>
          <w:b/>
          <w:bCs/>
          <w:sz w:val="28"/>
          <w:szCs w:val="28"/>
        </w:rPr>
        <w:t>11-</w:t>
      </w:r>
      <w:r w:rsidR="00B75BD3" w:rsidRPr="008F725D">
        <w:rPr>
          <w:rFonts w:asciiTheme="majorBidi" w:hAnsiTheme="majorBidi" w:cstheme="majorBidi"/>
          <w:b/>
          <w:bCs/>
          <w:sz w:val="28"/>
          <w:szCs w:val="28"/>
        </w:rPr>
        <w:t>Lighting and Ventilation</w:t>
      </w:r>
    </w:p>
    <w:p w:rsidR="00B75BD3" w:rsidRPr="008F725D" w:rsidRDefault="00B75BD3" w:rsidP="008F725D">
      <w:pPr>
        <w:pStyle w:val="ListParagraph"/>
        <w:numPr>
          <w:ilvl w:val="0"/>
          <w:numId w:val="79"/>
        </w:numPr>
        <w:ind w:right="720"/>
        <w:rPr>
          <w:rFonts w:asciiTheme="majorBidi" w:hAnsiTheme="majorBidi" w:cstheme="majorBidi"/>
          <w:b/>
          <w:bCs/>
          <w:sz w:val="28"/>
          <w:szCs w:val="28"/>
        </w:rPr>
      </w:pPr>
      <w:r w:rsidRPr="008F725D">
        <w:rPr>
          <w:rFonts w:asciiTheme="majorBidi" w:hAnsiTheme="majorBidi" w:cstheme="majorBidi"/>
          <w:b/>
          <w:bCs/>
          <w:sz w:val="28"/>
          <w:szCs w:val="28"/>
        </w:rPr>
        <w:t>General</w:t>
      </w:r>
    </w:p>
    <w:p w:rsidR="00B75BD3" w:rsidRPr="008F725D" w:rsidRDefault="00B75BD3" w:rsidP="008F725D">
      <w:pPr>
        <w:pStyle w:val="ListParagraph"/>
        <w:numPr>
          <w:ilvl w:val="0"/>
          <w:numId w:val="79"/>
        </w:numPr>
        <w:ind w:right="720"/>
        <w:rPr>
          <w:rFonts w:asciiTheme="majorBidi" w:hAnsiTheme="majorBidi" w:cstheme="majorBidi"/>
          <w:sz w:val="28"/>
          <w:szCs w:val="28"/>
        </w:rPr>
      </w:pPr>
      <w:r w:rsidRPr="008F725D">
        <w:rPr>
          <w:rFonts w:asciiTheme="majorBidi" w:hAnsiTheme="majorBidi" w:cstheme="majorBidi"/>
          <w:sz w:val="28"/>
          <w:szCs w:val="28"/>
        </w:rPr>
        <w:t xml:space="preserve">License </w:t>
      </w:r>
    </w:p>
    <w:p w:rsidR="00B75BD3" w:rsidRPr="008F725D" w:rsidRDefault="00B75BD3" w:rsidP="008F725D">
      <w:pPr>
        <w:pStyle w:val="ListParagraph"/>
        <w:numPr>
          <w:ilvl w:val="0"/>
          <w:numId w:val="79"/>
        </w:numPr>
        <w:ind w:right="720"/>
        <w:rPr>
          <w:rFonts w:asciiTheme="majorBidi" w:hAnsiTheme="majorBidi" w:cstheme="majorBidi"/>
          <w:sz w:val="28"/>
          <w:szCs w:val="28"/>
        </w:rPr>
      </w:pPr>
      <w:r w:rsidRPr="008F725D">
        <w:rPr>
          <w:rFonts w:asciiTheme="majorBidi" w:hAnsiTheme="majorBidi" w:cstheme="majorBidi"/>
          <w:sz w:val="28"/>
          <w:szCs w:val="28"/>
        </w:rPr>
        <w:t>Rodent and Insect Control</w:t>
      </w:r>
    </w:p>
    <w:p w:rsidR="00B75BD3" w:rsidRPr="008F725D" w:rsidRDefault="00B75BD3" w:rsidP="008F725D">
      <w:pPr>
        <w:pStyle w:val="ListParagraph"/>
        <w:numPr>
          <w:ilvl w:val="0"/>
          <w:numId w:val="79"/>
        </w:numPr>
        <w:ind w:right="720"/>
        <w:rPr>
          <w:rFonts w:asciiTheme="majorBidi" w:hAnsiTheme="majorBidi" w:cstheme="majorBidi"/>
          <w:sz w:val="28"/>
          <w:szCs w:val="28"/>
        </w:rPr>
      </w:pPr>
      <w:r w:rsidRPr="008F725D">
        <w:rPr>
          <w:rFonts w:asciiTheme="majorBidi" w:hAnsiTheme="majorBidi" w:cstheme="majorBidi"/>
          <w:sz w:val="28"/>
          <w:szCs w:val="28"/>
        </w:rPr>
        <w:t>Other Infractions / Hazards</w:t>
      </w:r>
    </w:p>
    <w:p w:rsidR="00CB7C15" w:rsidRPr="00945132" w:rsidRDefault="00CB7C15" w:rsidP="00CB7C15">
      <w:pPr>
        <w:pStyle w:val="ListParagraph"/>
        <w:ind w:right="720"/>
        <w:rPr>
          <w:rFonts w:ascii="Times New Roman" w:hAnsi="Times New Roman" w:cs="Times New Roman"/>
          <w:sz w:val="28"/>
          <w:szCs w:val="28"/>
        </w:rPr>
      </w:pPr>
    </w:p>
    <w:p w:rsidR="00B75BD3" w:rsidRPr="005474B7" w:rsidRDefault="00B75BD3" w:rsidP="0013094F">
      <w:pPr>
        <w:pStyle w:val="ListParagraph"/>
        <w:ind w:left="360"/>
        <w:rPr>
          <w:rFonts w:asciiTheme="majorBidi" w:hAnsiTheme="majorBidi" w:cstheme="majorBidi"/>
          <w:b/>
          <w:bCs/>
          <w:sz w:val="28"/>
          <w:szCs w:val="28"/>
        </w:rPr>
      </w:pPr>
      <w:r w:rsidRPr="005474B7">
        <w:rPr>
          <w:rFonts w:asciiTheme="majorBidi" w:hAnsiTheme="majorBidi" w:cstheme="majorBidi"/>
          <w:b/>
          <w:bCs/>
          <w:sz w:val="28"/>
          <w:szCs w:val="28"/>
        </w:rPr>
        <w:t>Chapter 2:Sampling of Food:</w:t>
      </w:r>
    </w:p>
    <w:p w:rsidR="00B75BD3" w:rsidRPr="005474B7" w:rsidRDefault="005474B7" w:rsidP="005474B7">
      <w:pPr>
        <w:bidi w:val="0"/>
        <w:ind w:right="720"/>
        <w:rPr>
          <w:rFonts w:asciiTheme="majorBidi" w:hAnsiTheme="majorBidi" w:cstheme="majorBidi"/>
          <w:b/>
          <w:bCs/>
          <w:sz w:val="28"/>
          <w:szCs w:val="28"/>
        </w:rPr>
      </w:pPr>
      <w:r w:rsidRPr="005474B7">
        <w:rPr>
          <w:rFonts w:asciiTheme="majorBidi" w:hAnsiTheme="majorBidi" w:cstheme="majorBidi"/>
          <w:b/>
          <w:bCs/>
          <w:sz w:val="28"/>
          <w:szCs w:val="28"/>
        </w:rPr>
        <w:t>1-</w:t>
      </w:r>
      <w:r w:rsidR="00B75BD3" w:rsidRPr="005474B7">
        <w:rPr>
          <w:rFonts w:asciiTheme="majorBidi" w:hAnsiTheme="majorBidi" w:cstheme="majorBidi"/>
          <w:b/>
          <w:bCs/>
          <w:sz w:val="28"/>
          <w:szCs w:val="28"/>
        </w:rPr>
        <w:t>Definition of Sampling</w:t>
      </w:r>
    </w:p>
    <w:p w:rsidR="00B75BD3" w:rsidRPr="005474B7" w:rsidRDefault="00B75BD3" w:rsidP="005474B7">
      <w:pPr>
        <w:pStyle w:val="ListParagraph"/>
        <w:numPr>
          <w:ilvl w:val="0"/>
          <w:numId w:val="79"/>
        </w:numPr>
        <w:ind w:right="720"/>
        <w:rPr>
          <w:rFonts w:asciiTheme="majorBidi" w:hAnsiTheme="majorBidi" w:cstheme="majorBidi"/>
          <w:b/>
          <w:bCs/>
          <w:sz w:val="28"/>
          <w:szCs w:val="28"/>
        </w:rPr>
      </w:pPr>
      <w:r w:rsidRPr="005474B7">
        <w:rPr>
          <w:rFonts w:asciiTheme="majorBidi" w:hAnsiTheme="majorBidi" w:cstheme="majorBidi"/>
          <w:b/>
          <w:bCs/>
          <w:sz w:val="28"/>
          <w:szCs w:val="28"/>
        </w:rPr>
        <w:t>Types of Sampling</w:t>
      </w:r>
    </w:p>
    <w:p w:rsidR="00B75BD3" w:rsidRPr="005474B7" w:rsidRDefault="00B75BD3" w:rsidP="005474B7">
      <w:pPr>
        <w:pStyle w:val="ListParagraph"/>
        <w:numPr>
          <w:ilvl w:val="0"/>
          <w:numId w:val="79"/>
        </w:numPr>
        <w:ind w:right="720"/>
        <w:rPr>
          <w:rFonts w:asciiTheme="majorBidi" w:hAnsiTheme="majorBidi" w:cstheme="majorBidi"/>
          <w:sz w:val="28"/>
          <w:szCs w:val="28"/>
        </w:rPr>
      </w:pPr>
      <w:r w:rsidRPr="005474B7">
        <w:rPr>
          <w:rFonts w:asciiTheme="majorBidi" w:hAnsiTheme="majorBidi" w:cstheme="majorBidi"/>
          <w:sz w:val="28"/>
          <w:szCs w:val="28"/>
        </w:rPr>
        <w:t>Formal and Informal Sampling</w:t>
      </w:r>
    </w:p>
    <w:p w:rsidR="00B75BD3" w:rsidRPr="005474B7" w:rsidRDefault="00B75BD3" w:rsidP="005474B7">
      <w:pPr>
        <w:pStyle w:val="ListParagraph"/>
        <w:numPr>
          <w:ilvl w:val="0"/>
          <w:numId w:val="79"/>
        </w:numPr>
        <w:ind w:right="720"/>
        <w:rPr>
          <w:rFonts w:asciiTheme="majorBidi" w:hAnsiTheme="majorBidi" w:cstheme="majorBidi"/>
          <w:sz w:val="28"/>
          <w:szCs w:val="28"/>
        </w:rPr>
      </w:pPr>
      <w:r w:rsidRPr="005474B7">
        <w:rPr>
          <w:rFonts w:asciiTheme="majorBidi" w:hAnsiTheme="majorBidi" w:cstheme="majorBidi"/>
          <w:sz w:val="28"/>
          <w:szCs w:val="28"/>
        </w:rPr>
        <w:t>Routine and Official food Sampling</w:t>
      </w:r>
    </w:p>
    <w:p w:rsidR="00B75BD3" w:rsidRPr="005474B7" w:rsidRDefault="00B75BD3" w:rsidP="005474B7">
      <w:pPr>
        <w:pStyle w:val="ListParagraph"/>
        <w:numPr>
          <w:ilvl w:val="0"/>
          <w:numId w:val="79"/>
        </w:numPr>
        <w:ind w:right="720"/>
        <w:rPr>
          <w:rFonts w:asciiTheme="majorBidi" w:hAnsiTheme="majorBidi" w:cstheme="majorBidi"/>
          <w:sz w:val="28"/>
          <w:szCs w:val="28"/>
        </w:rPr>
      </w:pPr>
      <w:r w:rsidRPr="005474B7">
        <w:rPr>
          <w:rFonts w:asciiTheme="majorBidi" w:hAnsiTheme="majorBidi" w:cstheme="majorBidi"/>
          <w:sz w:val="28"/>
          <w:szCs w:val="28"/>
        </w:rPr>
        <w:t>Sampling following consumer complain</w:t>
      </w:r>
    </w:p>
    <w:p w:rsidR="00B75BD3" w:rsidRPr="005474B7" w:rsidRDefault="00B75BD3" w:rsidP="005474B7">
      <w:pPr>
        <w:pStyle w:val="ListParagraph"/>
        <w:numPr>
          <w:ilvl w:val="0"/>
          <w:numId w:val="79"/>
        </w:numPr>
        <w:ind w:right="720"/>
        <w:rPr>
          <w:rFonts w:asciiTheme="majorBidi" w:hAnsiTheme="majorBidi" w:cstheme="majorBidi"/>
          <w:sz w:val="28"/>
          <w:szCs w:val="28"/>
        </w:rPr>
      </w:pPr>
      <w:r w:rsidRPr="005474B7">
        <w:rPr>
          <w:rFonts w:asciiTheme="majorBidi" w:hAnsiTheme="majorBidi" w:cstheme="majorBidi"/>
          <w:sz w:val="28"/>
          <w:szCs w:val="28"/>
        </w:rPr>
        <w:lastRenderedPageBreak/>
        <w:t xml:space="preserve">Sampling following food poisoning incidents </w:t>
      </w:r>
    </w:p>
    <w:p w:rsidR="00B75BD3" w:rsidRPr="005474B7" w:rsidRDefault="005474B7" w:rsidP="005474B7">
      <w:pPr>
        <w:bidi w:val="0"/>
        <w:ind w:right="720"/>
        <w:rPr>
          <w:rFonts w:asciiTheme="majorBidi" w:hAnsiTheme="majorBidi" w:cstheme="majorBidi"/>
          <w:b/>
          <w:bCs/>
          <w:sz w:val="28"/>
          <w:szCs w:val="28"/>
        </w:rPr>
      </w:pPr>
      <w:r w:rsidRPr="005474B7">
        <w:rPr>
          <w:rFonts w:asciiTheme="majorBidi" w:hAnsiTheme="majorBidi" w:cstheme="majorBidi"/>
          <w:b/>
          <w:bCs/>
          <w:sz w:val="28"/>
          <w:szCs w:val="28"/>
        </w:rPr>
        <w:t>2-</w:t>
      </w:r>
      <w:r w:rsidR="00B75BD3" w:rsidRPr="005474B7">
        <w:rPr>
          <w:rFonts w:asciiTheme="majorBidi" w:hAnsiTheme="majorBidi" w:cstheme="majorBidi"/>
          <w:b/>
          <w:bCs/>
          <w:sz w:val="28"/>
          <w:szCs w:val="28"/>
        </w:rPr>
        <w:t xml:space="preserve">Food Sampling Definitions </w:t>
      </w:r>
    </w:p>
    <w:p w:rsidR="00B75BD3" w:rsidRPr="005474B7" w:rsidRDefault="00B75BD3" w:rsidP="005474B7">
      <w:pPr>
        <w:pStyle w:val="ListParagraph"/>
        <w:numPr>
          <w:ilvl w:val="0"/>
          <w:numId w:val="79"/>
        </w:numPr>
        <w:ind w:right="720"/>
        <w:rPr>
          <w:rFonts w:asciiTheme="majorBidi" w:hAnsiTheme="majorBidi" w:cstheme="majorBidi"/>
          <w:sz w:val="28"/>
          <w:szCs w:val="28"/>
        </w:rPr>
      </w:pPr>
      <w:r w:rsidRPr="005474B7">
        <w:rPr>
          <w:rFonts w:asciiTheme="majorBidi" w:hAnsiTheme="majorBidi" w:cstheme="majorBidi"/>
          <w:sz w:val="28"/>
          <w:szCs w:val="28"/>
        </w:rPr>
        <w:t>Sample</w:t>
      </w:r>
    </w:p>
    <w:p w:rsidR="00B75BD3" w:rsidRPr="005474B7" w:rsidRDefault="00B75BD3" w:rsidP="005474B7">
      <w:pPr>
        <w:pStyle w:val="ListParagraph"/>
        <w:numPr>
          <w:ilvl w:val="0"/>
          <w:numId w:val="79"/>
        </w:numPr>
        <w:ind w:right="720"/>
        <w:rPr>
          <w:rFonts w:asciiTheme="majorBidi" w:hAnsiTheme="majorBidi" w:cstheme="majorBidi"/>
          <w:sz w:val="28"/>
          <w:szCs w:val="28"/>
        </w:rPr>
      </w:pPr>
      <w:r w:rsidRPr="005474B7">
        <w:rPr>
          <w:rFonts w:asciiTheme="majorBidi" w:hAnsiTheme="majorBidi" w:cstheme="majorBidi"/>
          <w:sz w:val="28"/>
          <w:szCs w:val="28"/>
        </w:rPr>
        <w:t>Aseptic Technique</w:t>
      </w:r>
    </w:p>
    <w:p w:rsidR="00B75BD3" w:rsidRPr="005474B7" w:rsidRDefault="00B75BD3" w:rsidP="005474B7">
      <w:pPr>
        <w:pStyle w:val="ListParagraph"/>
        <w:numPr>
          <w:ilvl w:val="0"/>
          <w:numId w:val="79"/>
        </w:numPr>
        <w:ind w:right="720"/>
        <w:rPr>
          <w:rFonts w:asciiTheme="majorBidi" w:hAnsiTheme="majorBidi" w:cstheme="majorBidi"/>
          <w:sz w:val="28"/>
          <w:szCs w:val="28"/>
        </w:rPr>
      </w:pPr>
      <w:r w:rsidRPr="005474B7">
        <w:rPr>
          <w:rFonts w:asciiTheme="majorBidi" w:hAnsiTheme="majorBidi" w:cstheme="majorBidi"/>
          <w:sz w:val="28"/>
          <w:szCs w:val="28"/>
        </w:rPr>
        <w:t>Adverse Result</w:t>
      </w:r>
    </w:p>
    <w:p w:rsidR="00B75BD3" w:rsidRPr="005474B7" w:rsidRDefault="00B75BD3" w:rsidP="005474B7">
      <w:pPr>
        <w:pStyle w:val="ListParagraph"/>
        <w:numPr>
          <w:ilvl w:val="0"/>
          <w:numId w:val="79"/>
        </w:numPr>
        <w:ind w:right="720"/>
        <w:rPr>
          <w:rFonts w:asciiTheme="majorBidi" w:hAnsiTheme="majorBidi" w:cstheme="majorBidi"/>
          <w:sz w:val="28"/>
          <w:szCs w:val="28"/>
        </w:rPr>
      </w:pPr>
      <w:r w:rsidRPr="005474B7">
        <w:rPr>
          <w:rFonts w:asciiTheme="majorBidi" w:hAnsiTheme="majorBidi" w:cstheme="majorBidi"/>
          <w:sz w:val="28"/>
          <w:szCs w:val="28"/>
        </w:rPr>
        <w:t>Food Examiner</w:t>
      </w:r>
    </w:p>
    <w:p w:rsidR="00B75BD3" w:rsidRPr="005474B7" w:rsidRDefault="00B75BD3" w:rsidP="005474B7">
      <w:pPr>
        <w:pStyle w:val="ListParagraph"/>
        <w:numPr>
          <w:ilvl w:val="0"/>
          <w:numId w:val="84"/>
        </w:numPr>
        <w:ind w:right="720"/>
        <w:rPr>
          <w:rFonts w:asciiTheme="majorBidi" w:hAnsiTheme="majorBidi" w:cstheme="majorBidi"/>
          <w:b/>
          <w:bCs/>
          <w:sz w:val="28"/>
          <w:szCs w:val="28"/>
        </w:rPr>
      </w:pPr>
      <w:r w:rsidRPr="005474B7">
        <w:rPr>
          <w:rFonts w:asciiTheme="majorBidi" w:hAnsiTheme="majorBidi" w:cstheme="majorBidi"/>
          <w:b/>
          <w:bCs/>
          <w:sz w:val="28"/>
          <w:szCs w:val="28"/>
        </w:rPr>
        <w:t>Aims and Objectives of Sampling</w:t>
      </w:r>
    </w:p>
    <w:p w:rsidR="00B75BD3" w:rsidRDefault="00B75BD3" w:rsidP="005474B7">
      <w:pPr>
        <w:pStyle w:val="ListParagraph"/>
        <w:numPr>
          <w:ilvl w:val="0"/>
          <w:numId w:val="84"/>
        </w:numPr>
        <w:ind w:right="720"/>
        <w:rPr>
          <w:rFonts w:asciiTheme="majorBidi" w:hAnsiTheme="majorBidi" w:cstheme="majorBidi"/>
          <w:b/>
          <w:bCs/>
          <w:sz w:val="28"/>
          <w:szCs w:val="28"/>
        </w:rPr>
      </w:pPr>
      <w:r w:rsidRPr="005474B7">
        <w:rPr>
          <w:rFonts w:asciiTheme="majorBidi" w:hAnsiTheme="majorBidi" w:cstheme="majorBidi"/>
          <w:b/>
          <w:bCs/>
          <w:sz w:val="28"/>
          <w:szCs w:val="28"/>
        </w:rPr>
        <w:t>When to Sample</w:t>
      </w:r>
    </w:p>
    <w:p w:rsidR="005474B7" w:rsidRDefault="005474B7" w:rsidP="005474B7">
      <w:pPr>
        <w:bidi w:val="0"/>
        <w:ind w:right="720"/>
        <w:rPr>
          <w:rFonts w:asciiTheme="majorBidi" w:hAnsiTheme="majorBidi" w:cstheme="majorBidi"/>
          <w:b/>
          <w:bCs/>
          <w:sz w:val="28"/>
          <w:szCs w:val="28"/>
        </w:rPr>
      </w:pPr>
    </w:p>
    <w:p w:rsidR="005474B7" w:rsidRDefault="005474B7" w:rsidP="005474B7">
      <w:pPr>
        <w:bidi w:val="0"/>
        <w:ind w:right="720"/>
        <w:rPr>
          <w:rFonts w:asciiTheme="majorBidi" w:hAnsiTheme="majorBidi" w:cstheme="majorBidi"/>
          <w:b/>
          <w:bCs/>
          <w:sz w:val="28"/>
          <w:szCs w:val="28"/>
        </w:rPr>
      </w:pPr>
    </w:p>
    <w:p w:rsidR="005474B7" w:rsidRDefault="005474B7" w:rsidP="005474B7">
      <w:pPr>
        <w:bidi w:val="0"/>
        <w:ind w:right="720"/>
        <w:rPr>
          <w:rFonts w:asciiTheme="majorBidi" w:hAnsiTheme="majorBidi" w:cstheme="majorBidi"/>
          <w:b/>
          <w:bCs/>
          <w:sz w:val="28"/>
          <w:szCs w:val="28"/>
        </w:rPr>
      </w:pPr>
    </w:p>
    <w:p w:rsidR="005474B7" w:rsidRDefault="005474B7" w:rsidP="005474B7">
      <w:pPr>
        <w:bidi w:val="0"/>
        <w:ind w:right="720"/>
        <w:rPr>
          <w:rFonts w:asciiTheme="majorBidi" w:hAnsiTheme="majorBidi" w:cstheme="majorBidi"/>
          <w:b/>
          <w:bCs/>
          <w:sz w:val="28"/>
          <w:szCs w:val="28"/>
        </w:rPr>
      </w:pPr>
    </w:p>
    <w:p w:rsidR="005474B7" w:rsidRPr="005474B7" w:rsidRDefault="005474B7" w:rsidP="005474B7">
      <w:pPr>
        <w:bidi w:val="0"/>
        <w:ind w:right="720"/>
        <w:rPr>
          <w:rFonts w:asciiTheme="majorBidi" w:hAnsiTheme="majorBidi" w:cstheme="majorBidi"/>
          <w:b/>
          <w:bCs/>
          <w:sz w:val="28"/>
          <w:szCs w:val="28"/>
        </w:rPr>
      </w:pPr>
    </w:p>
    <w:p w:rsidR="00B75BD3" w:rsidRPr="005474B7" w:rsidRDefault="00B75BD3" w:rsidP="00B75BD3">
      <w:pPr>
        <w:pStyle w:val="ListParagraph"/>
        <w:ind w:left="1080"/>
        <w:rPr>
          <w:rFonts w:asciiTheme="majorBidi" w:hAnsiTheme="majorBidi" w:cstheme="majorBidi"/>
          <w:b/>
          <w:bCs/>
          <w:sz w:val="28"/>
          <w:szCs w:val="28"/>
        </w:rPr>
      </w:pPr>
      <w:r w:rsidRPr="005474B7">
        <w:rPr>
          <w:rFonts w:asciiTheme="majorBidi" w:hAnsiTheme="majorBidi" w:cstheme="majorBidi"/>
          <w:b/>
          <w:bCs/>
          <w:sz w:val="28"/>
          <w:szCs w:val="28"/>
        </w:rPr>
        <w:t>Chapter 3: How to Sample</w:t>
      </w:r>
    </w:p>
    <w:p w:rsidR="00B75BD3" w:rsidRPr="005474B7" w:rsidRDefault="00B75BD3" w:rsidP="00B75BD3">
      <w:pPr>
        <w:pStyle w:val="ListParagraph"/>
        <w:ind w:left="0"/>
        <w:rPr>
          <w:rFonts w:asciiTheme="majorBidi" w:hAnsiTheme="majorBidi" w:cstheme="majorBidi"/>
          <w:b/>
          <w:bCs/>
          <w:sz w:val="28"/>
          <w:szCs w:val="28"/>
        </w:rPr>
      </w:pPr>
    </w:p>
    <w:p w:rsidR="00B75BD3" w:rsidRPr="005474B7" w:rsidRDefault="00B75BD3" w:rsidP="005474B7">
      <w:pPr>
        <w:pStyle w:val="ListParagraph"/>
        <w:numPr>
          <w:ilvl w:val="0"/>
          <w:numId w:val="85"/>
        </w:numPr>
        <w:ind w:right="720"/>
        <w:rPr>
          <w:rFonts w:asciiTheme="majorBidi" w:hAnsiTheme="majorBidi" w:cstheme="majorBidi"/>
          <w:b/>
          <w:bCs/>
          <w:sz w:val="28"/>
          <w:szCs w:val="28"/>
        </w:rPr>
      </w:pPr>
      <w:r w:rsidRPr="005474B7">
        <w:rPr>
          <w:rFonts w:asciiTheme="majorBidi" w:hAnsiTheme="majorBidi" w:cstheme="majorBidi"/>
          <w:b/>
          <w:bCs/>
          <w:sz w:val="28"/>
          <w:szCs w:val="28"/>
        </w:rPr>
        <w:t>General advice on Taking Samples</w:t>
      </w:r>
    </w:p>
    <w:p w:rsidR="00B75BD3" w:rsidRPr="005474B7" w:rsidRDefault="00B75BD3" w:rsidP="005474B7">
      <w:pPr>
        <w:pStyle w:val="ListParagraph"/>
        <w:numPr>
          <w:ilvl w:val="0"/>
          <w:numId w:val="79"/>
        </w:numPr>
        <w:ind w:right="720"/>
        <w:rPr>
          <w:rFonts w:asciiTheme="majorBidi" w:hAnsiTheme="majorBidi" w:cstheme="majorBidi"/>
          <w:sz w:val="28"/>
          <w:szCs w:val="28"/>
        </w:rPr>
      </w:pPr>
      <w:r w:rsidRPr="005474B7">
        <w:rPr>
          <w:rFonts w:asciiTheme="majorBidi" w:hAnsiTheme="majorBidi" w:cstheme="majorBidi"/>
          <w:sz w:val="28"/>
          <w:szCs w:val="28"/>
        </w:rPr>
        <w:t>Avoid contamination of Samples</w:t>
      </w:r>
    </w:p>
    <w:p w:rsidR="00B75BD3" w:rsidRPr="005474B7" w:rsidRDefault="00B75BD3" w:rsidP="005474B7">
      <w:pPr>
        <w:pStyle w:val="ListParagraph"/>
        <w:numPr>
          <w:ilvl w:val="0"/>
          <w:numId w:val="79"/>
        </w:numPr>
        <w:ind w:right="720"/>
        <w:rPr>
          <w:rFonts w:asciiTheme="majorBidi" w:hAnsiTheme="majorBidi" w:cstheme="majorBidi"/>
          <w:sz w:val="28"/>
          <w:szCs w:val="28"/>
        </w:rPr>
      </w:pPr>
      <w:r w:rsidRPr="005474B7">
        <w:rPr>
          <w:rFonts w:asciiTheme="majorBidi" w:hAnsiTheme="majorBidi" w:cstheme="majorBidi"/>
          <w:sz w:val="28"/>
          <w:szCs w:val="28"/>
        </w:rPr>
        <w:t>Sterilizing of Equipment and Containers</w:t>
      </w:r>
    </w:p>
    <w:p w:rsidR="00B75BD3" w:rsidRPr="005474B7" w:rsidRDefault="00B75BD3" w:rsidP="005474B7">
      <w:pPr>
        <w:pStyle w:val="ListParagraph"/>
        <w:numPr>
          <w:ilvl w:val="0"/>
          <w:numId w:val="79"/>
        </w:numPr>
        <w:ind w:right="720"/>
        <w:rPr>
          <w:rFonts w:asciiTheme="majorBidi" w:hAnsiTheme="majorBidi" w:cstheme="majorBidi"/>
          <w:sz w:val="28"/>
          <w:szCs w:val="28"/>
        </w:rPr>
      </w:pPr>
      <w:r w:rsidRPr="005474B7">
        <w:rPr>
          <w:rFonts w:asciiTheme="majorBidi" w:hAnsiTheme="majorBidi" w:cstheme="majorBidi"/>
          <w:sz w:val="28"/>
          <w:szCs w:val="28"/>
        </w:rPr>
        <w:t>Sample Size</w:t>
      </w:r>
    </w:p>
    <w:p w:rsidR="00B75BD3" w:rsidRPr="005474B7" w:rsidRDefault="00B75BD3" w:rsidP="005474B7">
      <w:pPr>
        <w:pStyle w:val="ListParagraph"/>
        <w:numPr>
          <w:ilvl w:val="0"/>
          <w:numId w:val="79"/>
        </w:numPr>
        <w:ind w:right="720"/>
        <w:rPr>
          <w:rFonts w:asciiTheme="majorBidi" w:hAnsiTheme="majorBidi" w:cstheme="majorBidi"/>
          <w:sz w:val="28"/>
          <w:szCs w:val="28"/>
          <w:rtl/>
        </w:rPr>
      </w:pPr>
      <w:r w:rsidRPr="005474B7">
        <w:rPr>
          <w:rFonts w:asciiTheme="majorBidi" w:hAnsiTheme="majorBidi" w:cstheme="majorBidi"/>
          <w:sz w:val="28"/>
          <w:szCs w:val="28"/>
        </w:rPr>
        <w:t>Temperature of certain products</w:t>
      </w:r>
    </w:p>
    <w:p w:rsidR="00B75BD3" w:rsidRPr="005474B7" w:rsidRDefault="00B75BD3" w:rsidP="005474B7">
      <w:pPr>
        <w:pStyle w:val="ListParagraph"/>
        <w:numPr>
          <w:ilvl w:val="0"/>
          <w:numId w:val="85"/>
        </w:numPr>
        <w:ind w:right="720"/>
        <w:rPr>
          <w:rFonts w:asciiTheme="majorBidi" w:hAnsiTheme="majorBidi" w:cstheme="majorBidi"/>
          <w:b/>
          <w:bCs/>
          <w:sz w:val="28"/>
          <w:szCs w:val="28"/>
        </w:rPr>
      </w:pPr>
      <w:r w:rsidRPr="005474B7">
        <w:rPr>
          <w:rFonts w:asciiTheme="majorBidi" w:hAnsiTheme="majorBidi" w:cstheme="majorBidi"/>
          <w:b/>
          <w:bCs/>
          <w:sz w:val="28"/>
          <w:szCs w:val="28"/>
        </w:rPr>
        <w:t>Aseptic Sampling of Food</w:t>
      </w:r>
    </w:p>
    <w:p w:rsidR="00B75BD3" w:rsidRPr="005474B7" w:rsidRDefault="00B75BD3" w:rsidP="005474B7">
      <w:pPr>
        <w:pStyle w:val="ListParagraph"/>
        <w:numPr>
          <w:ilvl w:val="0"/>
          <w:numId w:val="79"/>
        </w:numPr>
        <w:ind w:right="720"/>
        <w:rPr>
          <w:rFonts w:asciiTheme="majorBidi" w:hAnsiTheme="majorBidi" w:cstheme="majorBidi"/>
          <w:sz w:val="28"/>
          <w:szCs w:val="28"/>
        </w:rPr>
      </w:pPr>
      <w:r w:rsidRPr="005474B7">
        <w:rPr>
          <w:rFonts w:asciiTheme="majorBidi" w:hAnsiTheme="majorBidi" w:cstheme="majorBidi"/>
          <w:sz w:val="28"/>
          <w:szCs w:val="28"/>
        </w:rPr>
        <w:t>Transfer of Sample to Sampling container</w:t>
      </w:r>
    </w:p>
    <w:p w:rsidR="00B75BD3" w:rsidRPr="005474B7" w:rsidRDefault="00B75BD3" w:rsidP="005474B7">
      <w:pPr>
        <w:pStyle w:val="ListParagraph"/>
        <w:numPr>
          <w:ilvl w:val="0"/>
          <w:numId w:val="79"/>
        </w:numPr>
        <w:ind w:right="720"/>
        <w:rPr>
          <w:rFonts w:asciiTheme="majorBidi" w:hAnsiTheme="majorBidi" w:cstheme="majorBidi"/>
          <w:sz w:val="28"/>
          <w:szCs w:val="28"/>
        </w:rPr>
      </w:pPr>
      <w:r w:rsidRPr="005474B7">
        <w:rPr>
          <w:rFonts w:asciiTheme="majorBidi" w:hAnsiTheme="majorBidi" w:cstheme="majorBidi"/>
          <w:sz w:val="28"/>
          <w:szCs w:val="28"/>
        </w:rPr>
        <w:t>Labeling</w:t>
      </w:r>
    </w:p>
    <w:p w:rsidR="00B75BD3" w:rsidRPr="005474B7" w:rsidRDefault="00B75BD3" w:rsidP="005474B7">
      <w:pPr>
        <w:pStyle w:val="ListParagraph"/>
        <w:numPr>
          <w:ilvl w:val="0"/>
          <w:numId w:val="79"/>
        </w:numPr>
        <w:ind w:right="720"/>
        <w:rPr>
          <w:rFonts w:asciiTheme="majorBidi" w:hAnsiTheme="majorBidi" w:cstheme="majorBidi"/>
          <w:sz w:val="28"/>
          <w:szCs w:val="28"/>
        </w:rPr>
      </w:pPr>
      <w:r w:rsidRPr="005474B7">
        <w:rPr>
          <w:rFonts w:asciiTheme="majorBidi" w:hAnsiTheme="majorBidi" w:cstheme="majorBidi"/>
          <w:sz w:val="28"/>
          <w:szCs w:val="28"/>
        </w:rPr>
        <w:t xml:space="preserve">Storage and transport to Laboratory </w:t>
      </w:r>
    </w:p>
    <w:p w:rsidR="00B75BD3" w:rsidRPr="005474B7" w:rsidRDefault="00B75BD3" w:rsidP="005474B7">
      <w:pPr>
        <w:pStyle w:val="ListParagraph"/>
        <w:numPr>
          <w:ilvl w:val="0"/>
          <w:numId w:val="79"/>
        </w:numPr>
        <w:rPr>
          <w:rFonts w:asciiTheme="majorBidi" w:hAnsiTheme="majorBidi" w:cstheme="majorBidi"/>
          <w:sz w:val="28"/>
          <w:szCs w:val="28"/>
        </w:rPr>
      </w:pPr>
      <w:r w:rsidRPr="005474B7">
        <w:rPr>
          <w:rFonts w:asciiTheme="majorBidi" w:hAnsiTheme="majorBidi" w:cstheme="majorBidi"/>
          <w:sz w:val="28"/>
          <w:szCs w:val="28"/>
        </w:rPr>
        <w:t xml:space="preserve">Contamination </w:t>
      </w:r>
    </w:p>
    <w:p w:rsidR="00B75BD3" w:rsidRPr="005474B7" w:rsidRDefault="00B75BD3" w:rsidP="005474B7">
      <w:pPr>
        <w:pStyle w:val="ListParagraph"/>
        <w:numPr>
          <w:ilvl w:val="0"/>
          <w:numId w:val="79"/>
        </w:numPr>
        <w:rPr>
          <w:rFonts w:asciiTheme="majorBidi" w:hAnsiTheme="majorBidi" w:cstheme="majorBidi"/>
          <w:sz w:val="28"/>
          <w:szCs w:val="28"/>
        </w:rPr>
      </w:pPr>
      <w:r w:rsidRPr="005474B7">
        <w:rPr>
          <w:rFonts w:asciiTheme="majorBidi" w:hAnsiTheme="majorBidi" w:cstheme="majorBidi"/>
          <w:sz w:val="28"/>
          <w:szCs w:val="28"/>
        </w:rPr>
        <w:t>Temperature</w:t>
      </w:r>
    </w:p>
    <w:p w:rsidR="00B75BD3" w:rsidRPr="005474B7" w:rsidRDefault="00B75BD3" w:rsidP="005474B7">
      <w:pPr>
        <w:pStyle w:val="ListParagraph"/>
        <w:numPr>
          <w:ilvl w:val="0"/>
          <w:numId w:val="85"/>
        </w:numPr>
        <w:ind w:right="720"/>
        <w:rPr>
          <w:rFonts w:asciiTheme="majorBidi" w:hAnsiTheme="majorBidi" w:cstheme="majorBidi"/>
          <w:b/>
          <w:bCs/>
          <w:sz w:val="28"/>
          <w:szCs w:val="28"/>
        </w:rPr>
      </w:pPr>
      <w:r w:rsidRPr="005474B7">
        <w:rPr>
          <w:rFonts w:asciiTheme="majorBidi" w:hAnsiTheme="majorBidi" w:cstheme="majorBidi"/>
          <w:b/>
          <w:bCs/>
          <w:sz w:val="28"/>
          <w:szCs w:val="28"/>
        </w:rPr>
        <w:t>Frozen Samples and Ambient Samples</w:t>
      </w:r>
    </w:p>
    <w:p w:rsidR="00B75BD3" w:rsidRPr="005474B7" w:rsidRDefault="00B75BD3" w:rsidP="005474B7">
      <w:pPr>
        <w:pStyle w:val="ListParagraph"/>
        <w:numPr>
          <w:ilvl w:val="0"/>
          <w:numId w:val="85"/>
        </w:numPr>
        <w:ind w:right="720"/>
        <w:rPr>
          <w:rFonts w:asciiTheme="majorBidi" w:hAnsiTheme="majorBidi" w:cstheme="majorBidi"/>
          <w:b/>
          <w:bCs/>
          <w:sz w:val="28"/>
          <w:szCs w:val="28"/>
        </w:rPr>
      </w:pPr>
      <w:r w:rsidRPr="005474B7">
        <w:rPr>
          <w:rFonts w:asciiTheme="majorBidi" w:hAnsiTheme="majorBidi" w:cstheme="majorBidi"/>
          <w:b/>
          <w:bCs/>
          <w:sz w:val="28"/>
          <w:szCs w:val="28"/>
        </w:rPr>
        <w:t xml:space="preserve">Accreditation </w:t>
      </w:r>
    </w:p>
    <w:p w:rsidR="00B75BD3" w:rsidRPr="005474B7" w:rsidRDefault="00B75BD3" w:rsidP="005474B7">
      <w:pPr>
        <w:pStyle w:val="ListParagraph"/>
        <w:numPr>
          <w:ilvl w:val="0"/>
          <w:numId w:val="85"/>
        </w:numPr>
        <w:ind w:right="720"/>
        <w:rPr>
          <w:rFonts w:asciiTheme="majorBidi" w:hAnsiTheme="majorBidi" w:cstheme="majorBidi"/>
          <w:b/>
          <w:bCs/>
          <w:sz w:val="28"/>
          <w:szCs w:val="28"/>
        </w:rPr>
      </w:pPr>
      <w:r w:rsidRPr="005474B7">
        <w:rPr>
          <w:rFonts w:asciiTheme="majorBidi" w:hAnsiTheme="majorBidi" w:cstheme="majorBidi"/>
          <w:b/>
          <w:bCs/>
          <w:sz w:val="28"/>
          <w:szCs w:val="28"/>
        </w:rPr>
        <w:t>General Documentation</w:t>
      </w:r>
    </w:p>
    <w:p w:rsidR="00B75BD3" w:rsidRPr="005474B7" w:rsidRDefault="00B75BD3" w:rsidP="005474B7">
      <w:pPr>
        <w:pStyle w:val="ListParagraph"/>
        <w:numPr>
          <w:ilvl w:val="0"/>
          <w:numId w:val="85"/>
        </w:numPr>
        <w:ind w:right="720"/>
        <w:rPr>
          <w:rFonts w:asciiTheme="majorBidi" w:hAnsiTheme="majorBidi" w:cstheme="majorBidi"/>
          <w:b/>
          <w:bCs/>
          <w:sz w:val="28"/>
          <w:szCs w:val="28"/>
        </w:rPr>
      </w:pPr>
      <w:r w:rsidRPr="005474B7">
        <w:rPr>
          <w:rFonts w:asciiTheme="majorBidi" w:hAnsiTheme="majorBidi" w:cstheme="majorBidi"/>
          <w:b/>
          <w:bCs/>
          <w:sz w:val="28"/>
          <w:szCs w:val="28"/>
        </w:rPr>
        <w:t>Tools and Equipment for Food Sampling</w:t>
      </w:r>
    </w:p>
    <w:p w:rsidR="00B75BD3" w:rsidRPr="005474B7" w:rsidRDefault="00B75BD3" w:rsidP="00845929">
      <w:pPr>
        <w:pStyle w:val="ListParagraph"/>
        <w:numPr>
          <w:ilvl w:val="0"/>
          <w:numId w:val="48"/>
        </w:numPr>
        <w:ind w:right="720"/>
        <w:rPr>
          <w:rFonts w:asciiTheme="majorBidi" w:hAnsiTheme="majorBidi" w:cstheme="majorBidi"/>
          <w:sz w:val="28"/>
          <w:szCs w:val="28"/>
        </w:rPr>
      </w:pPr>
      <w:r w:rsidRPr="005474B7">
        <w:rPr>
          <w:rFonts w:asciiTheme="majorBidi" w:hAnsiTheme="majorBidi" w:cstheme="majorBidi"/>
          <w:sz w:val="28"/>
          <w:szCs w:val="28"/>
        </w:rPr>
        <w:t>Notebooks</w:t>
      </w:r>
    </w:p>
    <w:p w:rsidR="00B75BD3" w:rsidRPr="005474B7" w:rsidRDefault="00B75BD3" w:rsidP="00845929">
      <w:pPr>
        <w:pStyle w:val="ListParagraph"/>
        <w:numPr>
          <w:ilvl w:val="0"/>
          <w:numId w:val="48"/>
        </w:numPr>
        <w:rPr>
          <w:rFonts w:asciiTheme="majorBidi" w:hAnsiTheme="majorBidi" w:cstheme="majorBidi"/>
          <w:sz w:val="28"/>
          <w:szCs w:val="28"/>
        </w:rPr>
      </w:pPr>
      <w:r w:rsidRPr="005474B7">
        <w:rPr>
          <w:rFonts w:asciiTheme="majorBidi" w:hAnsiTheme="majorBidi" w:cstheme="majorBidi"/>
          <w:sz w:val="28"/>
          <w:szCs w:val="28"/>
        </w:rPr>
        <w:t>Closing discussion</w:t>
      </w:r>
    </w:p>
    <w:p w:rsidR="00325C61" w:rsidRPr="00945132" w:rsidRDefault="00325C61" w:rsidP="00325C61">
      <w:pPr>
        <w:jc w:val="right"/>
        <w:rPr>
          <w:sz w:val="28"/>
          <w:szCs w:val="28"/>
          <w:lang w:val="fr-FR"/>
        </w:rPr>
      </w:pPr>
    </w:p>
    <w:p w:rsidR="00325C61" w:rsidRPr="00945132" w:rsidRDefault="00325C61" w:rsidP="00325C61">
      <w:pPr>
        <w:pBdr>
          <w:top w:val="single" w:sz="4" w:space="1" w:color="auto"/>
          <w:left w:val="single" w:sz="4" w:space="4" w:color="auto"/>
          <w:bottom w:val="single" w:sz="4" w:space="1" w:color="auto"/>
          <w:right w:val="single" w:sz="4" w:space="4" w:color="auto"/>
        </w:pBdr>
        <w:jc w:val="right"/>
        <w:rPr>
          <w:b/>
          <w:bCs/>
          <w:sz w:val="28"/>
          <w:szCs w:val="28"/>
          <w:rtl/>
        </w:rPr>
      </w:pPr>
      <w:r w:rsidRPr="00945132">
        <w:rPr>
          <w:b/>
          <w:bCs/>
          <w:sz w:val="28"/>
          <w:szCs w:val="28"/>
        </w:rPr>
        <w:t>15-</w:t>
      </w:r>
      <w:r w:rsidR="00C23926" w:rsidRPr="00945132">
        <w:rPr>
          <w:b/>
          <w:bCs/>
          <w:sz w:val="28"/>
          <w:szCs w:val="28"/>
        </w:rPr>
        <w:t xml:space="preserve"> Food safety management system (</w:t>
      </w:r>
      <w:r w:rsidRPr="00945132">
        <w:rPr>
          <w:b/>
          <w:bCs/>
          <w:sz w:val="28"/>
          <w:szCs w:val="28"/>
        </w:rPr>
        <w:t>HACCP system</w:t>
      </w:r>
      <w:r w:rsidR="00C23926" w:rsidRPr="00945132">
        <w:rPr>
          <w:b/>
          <w:bCs/>
          <w:sz w:val="28"/>
          <w:szCs w:val="28"/>
        </w:rPr>
        <w:t>)</w:t>
      </w:r>
      <w:r w:rsidRPr="00945132">
        <w:rPr>
          <w:b/>
          <w:bCs/>
          <w:sz w:val="28"/>
          <w:szCs w:val="28"/>
        </w:rPr>
        <w:t>:                     60 hrs</w:t>
      </w:r>
    </w:p>
    <w:p w:rsidR="00325C61" w:rsidRPr="00945132" w:rsidRDefault="00325C61" w:rsidP="00325C61">
      <w:pPr>
        <w:bidi w:val="0"/>
        <w:jc w:val="both"/>
        <w:rPr>
          <w:b/>
          <w:bCs/>
          <w:sz w:val="28"/>
          <w:szCs w:val="28"/>
          <w:u w:val="single"/>
        </w:rPr>
      </w:pPr>
    </w:p>
    <w:p w:rsidR="00325C61" w:rsidRPr="00945132" w:rsidRDefault="00325C61" w:rsidP="00E50CD6">
      <w:pPr>
        <w:bidi w:val="0"/>
        <w:jc w:val="both"/>
        <w:rPr>
          <w:b/>
          <w:bCs/>
          <w:sz w:val="28"/>
          <w:szCs w:val="28"/>
          <w:rtl/>
        </w:rPr>
      </w:pPr>
      <w:r w:rsidRPr="00945132">
        <w:rPr>
          <w:b/>
          <w:bCs/>
          <w:sz w:val="28"/>
          <w:szCs w:val="28"/>
        </w:rPr>
        <w:t>Objectives:</w:t>
      </w:r>
    </w:p>
    <w:p w:rsidR="00325C61" w:rsidRPr="00945132" w:rsidRDefault="00325C61" w:rsidP="00325C61">
      <w:pPr>
        <w:bidi w:val="0"/>
        <w:jc w:val="both"/>
        <w:rPr>
          <w:sz w:val="28"/>
          <w:szCs w:val="28"/>
          <w:rtl/>
        </w:rPr>
      </w:pPr>
      <w:r w:rsidRPr="00945132">
        <w:rPr>
          <w:sz w:val="28"/>
          <w:szCs w:val="28"/>
        </w:rPr>
        <w:lastRenderedPageBreak/>
        <w:t>This course will examine the Introduction to HACCP and course overview; history of HACCP; HACCP Regulations; pre-requisite programs; HACCP systems and plan development; establishing and auditing a HACCP system; HACCP plan model for several important food products; risk analysis and HACCP.</w:t>
      </w:r>
    </w:p>
    <w:p w:rsidR="00325C61" w:rsidRPr="00945132" w:rsidRDefault="00325C61" w:rsidP="00325C61">
      <w:pPr>
        <w:bidi w:val="0"/>
        <w:jc w:val="both"/>
        <w:rPr>
          <w:b/>
          <w:bCs/>
          <w:sz w:val="28"/>
          <w:szCs w:val="28"/>
          <w:u w:val="single"/>
        </w:rPr>
      </w:pPr>
      <w:r w:rsidRPr="00945132">
        <w:rPr>
          <w:rStyle w:val="Strong"/>
          <w:sz w:val="28"/>
          <w:szCs w:val="28"/>
        </w:rPr>
        <w:t> </w:t>
      </w:r>
    </w:p>
    <w:p w:rsidR="00325C61" w:rsidRPr="00945132" w:rsidRDefault="00325C61" w:rsidP="00325C61">
      <w:pPr>
        <w:bidi w:val="0"/>
        <w:rPr>
          <w:b/>
          <w:bCs/>
          <w:sz w:val="28"/>
          <w:szCs w:val="28"/>
        </w:rPr>
      </w:pPr>
      <w:r w:rsidRPr="00945132">
        <w:rPr>
          <w:b/>
          <w:bCs/>
          <w:sz w:val="28"/>
          <w:szCs w:val="28"/>
        </w:rPr>
        <w:t>Description:</w:t>
      </w:r>
      <w:r w:rsidRPr="00945132">
        <w:rPr>
          <w:b/>
          <w:bCs/>
          <w:sz w:val="28"/>
          <w:szCs w:val="28"/>
        </w:rPr>
        <w:tab/>
      </w:r>
    </w:p>
    <w:p w:rsidR="00325C61" w:rsidRPr="00945132" w:rsidRDefault="00325C61" w:rsidP="00325C61">
      <w:pPr>
        <w:jc w:val="right"/>
        <w:rPr>
          <w:sz w:val="28"/>
          <w:szCs w:val="28"/>
        </w:rPr>
      </w:pPr>
      <w:r w:rsidRPr="00945132">
        <w:rPr>
          <w:sz w:val="28"/>
          <w:szCs w:val="28"/>
        </w:rPr>
        <w:t>-Introduction and development of Codex HACCP and Food Safety</w:t>
      </w:r>
    </w:p>
    <w:p w:rsidR="00C23926" w:rsidRPr="00945132" w:rsidRDefault="00C23926" w:rsidP="00325C61">
      <w:pPr>
        <w:jc w:val="right"/>
        <w:rPr>
          <w:sz w:val="28"/>
          <w:szCs w:val="28"/>
        </w:rPr>
      </w:pPr>
    </w:p>
    <w:p w:rsidR="00C87161" w:rsidRPr="00945132" w:rsidRDefault="00325C61" w:rsidP="00945132">
      <w:pPr>
        <w:jc w:val="right"/>
        <w:rPr>
          <w:sz w:val="28"/>
          <w:szCs w:val="28"/>
        </w:rPr>
      </w:pPr>
      <w:r w:rsidRPr="00945132">
        <w:rPr>
          <w:sz w:val="28"/>
          <w:szCs w:val="28"/>
        </w:rPr>
        <w:t>- Legal and ethical requirements</w:t>
      </w:r>
    </w:p>
    <w:p w:rsidR="00C23926" w:rsidRPr="00945132" w:rsidRDefault="00325C61" w:rsidP="00325C61">
      <w:pPr>
        <w:jc w:val="right"/>
        <w:rPr>
          <w:sz w:val="28"/>
          <w:szCs w:val="28"/>
        </w:rPr>
      </w:pPr>
      <w:r w:rsidRPr="00945132">
        <w:rPr>
          <w:sz w:val="28"/>
          <w:szCs w:val="28"/>
        </w:rPr>
        <w:t> </w:t>
      </w:r>
    </w:p>
    <w:p w:rsidR="00325C61" w:rsidRPr="00945132" w:rsidRDefault="00325C61" w:rsidP="00325C61">
      <w:pPr>
        <w:jc w:val="right"/>
        <w:rPr>
          <w:sz w:val="28"/>
          <w:szCs w:val="28"/>
        </w:rPr>
      </w:pPr>
      <w:r w:rsidRPr="00945132">
        <w:rPr>
          <w:b/>
          <w:bCs/>
          <w:sz w:val="28"/>
          <w:szCs w:val="28"/>
        </w:rPr>
        <w:t>CHAPTER I- THE HACCP SYSTEM</w:t>
      </w:r>
    </w:p>
    <w:p w:rsidR="00C87161" w:rsidRPr="00945132" w:rsidRDefault="00325C61" w:rsidP="000B68C8">
      <w:pPr>
        <w:spacing w:line="360" w:lineRule="auto"/>
        <w:jc w:val="right"/>
        <w:rPr>
          <w:sz w:val="28"/>
          <w:szCs w:val="28"/>
          <w:rtl/>
        </w:rPr>
      </w:pPr>
      <w:r w:rsidRPr="00945132">
        <w:rPr>
          <w:sz w:val="28"/>
          <w:szCs w:val="28"/>
        </w:rPr>
        <w:t>1 - History</w:t>
      </w:r>
      <w:r w:rsidRPr="00945132">
        <w:rPr>
          <w:sz w:val="28"/>
          <w:szCs w:val="28"/>
        </w:rPr>
        <w:br/>
        <w:t xml:space="preserve">2 </w:t>
      </w:r>
      <w:r w:rsidR="00DB63B7">
        <w:rPr>
          <w:sz w:val="28"/>
          <w:szCs w:val="28"/>
        </w:rPr>
        <w:t>–</w:t>
      </w:r>
      <w:r w:rsidRPr="00945132">
        <w:rPr>
          <w:sz w:val="28"/>
          <w:szCs w:val="28"/>
        </w:rPr>
        <w:t xml:space="preserve"> Definition</w:t>
      </w:r>
      <w:r w:rsidR="00DB63B7">
        <w:rPr>
          <w:sz w:val="28"/>
          <w:szCs w:val="28"/>
        </w:rPr>
        <w:t xml:space="preserve"> of hazards</w:t>
      </w:r>
      <w:r w:rsidRPr="00945132">
        <w:rPr>
          <w:sz w:val="28"/>
          <w:szCs w:val="28"/>
        </w:rPr>
        <w:br/>
        <w:t>3 - Principles of HACCP</w:t>
      </w:r>
      <w:r w:rsidRPr="00945132">
        <w:rPr>
          <w:sz w:val="28"/>
          <w:szCs w:val="28"/>
        </w:rPr>
        <w:br/>
        <w:t>4 - The main benefits</w:t>
      </w:r>
      <w:r w:rsidRPr="00945132">
        <w:rPr>
          <w:sz w:val="28"/>
          <w:szCs w:val="28"/>
        </w:rPr>
        <w:br/>
        <w:t xml:space="preserve">5 - The risks </w:t>
      </w:r>
      <w:r w:rsidRPr="00945132">
        <w:rPr>
          <w:sz w:val="28"/>
          <w:szCs w:val="28"/>
        </w:rPr>
        <w:br/>
        <w:t>5.1 - Definition</w:t>
      </w:r>
      <w:r w:rsidRPr="00945132">
        <w:rPr>
          <w:sz w:val="28"/>
          <w:szCs w:val="28"/>
        </w:rPr>
        <w:br/>
        <w:t>5.2 - Types of hazards</w:t>
      </w:r>
      <w:r w:rsidRPr="00945132">
        <w:rPr>
          <w:sz w:val="28"/>
          <w:szCs w:val="28"/>
        </w:rPr>
        <w:br/>
        <w:t>5.2.1 - Microbiological hazards</w:t>
      </w:r>
      <w:r w:rsidRPr="00945132">
        <w:rPr>
          <w:sz w:val="28"/>
          <w:szCs w:val="28"/>
        </w:rPr>
        <w:br/>
        <w:t>5.2.2 - Chemical hazards</w:t>
      </w:r>
      <w:r w:rsidRPr="00945132">
        <w:rPr>
          <w:sz w:val="28"/>
          <w:szCs w:val="28"/>
        </w:rPr>
        <w:br/>
        <w:t>5.2.3 - Physical hazards</w:t>
      </w:r>
      <w:r w:rsidRPr="00945132">
        <w:rPr>
          <w:sz w:val="28"/>
          <w:szCs w:val="28"/>
        </w:rPr>
        <w:br/>
        <w:t>6 - Tree CCP determination</w:t>
      </w:r>
    </w:p>
    <w:p w:rsidR="00C87161" w:rsidRPr="00945132" w:rsidRDefault="00C87161" w:rsidP="00C87161">
      <w:pPr>
        <w:spacing w:line="360" w:lineRule="auto"/>
        <w:jc w:val="right"/>
        <w:rPr>
          <w:b/>
          <w:bCs/>
          <w:sz w:val="28"/>
          <w:szCs w:val="28"/>
        </w:rPr>
      </w:pPr>
      <w:r w:rsidRPr="00945132">
        <w:rPr>
          <w:b/>
          <w:bCs/>
          <w:sz w:val="28"/>
          <w:szCs w:val="28"/>
        </w:rPr>
        <w:t>Chapter II: The prerequisites programs</w:t>
      </w:r>
    </w:p>
    <w:p w:rsidR="00C87161" w:rsidRPr="00945132" w:rsidRDefault="00C87161" w:rsidP="00DB63B7">
      <w:pPr>
        <w:spacing w:line="360" w:lineRule="auto"/>
        <w:jc w:val="right"/>
        <w:rPr>
          <w:sz w:val="28"/>
          <w:szCs w:val="28"/>
        </w:rPr>
      </w:pPr>
      <w:r w:rsidRPr="00945132">
        <w:rPr>
          <w:b/>
          <w:bCs/>
          <w:sz w:val="28"/>
          <w:szCs w:val="28"/>
        </w:rPr>
        <w:t>-</w:t>
      </w:r>
      <w:r w:rsidRPr="00945132">
        <w:rPr>
          <w:sz w:val="28"/>
          <w:szCs w:val="28"/>
        </w:rPr>
        <w:t>GM</w:t>
      </w:r>
      <w:r w:rsidR="00DB63B7">
        <w:rPr>
          <w:sz w:val="28"/>
          <w:szCs w:val="28"/>
        </w:rPr>
        <w:t>P</w:t>
      </w:r>
      <w:r w:rsidRPr="00945132">
        <w:rPr>
          <w:sz w:val="28"/>
          <w:szCs w:val="28"/>
        </w:rPr>
        <w:t xml:space="preserve"> overview</w:t>
      </w:r>
    </w:p>
    <w:p w:rsidR="00C87161" w:rsidRPr="00945132" w:rsidRDefault="00C87161" w:rsidP="00C87161">
      <w:pPr>
        <w:spacing w:line="360" w:lineRule="auto"/>
        <w:jc w:val="right"/>
        <w:rPr>
          <w:sz w:val="28"/>
          <w:szCs w:val="28"/>
        </w:rPr>
      </w:pPr>
      <w:r w:rsidRPr="00945132">
        <w:rPr>
          <w:sz w:val="28"/>
          <w:szCs w:val="28"/>
        </w:rPr>
        <w:t xml:space="preserve">-GHP overview </w:t>
      </w:r>
    </w:p>
    <w:p w:rsidR="00C87161" w:rsidRPr="00945132" w:rsidRDefault="00C87161" w:rsidP="00C87161">
      <w:pPr>
        <w:pStyle w:val="ListParagraph"/>
        <w:ind w:left="90"/>
        <w:jc w:val="both"/>
        <w:rPr>
          <w:rFonts w:ascii="Times New Roman" w:hAnsi="Times New Roman" w:cs="Times New Roman"/>
          <w:sz w:val="28"/>
          <w:szCs w:val="28"/>
        </w:rPr>
      </w:pPr>
      <w:r w:rsidRPr="00945132">
        <w:rPr>
          <w:rFonts w:ascii="Times New Roman" w:hAnsi="Times New Roman" w:cs="Times New Roman"/>
          <w:sz w:val="28"/>
          <w:szCs w:val="28"/>
        </w:rPr>
        <w:t>-Definition of others prerequisites</w:t>
      </w:r>
    </w:p>
    <w:p w:rsidR="000B68C8" w:rsidRPr="00945132" w:rsidRDefault="00325C61" w:rsidP="000B68C8">
      <w:pPr>
        <w:spacing w:line="360" w:lineRule="auto"/>
        <w:jc w:val="right"/>
        <w:rPr>
          <w:sz w:val="28"/>
          <w:szCs w:val="28"/>
          <w:rtl/>
        </w:rPr>
      </w:pPr>
      <w:r w:rsidRPr="00945132">
        <w:rPr>
          <w:b/>
          <w:bCs/>
          <w:sz w:val="28"/>
          <w:szCs w:val="28"/>
        </w:rPr>
        <w:t>CHAPTER II</w:t>
      </w:r>
      <w:r w:rsidR="00C87161" w:rsidRPr="00945132">
        <w:rPr>
          <w:b/>
          <w:bCs/>
          <w:sz w:val="28"/>
          <w:szCs w:val="28"/>
        </w:rPr>
        <w:t>I</w:t>
      </w:r>
      <w:r w:rsidRPr="00945132">
        <w:rPr>
          <w:b/>
          <w:bCs/>
          <w:sz w:val="28"/>
          <w:szCs w:val="28"/>
        </w:rPr>
        <w:t>- THE IMPLEMENTATION OF HACCP</w:t>
      </w:r>
      <w:r w:rsidR="000B68C8" w:rsidRPr="00945132">
        <w:rPr>
          <w:b/>
          <w:bCs/>
          <w:sz w:val="28"/>
          <w:szCs w:val="28"/>
        </w:rPr>
        <w:t xml:space="preserve"> (case study including principles and steps)</w:t>
      </w:r>
      <w:r w:rsidRPr="00945132">
        <w:rPr>
          <w:sz w:val="28"/>
          <w:szCs w:val="28"/>
        </w:rPr>
        <w:br/>
      </w:r>
    </w:p>
    <w:p w:rsidR="000B68C8" w:rsidRPr="00945132" w:rsidRDefault="00325C61" w:rsidP="000B68C8">
      <w:pPr>
        <w:spacing w:line="360" w:lineRule="auto"/>
        <w:jc w:val="right"/>
        <w:rPr>
          <w:sz w:val="28"/>
          <w:szCs w:val="28"/>
        </w:rPr>
      </w:pPr>
      <w:r w:rsidRPr="00945132">
        <w:rPr>
          <w:sz w:val="28"/>
          <w:szCs w:val="28"/>
        </w:rPr>
        <w:t>1 - Define the scope of the study</w:t>
      </w:r>
      <w:r w:rsidRPr="00945132">
        <w:rPr>
          <w:sz w:val="28"/>
          <w:szCs w:val="28"/>
        </w:rPr>
        <w:br/>
        <w:t>2 - Select the HACCP team</w:t>
      </w:r>
      <w:r w:rsidRPr="00945132">
        <w:rPr>
          <w:sz w:val="28"/>
          <w:szCs w:val="28"/>
        </w:rPr>
        <w:br/>
        <w:t xml:space="preserve">2.1 – </w:t>
      </w:r>
      <w:r w:rsidR="000B68C8" w:rsidRPr="00945132">
        <w:rPr>
          <w:sz w:val="28"/>
          <w:szCs w:val="28"/>
        </w:rPr>
        <w:t xml:space="preserve">Product description and characterization </w:t>
      </w:r>
      <w:r w:rsidRPr="00945132">
        <w:rPr>
          <w:sz w:val="28"/>
          <w:szCs w:val="28"/>
        </w:rPr>
        <w:br/>
      </w:r>
      <w:r w:rsidRPr="00945132">
        <w:rPr>
          <w:sz w:val="28"/>
          <w:szCs w:val="28"/>
        </w:rPr>
        <w:lastRenderedPageBreak/>
        <w:t>2.2 Conduct a hazard analysis</w:t>
      </w:r>
      <w:r w:rsidRPr="00945132">
        <w:rPr>
          <w:sz w:val="28"/>
          <w:szCs w:val="28"/>
        </w:rPr>
        <w:br/>
        <w:t xml:space="preserve">2.3 – </w:t>
      </w:r>
      <w:r w:rsidR="000B68C8" w:rsidRPr="00945132">
        <w:rPr>
          <w:sz w:val="28"/>
          <w:szCs w:val="28"/>
        </w:rPr>
        <w:t xml:space="preserve">Determine the </w:t>
      </w:r>
      <w:r w:rsidRPr="00945132">
        <w:rPr>
          <w:sz w:val="28"/>
          <w:szCs w:val="28"/>
        </w:rPr>
        <w:t>CCP determination</w:t>
      </w:r>
    </w:p>
    <w:p w:rsidR="000B68C8" w:rsidRPr="00945132" w:rsidRDefault="000B68C8" w:rsidP="000B68C8">
      <w:pPr>
        <w:spacing w:line="360" w:lineRule="auto"/>
        <w:jc w:val="right"/>
        <w:rPr>
          <w:sz w:val="28"/>
          <w:szCs w:val="28"/>
        </w:rPr>
      </w:pPr>
      <w:r w:rsidRPr="00945132">
        <w:rPr>
          <w:sz w:val="28"/>
          <w:szCs w:val="28"/>
        </w:rPr>
        <w:t>2.4 – Establish critical limits</w:t>
      </w:r>
    </w:p>
    <w:p w:rsidR="000B68C8" w:rsidRPr="00945132" w:rsidRDefault="000B68C8" w:rsidP="000B68C8">
      <w:pPr>
        <w:spacing w:line="360" w:lineRule="auto"/>
        <w:jc w:val="right"/>
        <w:rPr>
          <w:sz w:val="28"/>
          <w:szCs w:val="28"/>
        </w:rPr>
      </w:pPr>
      <w:r w:rsidRPr="00945132">
        <w:rPr>
          <w:sz w:val="28"/>
          <w:szCs w:val="28"/>
        </w:rPr>
        <w:t>2.5 – Establish a system to monitor control of CCP</w:t>
      </w:r>
      <w:r w:rsidR="00325C61" w:rsidRPr="00945132">
        <w:rPr>
          <w:sz w:val="28"/>
          <w:szCs w:val="28"/>
        </w:rPr>
        <w:br/>
      </w:r>
      <w:r w:rsidRPr="00945132">
        <w:rPr>
          <w:sz w:val="28"/>
          <w:szCs w:val="28"/>
        </w:rPr>
        <w:t xml:space="preserve">2.6 – Establish a corrective action plan </w:t>
      </w:r>
    </w:p>
    <w:p w:rsidR="000B68C8" w:rsidRPr="00945132" w:rsidRDefault="000B68C8" w:rsidP="000B68C8">
      <w:pPr>
        <w:spacing w:line="360" w:lineRule="auto"/>
        <w:jc w:val="right"/>
        <w:rPr>
          <w:sz w:val="28"/>
          <w:szCs w:val="28"/>
        </w:rPr>
      </w:pPr>
      <w:r w:rsidRPr="00945132">
        <w:rPr>
          <w:sz w:val="28"/>
          <w:szCs w:val="28"/>
        </w:rPr>
        <w:t xml:space="preserve">2.7 </w:t>
      </w:r>
      <w:r w:rsidR="00086B9D" w:rsidRPr="00945132">
        <w:rPr>
          <w:sz w:val="28"/>
          <w:szCs w:val="28"/>
        </w:rPr>
        <w:t>R</w:t>
      </w:r>
      <w:r w:rsidR="00325C61" w:rsidRPr="00945132">
        <w:rPr>
          <w:sz w:val="28"/>
          <w:szCs w:val="28"/>
        </w:rPr>
        <w:t>eviewing a verification schedule</w:t>
      </w:r>
    </w:p>
    <w:p w:rsidR="00C87161" w:rsidRPr="00945132" w:rsidRDefault="000B68C8" w:rsidP="005321D8">
      <w:pPr>
        <w:spacing w:line="360" w:lineRule="auto"/>
        <w:jc w:val="right"/>
        <w:rPr>
          <w:sz w:val="28"/>
          <w:szCs w:val="28"/>
          <w:rtl/>
          <w:lang w:bidi="ar-LB"/>
        </w:rPr>
      </w:pPr>
      <w:r w:rsidRPr="00945132">
        <w:rPr>
          <w:sz w:val="28"/>
          <w:szCs w:val="28"/>
        </w:rPr>
        <w:t>2.8 –Establish documentation plan</w:t>
      </w:r>
    </w:p>
    <w:p w:rsidR="00E50CD6" w:rsidRPr="00945132" w:rsidRDefault="002F0E47" w:rsidP="00E50CD6">
      <w:pPr>
        <w:pBdr>
          <w:top w:val="single" w:sz="4" w:space="1" w:color="auto"/>
          <w:left w:val="single" w:sz="4" w:space="4" w:color="auto"/>
          <w:bottom w:val="single" w:sz="4" w:space="1" w:color="auto"/>
          <w:right w:val="single" w:sz="4" w:space="4" w:color="auto"/>
        </w:pBdr>
        <w:bidi w:val="0"/>
        <w:jc w:val="both"/>
        <w:rPr>
          <w:b/>
          <w:bCs/>
          <w:sz w:val="28"/>
          <w:szCs w:val="28"/>
        </w:rPr>
      </w:pPr>
      <w:r>
        <w:rPr>
          <w:b/>
          <w:bCs/>
          <w:sz w:val="28"/>
          <w:szCs w:val="28"/>
        </w:rPr>
        <w:t xml:space="preserve">16-Training: </w:t>
      </w:r>
      <w:r>
        <w:rPr>
          <w:b/>
          <w:bCs/>
          <w:sz w:val="28"/>
          <w:szCs w:val="28"/>
        </w:rPr>
        <w:tab/>
      </w:r>
      <w:r>
        <w:rPr>
          <w:b/>
          <w:bCs/>
          <w:sz w:val="28"/>
          <w:szCs w:val="28"/>
        </w:rPr>
        <w:tab/>
        <w:t>(</w:t>
      </w:r>
      <w:r w:rsidR="00E50CD6" w:rsidRPr="00945132">
        <w:rPr>
          <w:b/>
          <w:bCs/>
          <w:sz w:val="28"/>
          <w:szCs w:val="28"/>
        </w:rPr>
        <w:t>500 hrs</w:t>
      </w:r>
      <w:r>
        <w:rPr>
          <w:b/>
          <w:bCs/>
          <w:sz w:val="28"/>
          <w:szCs w:val="28"/>
        </w:rPr>
        <w:t>)</w:t>
      </w:r>
    </w:p>
    <w:p w:rsidR="00E50CD6" w:rsidRPr="00945132" w:rsidRDefault="00E50CD6" w:rsidP="00E50CD6">
      <w:pPr>
        <w:bidi w:val="0"/>
        <w:jc w:val="both"/>
        <w:rPr>
          <w:b/>
          <w:bCs/>
          <w:sz w:val="28"/>
          <w:szCs w:val="28"/>
        </w:rPr>
      </w:pPr>
    </w:p>
    <w:p w:rsidR="00E50CD6" w:rsidRPr="00945132" w:rsidRDefault="00E50CD6" w:rsidP="00E50CD6">
      <w:pPr>
        <w:bidi w:val="0"/>
        <w:jc w:val="both"/>
        <w:rPr>
          <w:sz w:val="28"/>
          <w:szCs w:val="28"/>
        </w:rPr>
      </w:pPr>
      <w:r w:rsidRPr="00945132">
        <w:rPr>
          <w:sz w:val="28"/>
          <w:szCs w:val="28"/>
        </w:rPr>
        <w:t xml:space="preserve">Training will cover all related materials in food establishment, public </w:t>
      </w:r>
      <w:r w:rsidR="00E422FA" w:rsidRPr="00945132">
        <w:rPr>
          <w:sz w:val="28"/>
          <w:szCs w:val="28"/>
        </w:rPr>
        <w:t>premises</w:t>
      </w:r>
      <w:r w:rsidRPr="00945132">
        <w:rPr>
          <w:sz w:val="28"/>
          <w:szCs w:val="28"/>
        </w:rPr>
        <w:t xml:space="preserve"> including (external control check points of border</w:t>
      </w:r>
      <w:r w:rsidR="002F0E47">
        <w:rPr>
          <w:sz w:val="28"/>
          <w:szCs w:val="28"/>
        </w:rPr>
        <w:t>s</w:t>
      </w:r>
      <w:r w:rsidRPr="00945132">
        <w:rPr>
          <w:sz w:val="28"/>
          <w:szCs w:val="28"/>
        </w:rPr>
        <w:t xml:space="preserve"> like airport, ports), food quality control laboratories, municipalities, ministries and NGO (consumers </w:t>
      </w:r>
      <w:r w:rsidR="002F0E47" w:rsidRPr="00945132">
        <w:rPr>
          <w:sz w:val="28"/>
          <w:szCs w:val="28"/>
        </w:rPr>
        <w:t>organizations</w:t>
      </w:r>
      <w:r w:rsidRPr="00945132">
        <w:rPr>
          <w:sz w:val="28"/>
          <w:szCs w:val="28"/>
        </w:rPr>
        <w:t xml:space="preserve">) </w:t>
      </w:r>
      <w:r w:rsidR="00C23926" w:rsidRPr="00945132">
        <w:rPr>
          <w:sz w:val="28"/>
          <w:szCs w:val="28"/>
        </w:rPr>
        <w:t>and case study.</w:t>
      </w:r>
    </w:p>
    <w:p w:rsidR="005C665A" w:rsidRPr="00945132" w:rsidRDefault="005C665A" w:rsidP="005C665A">
      <w:pPr>
        <w:jc w:val="right"/>
        <w:rPr>
          <w:sz w:val="28"/>
          <w:szCs w:val="28"/>
          <w:rtl/>
        </w:rPr>
      </w:pPr>
    </w:p>
    <w:p w:rsidR="00B703D8" w:rsidRPr="00945132" w:rsidRDefault="00B703D8" w:rsidP="00B703D8">
      <w:pPr>
        <w:bidi w:val="0"/>
        <w:jc w:val="both"/>
        <w:rPr>
          <w:b/>
          <w:bCs/>
          <w:sz w:val="28"/>
          <w:szCs w:val="28"/>
        </w:rPr>
      </w:pPr>
    </w:p>
    <w:p w:rsidR="00B703D8" w:rsidRPr="00945132" w:rsidRDefault="00B703D8" w:rsidP="00B703D8">
      <w:pPr>
        <w:pBdr>
          <w:top w:val="single" w:sz="4" w:space="1" w:color="auto"/>
          <w:left w:val="single" w:sz="4" w:space="4" w:color="auto"/>
          <w:bottom w:val="single" w:sz="4" w:space="0" w:color="auto"/>
          <w:right w:val="single" w:sz="4" w:space="1" w:color="auto"/>
        </w:pBdr>
        <w:bidi w:val="0"/>
        <w:jc w:val="both"/>
        <w:rPr>
          <w:b/>
          <w:bCs/>
          <w:sz w:val="28"/>
          <w:szCs w:val="28"/>
        </w:rPr>
      </w:pPr>
      <w:r w:rsidRPr="00945132">
        <w:rPr>
          <w:b/>
          <w:bCs/>
          <w:sz w:val="28"/>
          <w:szCs w:val="28"/>
        </w:rPr>
        <w:t>1</w:t>
      </w:r>
      <w:r w:rsidR="00635C91" w:rsidRPr="00945132">
        <w:rPr>
          <w:b/>
          <w:bCs/>
          <w:sz w:val="28"/>
          <w:szCs w:val="28"/>
        </w:rPr>
        <w:t>7</w:t>
      </w:r>
      <w:r w:rsidRPr="00945132">
        <w:rPr>
          <w:b/>
          <w:bCs/>
          <w:sz w:val="28"/>
          <w:szCs w:val="28"/>
        </w:rPr>
        <w:t>-French  language: Writing and expression  level</w:t>
      </w:r>
      <w:r w:rsidR="00D60C91" w:rsidRPr="00945132">
        <w:rPr>
          <w:b/>
          <w:bCs/>
          <w:sz w:val="28"/>
          <w:szCs w:val="28"/>
        </w:rPr>
        <w:t xml:space="preserve"> 2</w:t>
      </w:r>
      <w:r w:rsidRPr="00945132">
        <w:rPr>
          <w:b/>
          <w:bCs/>
          <w:sz w:val="28"/>
          <w:szCs w:val="28"/>
        </w:rPr>
        <w:t xml:space="preserve"> (60 hrs)</w:t>
      </w:r>
    </w:p>
    <w:p w:rsidR="00D60C91" w:rsidRPr="00945132" w:rsidRDefault="00D60C91" w:rsidP="00D60C91">
      <w:pPr>
        <w:bidi w:val="0"/>
        <w:jc w:val="both"/>
        <w:rPr>
          <w:sz w:val="28"/>
          <w:szCs w:val="28"/>
        </w:rPr>
      </w:pPr>
    </w:p>
    <w:p w:rsidR="00D60C91" w:rsidRPr="00945132" w:rsidRDefault="00D60C91" w:rsidP="00D60C91">
      <w:pPr>
        <w:bidi w:val="0"/>
        <w:jc w:val="both"/>
        <w:rPr>
          <w:sz w:val="28"/>
          <w:szCs w:val="28"/>
        </w:rPr>
      </w:pPr>
      <w:r w:rsidRPr="00945132">
        <w:rPr>
          <w:sz w:val="28"/>
          <w:szCs w:val="28"/>
        </w:rPr>
        <w:t xml:space="preserve">Overview on basic grammar, terminology related to the specialization. Reading, comprehending and synthesis of food articles.Class Discussion of related topic. Document and information consultation techniques (Food safety and technology, public health issues .. .). Synthesis and elaboration of administrative, report and professional documents. Writing and presenting a CV and a job application. </w:t>
      </w:r>
    </w:p>
    <w:p w:rsidR="00D60C91" w:rsidRPr="00945132" w:rsidRDefault="00D60C91" w:rsidP="00D60C91">
      <w:pPr>
        <w:tabs>
          <w:tab w:val="left" w:pos="1005"/>
        </w:tabs>
        <w:bidi w:val="0"/>
        <w:jc w:val="both"/>
        <w:rPr>
          <w:b/>
          <w:bCs/>
          <w:sz w:val="28"/>
          <w:szCs w:val="28"/>
        </w:rPr>
      </w:pPr>
      <w:r w:rsidRPr="00945132">
        <w:rPr>
          <w:b/>
          <w:bCs/>
          <w:sz w:val="28"/>
          <w:szCs w:val="28"/>
        </w:rPr>
        <w:tab/>
      </w:r>
    </w:p>
    <w:p w:rsidR="00D60C91" w:rsidRPr="00945132" w:rsidRDefault="00D60C91" w:rsidP="00D60C91">
      <w:pPr>
        <w:bidi w:val="0"/>
        <w:jc w:val="both"/>
        <w:rPr>
          <w:b/>
          <w:bCs/>
          <w:sz w:val="28"/>
          <w:szCs w:val="28"/>
        </w:rPr>
      </w:pPr>
      <w:r w:rsidRPr="00945132">
        <w:rPr>
          <w:b/>
          <w:bCs/>
          <w:sz w:val="28"/>
          <w:szCs w:val="28"/>
          <w:bdr w:val="single" w:sz="4" w:space="0" w:color="auto"/>
        </w:rPr>
        <w:t>2- English language: Writing and expression level  2</w:t>
      </w:r>
      <w:r w:rsidR="002F0E47">
        <w:rPr>
          <w:b/>
          <w:bCs/>
          <w:sz w:val="28"/>
          <w:szCs w:val="28"/>
          <w:bdr w:val="single" w:sz="4" w:space="0" w:color="auto"/>
        </w:rPr>
        <w:t>:</w:t>
      </w:r>
      <w:r w:rsidRPr="00945132">
        <w:rPr>
          <w:b/>
          <w:bCs/>
          <w:sz w:val="28"/>
          <w:szCs w:val="28"/>
          <w:bdr w:val="single" w:sz="4" w:space="0" w:color="auto"/>
        </w:rPr>
        <w:t xml:space="preserve"> (60 hrs)</w:t>
      </w:r>
    </w:p>
    <w:p w:rsidR="00D60C91" w:rsidRPr="00945132" w:rsidRDefault="00D60C91" w:rsidP="00D60C91">
      <w:pPr>
        <w:bidi w:val="0"/>
        <w:jc w:val="both"/>
        <w:rPr>
          <w:sz w:val="28"/>
          <w:szCs w:val="28"/>
        </w:rPr>
      </w:pPr>
    </w:p>
    <w:p w:rsidR="00D60C91" w:rsidRPr="00945132" w:rsidRDefault="00D60C91" w:rsidP="00D60C91">
      <w:pPr>
        <w:bidi w:val="0"/>
        <w:jc w:val="both"/>
        <w:rPr>
          <w:sz w:val="28"/>
          <w:szCs w:val="28"/>
        </w:rPr>
      </w:pPr>
      <w:r w:rsidRPr="00945132">
        <w:rPr>
          <w:sz w:val="28"/>
          <w:szCs w:val="28"/>
        </w:rPr>
        <w:t>Overview on basic grammar, terminology related to the specialization. Reading, comprehending and synthesis of food articles.Class Discussion of related topic. Document and information consultation techniques (Food safety and technology, public health issues .. .). Synthesis and elaboration of administrative, report and professional documents. Writing and presenting a CV and a job application. Use language appropriate to a given audience; incorporate direct quotations, summaries, and paraphrases into their essay. Edit their writing to conform to the grammar and punctuation rules of standard written American English.</w:t>
      </w:r>
    </w:p>
    <w:p w:rsidR="00B703D8" w:rsidRPr="00945132" w:rsidRDefault="00B703D8" w:rsidP="00B703D8">
      <w:pPr>
        <w:bidi w:val="0"/>
        <w:spacing w:line="360" w:lineRule="auto"/>
        <w:ind w:right="720"/>
        <w:rPr>
          <w:sz w:val="28"/>
          <w:szCs w:val="28"/>
          <w:lang w:bidi="ar-LB"/>
        </w:rPr>
      </w:pPr>
    </w:p>
    <w:p w:rsidR="008A3F2F" w:rsidRPr="00945132" w:rsidRDefault="008A3F2F" w:rsidP="00B703D8">
      <w:pPr>
        <w:pBdr>
          <w:top w:val="single" w:sz="4" w:space="1" w:color="auto"/>
          <w:left w:val="single" w:sz="4" w:space="4" w:color="auto"/>
          <w:bottom w:val="single" w:sz="4" w:space="1" w:color="auto"/>
          <w:right w:val="single" w:sz="4" w:space="4" w:color="auto"/>
        </w:pBdr>
        <w:jc w:val="right"/>
        <w:rPr>
          <w:b/>
          <w:bCs/>
          <w:sz w:val="28"/>
          <w:szCs w:val="28"/>
        </w:rPr>
      </w:pPr>
      <w:r w:rsidRPr="00945132">
        <w:rPr>
          <w:b/>
          <w:bCs/>
          <w:sz w:val="28"/>
          <w:szCs w:val="28"/>
        </w:rPr>
        <w:t>1</w:t>
      </w:r>
      <w:r w:rsidR="00B703D8" w:rsidRPr="00945132">
        <w:rPr>
          <w:b/>
          <w:bCs/>
          <w:sz w:val="28"/>
          <w:szCs w:val="28"/>
        </w:rPr>
        <w:t>9</w:t>
      </w:r>
      <w:r w:rsidRPr="00945132">
        <w:rPr>
          <w:b/>
          <w:bCs/>
          <w:sz w:val="28"/>
          <w:szCs w:val="28"/>
        </w:rPr>
        <w:t>-</w:t>
      </w:r>
      <w:r w:rsidR="002E19C6" w:rsidRPr="00945132">
        <w:rPr>
          <w:b/>
          <w:bCs/>
          <w:sz w:val="28"/>
          <w:szCs w:val="28"/>
        </w:rPr>
        <w:t xml:space="preserve">Food Borne </w:t>
      </w:r>
      <w:r w:rsidR="00635C91" w:rsidRPr="00945132">
        <w:rPr>
          <w:b/>
          <w:bCs/>
          <w:sz w:val="28"/>
          <w:szCs w:val="28"/>
        </w:rPr>
        <w:t>diseases:</w:t>
      </w:r>
      <w:r w:rsidR="002F0E47">
        <w:rPr>
          <w:b/>
          <w:bCs/>
          <w:sz w:val="28"/>
          <w:szCs w:val="28"/>
        </w:rPr>
        <w:t>(</w:t>
      </w:r>
      <w:r w:rsidR="00F3524E" w:rsidRPr="00945132">
        <w:rPr>
          <w:b/>
          <w:bCs/>
          <w:sz w:val="28"/>
          <w:szCs w:val="28"/>
        </w:rPr>
        <w:t>60hrs</w:t>
      </w:r>
      <w:r w:rsidR="002F0E47">
        <w:rPr>
          <w:b/>
          <w:bCs/>
          <w:sz w:val="28"/>
          <w:szCs w:val="28"/>
        </w:rPr>
        <w:t>)</w:t>
      </w:r>
    </w:p>
    <w:p w:rsidR="00832D88" w:rsidRPr="00945132" w:rsidRDefault="00832D88" w:rsidP="002E19C6">
      <w:pPr>
        <w:bidi w:val="0"/>
        <w:spacing w:line="360" w:lineRule="auto"/>
        <w:rPr>
          <w:sz w:val="28"/>
          <w:szCs w:val="28"/>
          <w:lang w:bidi="ar-LB"/>
        </w:rPr>
      </w:pPr>
    </w:p>
    <w:p w:rsidR="002E19C6" w:rsidRPr="00945132" w:rsidRDefault="002E19C6" w:rsidP="002E19C6">
      <w:pPr>
        <w:bidi w:val="0"/>
        <w:rPr>
          <w:sz w:val="28"/>
          <w:szCs w:val="28"/>
        </w:rPr>
      </w:pPr>
      <w:r w:rsidRPr="00945132">
        <w:rPr>
          <w:b/>
          <w:bCs/>
          <w:sz w:val="28"/>
          <w:szCs w:val="28"/>
        </w:rPr>
        <w:t>Chapter 1: Introduction to food safety and security related to</w:t>
      </w:r>
      <w:r w:rsidR="002F0E47">
        <w:rPr>
          <w:b/>
          <w:bCs/>
          <w:sz w:val="28"/>
          <w:szCs w:val="28"/>
        </w:rPr>
        <w:t xml:space="preserve"> the</w:t>
      </w:r>
      <w:r w:rsidRPr="00945132">
        <w:rPr>
          <w:b/>
          <w:bCs/>
          <w:sz w:val="28"/>
          <w:szCs w:val="28"/>
        </w:rPr>
        <w:t xml:space="preserve"> consumer</w:t>
      </w:r>
      <w:r w:rsidR="008B5CBD" w:rsidRPr="00945132">
        <w:rPr>
          <w:b/>
          <w:bCs/>
          <w:sz w:val="28"/>
          <w:szCs w:val="28"/>
        </w:rPr>
        <w:t xml:space="preserve"> and society</w:t>
      </w:r>
    </w:p>
    <w:p w:rsidR="002E19C6" w:rsidRPr="00945132" w:rsidRDefault="002E19C6" w:rsidP="002E19C6">
      <w:pPr>
        <w:bidi w:val="0"/>
        <w:rPr>
          <w:sz w:val="28"/>
          <w:szCs w:val="28"/>
        </w:rPr>
      </w:pPr>
      <w:r w:rsidRPr="00945132">
        <w:rPr>
          <w:sz w:val="28"/>
          <w:szCs w:val="28"/>
        </w:rPr>
        <w:t xml:space="preserve">- Microbiological contamination: Epidemic examples in the Lebanese society </w:t>
      </w:r>
    </w:p>
    <w:p w:rsidR="002E19C6" w:rsidRPr="00945132" w:rsidRDefault="002E19C6" w:rsidP="002E19C6">
      <w:pPr>
        <w:bidi w:val="0"/>
        <w:rPr>
          <w:sz w:val="28"/>
          <w:szCs w:val="28"/>
        </w:rPr>
      </w:pPr>
    </w:p>
    <w:p w:rsidR="002E19C6" w:rsidRPr="00945132" w:rsidRDefault="002E19C6" w:rsidP="002E19C6">
      <w:pPr>
        <w:bidi w:val="0"/>
        <w:rPr>
          <w:b/>
          <w:bCs/>
          <w:sz w:val="28"/>
          <w:szCs w:val="28"/>
        </w:rPr>
      </w:pPr>
      <w:r w:rsidRPr="00945132">
        <w:rPr>
          <w:b/>
          <w:bCs/>
          <w:sz w:val="28"/>
          <w:szCs w:val="28"/>
        </w:rPr>
        <w:lastRenderedPageBreak/>
        <w:t xml:space="preserve">Chapter 2: </w:t>
      </w:r>
      <w:r w:rsidR="00F3524E" w:rsidRPr="00945132">
        <w:rPr>
          <w:b/>
          <w:bCs/>
          <w:sz w:val="28"/>
          <w:szCs w:val="28"/>
        </w:rPr>
        <w:t>the</w:t>
      </w:r>
      <w:r w:rsidRPr="00945132">
        <w:rPr>
          <w:b/>
          <w:bCs/>
          <w:sz w:val="28"/>
          <w:szCs w:val="28"/>
        </w:rPr>
        <w:t xml:space="preserve"> world of Microbes</w:t>
      </w:r>
    </w:p>
    <w:p w:rsidR="002E19C6" w:rsidRPr="00945132" w:rsidRDefault="002E19C6" w:rsidP="002E19C6">
      <w:pPr>
        <w:bidi w:val="0"/>
        <w:rPr>
          <w:sz w:val="28"/>
          <w:szCs w:val="28"/>
        </w:rPr>
      </w:pPr>
      <w:r w:rsidRPr="00945132">
        <w:rPr>
          <w:sz w:val="28"/>
          <w:szCs w:val="28"/>
        </w:rPr>
        <w:t>a- Historical Review</w:t>
      </w:r>
    </w:p>
    <w:p w:rsidR="002E19C6" w:rsidRPr="00945132" w:rsidRDefault="002E19C6" w:rsidP="002F0E47">
      <w:pPr>
        <w:bidi w:val="0"/>
        <w:rPr>
          <w:sz w:val="28"/>
          <w:szCs w:val="28"/>
        </w:rPr>
      </w:pPr>
      <w:r w:rsidRPr="00945132">
        <w:rPr>
          <w:sz w:val="28"/>
          <w:szCs w:val="28"/>
        </w:rPr>
        <w:t xml:space="preserve">b- Introduction to the world of </w:t>
      </w:r>
      <w:r w:rsidR="002F0E47">
        <w:rPr>
          <w:sz w:val="28"/>
          <w:szCs w:val="28"/>
        </w:rPr>
        <w:t>m</w:t>
      </w:r>
      <w:r w:rsidRPr="00945132">
        <w:rPr>
          <w:sz w:val="28"/>
          <w:szCs w:val="28"/>
        </w:rPr>
        <w:t>icroorganisms</w:t>
      </w:r>
    </w:p>
    <w:p w:rsidR="002E19C6" w:rsidRPr="00945132" w:rsidRDefault="002E19C6" w:rsidP="002E19C6">
      <w:pPr>
        <w:bidi w:val="0"/>
        <w:rPr>
          <w:sz w:val="28"/>
          <w:szCs w:val="28"/>
        </w:rPr>
      </w:pPr>
      <w:r w:rsidRPr="00945132">
        <w:rPr>
          <w:sz w:val="28"/>
          <w:szCs w:val="28"/>
        </w:rPr>
        <w:t>c- Ty</w:t>
      </w:r>
      <w:r w:rsidR="002F0E47">
        <w:rPr>
          <w:sz w:val="28"/>
          <w:szCs w:val="28"/>
        </w:rPr>
        <w:t>pes and routes of contamination</w:t>
      </w:r>
    </w:p>
    <w:p w:rsidR="002E19C6" w:rsidRPr="00945132" w:rsidRDefault="002E19C6" w:rsidP="002E19C6">
      <w:pPr>
        <w:bidi w:val="0"/>
        <w:rPr>
          <w:sz w:val="28"/>
          <w:szCs w:val="28"/>
        </w:rPr>
      </w:pPr>
      <w:r w:rsidRPr="00945132">
        <w:rPr>
          <w:sz w:val="28"/>
          <w:szCs w:val="28"/>
        </w:rPr>
        <w:t xml:space="preserve">d- Hygienic quality control  </w:t>
      </w:r>
    </w:p>
    <w:p w:rsidR="002E19C6" w:rsidRPr="00945132" w:rsidRDefault="002E19C6" w:rsidP="002E19C6">
      <w:pPr>
        <w:bidi w:val="0"/>
        <w:rPr>
          <w:sz w:val="28"/>
          <w:szCs w:val="28"/>
        </w:rPr>
      </w:pPr>
    </w:p>
    <w:p w:rsidR="002E19C6" w:rsidRPr="00945132" w:rsidRDefault="002E19C6" w:rsidP="002E19C6">
      <w:pPr>
        <w:bidi w:val="0"/>
        <w:rPr>
          <w:b/>
          <w:bCs/>
          <w:sz w:val="28"/>
          <w:szCs w:val="28"/>
        </w:rPr>
      </w:pPr>
      <w:r w:rsidRPr="00945132">
        <w:rPr>
          <w:b/>
          <w:bCs/>
          <w:sz w:val="28"/>
          <w:szCs w:val="28"/>
        </w:rPr>
        <w:t xml:space="preserve">Chapter 3: Chemical Food Contaminants </w:t>
      </w:r>
    </w:p>
    <w:p w:rsidR="002E19C6" w:rsidRPr="00945132" w:rsidRDefault="002E19C6" w:rsidP="002E19C6">
      <w:pPr>
        <w:bidi w:val="0"/>
        <w:rPr>
          <w:b/>
          <w:bCs/>
          <w:sz w:val="28"/>
          <w:szCs w:val="28"/>
        </w:rPr>
      </w:pPr>
    </w:p>
    <w:p w:rsidR="002E19C6" w:rsidRPr="00945132" w:rsidRDefault="002E19C6" w:rsidP="002F0E47">
      <w:pPr>
        <w:bidi w:val="0"/>
        <w:rPr>
          <w:sz w:val="28"/>
          <w:szCs w:val="28"/>
        </w:rPr>
      </w:pPr>
      <w:r w:rsidRPr="00945132">
        <w:rPr>
          <w:sz w:val="28"/>
          <w:szCs w:val="28"/>
        </w:rPr>
        <w:t xml:space="preserve">a- Food additives </w:t>
      </w:r>
      <w:r w:rsidRPr="00945132">
        <w:rPr>
          <w:sz w:val="28"/>
          <w:szCs w:val="28"/>
          <w:u w:val="single"/>
        </w:rPr>
        <w:t>(</w:t>
      </w:r>
      <w:r w:rsidRPr="00945132">
        <w:rPr>
          <w:sz w:val="28"/>
          <w:szCs w:val="28"/>
        </w:rPr>
        <w:t xml:space="preserve">emulsifiers, colorants, pH regulators, flavor enhancers, </w:t>
      </w:r>
      <w:r w:rsidR="002F0E47">
        <w:rPr>
          <w:sz w:val="28"/>
          <w:szCs w:val="28"/>
        </w:rPr>
        <w:t>p</w:t>
      </w:r>
      <w:r w:rsidRPr="00945132">
        <w:rPr>
          <w:sz w:val="28"/>
          <w:szCs w:val="28"/>
        </w:rPr>
        <w:t xml:space="preserve">reservatives……) </w:t>
      </w:r>
    </w:p>
    <w:p w:rsidR="002E19C6" w:rsidRPr="00945132" w:rsidRDefault="002E19C6" w:rsidP="002E19C6">
      <w:pPr>
        <w:bidi w:val="0"/>
        <w:rPr>
          <w:sz w:val="28"/>
          <w:szCs w:val="28"/>
        </w:rPr>
      </w:pPr>
      <w:r w:rsidRPr="00945132">
        <w:rPr>
          <w:sz w:val="28"/>
          <w:szCs w:val="28"/>
        </w:rPr>
        <w:t xml:space="preserve">b- Heavy Metals </w:t>
      </w:r>
    </w:p>
    <w:p w:rsidR="002E19C6" w:rsidRPr="00945132" w:rsidRDefault="002E19C6" w:rsidP="002E19C6">
      <w:pPr>
        <w:bidi w:val="0"/>
        <w:rPr>
          <w:sz w:val="28"/>
          <w:szCs w:val="28"/>
        </w:rPr>
      </w:pPr>
      <w:r w:rsidRPr="00945132">
        <w:rPr>
          <w:sz w:val="28"/>
          <w:szCs w:val="28"/>
        </w:rPr>
        <w:t xml:space="preserve">c- Allergens  </w:t>
      </w:r>
    </w:p>
    <w:p w:rsidR="002E19C6" w:rsidRPr="00945132" w:rsidRDefault="002E19C6" w:rsidP="002E19C6">
      <w:pPr>
        <w:bidi w:val="0"/>
        <w:rPr>
          <w:sz w:val="28"/>
          <w:szCs w:val="28"/>
        </w:rPr>
      </w:pPr>
      <w:r w:rsidRPr="00945132">
        <w:rPr>
          <w:sz w:val="28"/>
          <w:szCs w:val="28"/>
        </w:rPr>
        <w:t>d- Residues in food from animal and plant origin (pesticides, hormone, antibiotics…)</w:t>
      </w:r>
    </w:p>
    <w:p w:rsidR="002E19C6" w:rsidRPr="00945132" w:rsidRDefault="002E19C6" w:rsidP="002E19C6">
      <w:pPr>
        <w:bidi w:val="0"/>
        <w:rPr>
          <w:sz w:val="28"/>
          <w:szCs w:val="28"/>
        </w:rPr>
      </w:pPr>
      <w:r w:rsidRPr="00945132">
        <w:rPr>
          <w:sz w:val="28"/>
          <w:szCs w:val="28"/>
        </w:rPr>
        <w:t xml:space="preserve">e- Radio nucleic contaminants </w:t>
      </w:r>
    </w:p>
    <w:p w:rsidR="00FB7026" w:rsidRPr="00945132" w:rsidRDefault="00FB7026" w:rsidP="00FB7026">
      <w:pPr>
        <w:bidi w:val="0"/>
        <w:rPr>
          <w:sz w:val="28"/>
          <w:szCs w:val="28"/>
        </w:rPr>
      </w:pPr>
    </w:p>
    <w:p w:rsidR="002E19C6" w:rsidRPr="00945132" w:rsidRDefault="002E19C6" w:rsidP="002E19C6">
      <w:pPr>
        <w:bidi w:val="0"/>
        <w:rPr>
          <w:b/>
          <w:bCs/>
          <w:sz w:val="28"/>
          <w:szCs w:val="28"/>
        </w:rPr>
      </w:pPr>
      <w:r w:rsidRPr="00945132">
        <w:rPr>
          <w:b/>
          <w:bCs/>
          <w:sz w:val="28"/>
          <w:szCs w:val="28"/>
        </w:rPr>
        <w:t xml:space="preserve">Chapter 4: Food infections and intoxication </w:t>
      </w:r>
    </w:p>
    <w:p w:rsidR="002E19C6" w:rsidRPr="00945132" w:rsidRDefault="002E19C6" w:rsidP="002E19C6">
      <w:pPr>
        <w:pStyle w:val="ListParagraph"/>
        <w:ind w:left="142"/>
        <w:rPr>
          <w:rFonts w:ascii="Times New Roman" w:hAnsi="Times New Roman" w:cs="Times New Roman"/>
          <w:sz w:val="28"/>
          <w:szCs w:val="28"/>
        </w:rPr>
      </w:pPr>
      <w:r w:rsidRPr="00945132">
        <w:rPr>
          <w:rFonts w:ascii="Times New Roman" w:hAnsi="Times New Roman" w:cs="Times New Roman"/>
          <w:b/>
          <w:bCs/>
          <w:sz w:val="28"/>
          <w:szCs w:val="28"/>
        </w:rPr>
        <w:t xml:space="preserve">A </w:t>
      </w:r>
      <w:r w:rsidRPr="00945132">
        <w:rPr>
          <w:rFonts w:ascii="Times New Roman" w:hAnsi="Times New Roman" w:cs="Times New Roman"/>
          <w:sz w:val="28"/>
          <w:szCs w:val="28"/>
        </w:rPr>
        <w:t xml:space="preserve">Microbiological infection (bacterial) </w:t>
      </w:r>
    </w:p>
    <w:p w:rsidR="002E19C6" w:rsidRPr="00945132" w:rsidRDefault="002E19C6" w:rsidP="002E19C6">
      <w:pPr>
        <w:pStyle w:val="ListParagraph"/>
        <w:ind w:left="142"/>
        <w:rPr>
          <w:rFonts w:ascii="Times New Roman" w:hAnsi="Times New Roman" w:cs="Times New Roman"/>
          <w:sz w:val="28"/>
          <w:szCs w:val="28"/>
        </w:rPr>
      </w:pPr>
      <w:r w:rsidRPr="00945132">
        <w:rPr>
          <w:rFonts w:ascii="Times New Roman" w:hAnsi="Times New Roman" w:cs="Times New Roman"/>
          <w:sz w:val="28"/>
          <w:szCs w:val="28"/>
        </w:rPr>
        <w:t>b- Poliomyelitis</w:t>
      </w:r>
    </w:p>
    <w:p w:rsidR="002E19C6" w:rsidRPr="00945132" w:rsidRDefault="002E19C6" w:rsidP="002E19C6">
      <w:pPr>
        <w:pStyle w:val="ListParagraph"/>
        <w:ind w:left="142"/>
        <w:rPr>
          <w:rFonts w:ascii="Times New Roman" w:hAnsi="Times New Roman" w:cs="Times New Roman"/>
          <w:sz w:val="28"/>
          <w:szCs w:val="28"/>
        </w:rPr>
      </w:pPr>
      <w:r w:rsidRPr="00945132">
        <w:rPr>
          <w:rFonts w:ascii="Times New Roman" w:hAnsi="Times New Roman" w:cs="Times New Roman"/>
          <w:sz w:val="28"/>
          <w:szCs w:val="28"/>
        </w:rPr>
        <w:t xml:space="preserve">c- Viral gastro enteritis </w:t>
      </w:r>
    </w:p>
    <w:p w:rsidR="002E19C6" w:rsidRPr="00945132" w:rsidRDefault="002E19C6" w:rsidP="002E19C6">
      <w:pPr>
        <w:pStyle w:val="ListParagraph"/>
        <w:ind w:left="142"/>
        <w:rPr>
          <w:rFonts w:ascii="Times New Roman" w:hAnsi="Times New Roman" w:cs="Times New Roman"/>
          <w:sz w:val="28"/>
          <w:szCs w:val="28"/>
        </w:rPr>
      </w:pPr>
      <w:r w:rsidRPr="00945132">
        <w:rPr>
          <w:rFonts w:ascii="Times New Roman" w:hAnsi="Times New Roman" w:cs="Times New Roman"/>
          <w:sz w:val="28"/>
          <w:szCs w:val="28"/>
        </w:rPr>
        <w:t>d- Parasitic intoxication (hepatitis)</w:t>
      </w:r>
    </w:p>
    <w:p w:rsidR="002E19C6" w:rsidRPr="00945132" w:rsidRDefault="002E19C6" w:rsidP="002E19C6">
      <w:pPr>
        <w:pStyle w:val="ListParagraph"/>
        <w:ind w:left="142"/>
        <w:rPr>
          <w:rFonts w:ascii="Times New Roman" w:hAnsi="Times New Roman" w:cs="Times New Roman"/>
          <w:sz w:val="28"/>
          <w:szCs w:val="28"/>
        </w:rPr>
      </w:pPr>
      <w:r w:rsidRPr="00945132">
        <w:rPr>
          <w:rFonts w:ascii="Times New Roman" w:hAnsi="Times New Roman" w:cs="Times New Roman"/>
          <w:sz w:val="28"/>
          <w:szCs w:val="28"/>
        </w:rPr>
        <w:t xml:space="preserve">e- Parasites </w:t>
      </w:r>
    </w:p>
    <w:p w:rsidR="002E19C6" w:rsidRPr="00945132" w:rsidRDefault="002E19C6" w:rsidP="002E19C6">
      <w:pPr>
        <w:pStyle w:val="ListParagraph"/>
        <w:ind w:left="142"/>
        <w:rPr>
          <w:rFonts w:ascii="Times New Roman" w:hAnsi="Times New Roman" w:cs="Times New Roman"/>
          <w:sz w:val="28"/>
          <w:szCs w:val="28"/>
        </w:rPr>
      </w:pPr>
      <w:r w:rsidRPr="00945132">
        <w:rPr>
          <w:rFonts w:ascii="Times New Roman" w:hAnsi="Times New Roman" w:cs="Times New Roman"/>
          <w:sz w:val="28"/>
          <w:szCs w:val="28"/>
        </w:rPr>
        <w:t xml:space="preserve">i- Molds and yeast </w:t>
      </w:r>
    </w:p>
    <w:p w:rsidR="002E19C6" w:rsidRPr="00945132" w:rsidRDefault="002E19C6" w:rsidP="002E19C6">
      <w:pPr>
        <w:pStyle w:val="ListParagraph"/>
        <w:ind w:left="142"/>
        <w:rPr>
          <w:rFonts w:ascii="Times New Roman" w:hAnsi="Times New Roman" w:cs="Times New Roman"/>
          <w:sz w:val="28"/>
          <w:szCs w:val="28"/>
        </w:rPr>
      </w:pPr>
      <w:r w:rsidRPr="00945132">
        <w:rPr>
          <w:rFonts w:ascii="Times New Roman" w:hAnsi="Times New Roman" w:cs="Times New Roman"/>
          <w:sz w:val="28"/>
          <w:szCs w:val="28"/>
        </w:rPr>
        <w:t>k- Mycotoxins   – mycotoxicose</w:t>
      </w:r>
    </w:p>
    <w:p w:rsidR="002E19C6" w:rsidRPr="00945132" w:rsidRDefault="002E19C6" w:rsidP="002E19C6">
      <w:pPr>
        <w:pStyle w:val="ListParagraph"/>
        <w:ind w:left="142"/>
        <w:rPr>
          <w:rFonts w:ascii="Times New Roman" w:hAnsi="Times New Roman" w:cs="Times New Roman"/>
          <w:sz w:val="28"/>
          <w:szCs w:val="28"/>
        </w:rPr>
      </w:pPr>
    </w:p>
    <w:p w:rsidR="002E19C6" w:rsidRPr="00945132" w:rsidRDefault="002E19C6" w:rsidP="002E19C6">
      <w:pPr>
        <w:pStyle w:val="ListParagraph"/>
        <w:ind w:left="0"/>
        <w:rPr>
          <w:rFonts w:ascii="Times New Roman" w:hAnsi="Times New Roman" w:cs="Times New Roman"/>
          <w:b/>
          <w:bCs/>
          <w:sz w:val="28"/>
          <w:szCs w:val="28"/>
        </w:rPr>
      </w:pPr>
      <w:r w:rsidRPr="00945132">
        <w:rPr>
          <w:rFonts w:ascii="Times New Roman" w:hAnsi="Times New Roman" w:cs="Times New Roman"/>
          <w:b/>
          <w:bCs/>
          <w:sz w:val="28"/>
          <w:szCs w:val="28"/>
        </w:rPr>
        <w:t xml:space="preserve">Chapter 6: Cleaning and disinfection </w:t>
      </w:r>
      <w:r w:rsidR="008B5CBD" w:rsidRPr="00945132">
        <w:rPr>
          <w:rFonts w:ascii="Times New Roman" w:hAnsi="Times New Roman" w:cs="Times New Roman"/>
          <w:b/>
          <w:bCs/>
          <w:sz w:val="28"/>
          <w:szCs w:val="28"/>
        </w:rPr>
        <w:t>(very brief rehearsal)</w:t>
      </w:r>
    </w:p>
    <w:p w:rsidR="002E19C6" w:rsidRPr="00945132" w:rsidRDefault="002E19C6" w:rsidP="002E19C6">
      <w:pPr>
        <w:pStyle w:val="ListParagraph"/>
        <w:ind w:left="0"/>
        <w:rPr>
          <w:rFonts w:ascii="Times New Roman" w:hAnsi="Times New Roman" w:cs="Times New Roman"/>
          <w:b/>
          <w:bCs/>
          <w:sz w:val="28"/>
          <w:szCs w:val="28"/>
        </w:rPr>
      </w:pPr>
      <w:r w:rsidRPr="00945132">
        <w:rPr>
          <w:rFonts w:ascii="Times New Roman" w:hAnsi="Times New Roman" w:cs="Times New Roman"/>
          <w:b/>
          <w:bCs/>
          <w:sz w:val="28"/>
          <w:szCs w:val="28"/>
        </w:rPr>
        <w:t xml:space="preserve">Chapter 7 : Prevention and control against food infections and intoxication  </w:t>
      </w:r>
    </w:p>
    <w:p w:rsidR="00156B1B" w:rsidRPr="00945132" w:rsidRDefault="00156B1B" w:rsidP="00156B1B">
      <w:pPr>
        <w:pBdr>
          <w:top w:val="single" w:sz="4" w:space="1" w:color="auto"/>
          <w:left w:val="single" w:sz="4" w:space="0" w:color="auto"/>
          <w:bottom w:val="single" w:sz="4" w:space="1" w:color="auto"/>
          <w:right w:val="single" w:sz="4" w:space="4" w:color="auto"/>
        </w:pBdr>
        <w:bidi w:val="0"/>
        <w:spacing w:before="180" w:line="240" w:lineRule="atLeast"/>
        <w:ind w:right="1025"/>
        <w:rPr>
          <w:b/>
          <w:bCs/>
          <w:sz w:val="28"/>
          <w:szCs w:val="28"/>
          <w:rtl/>
        </w:rPr>
      </w:pPr>
      <w:r w:rsidRPr="00945132">
        <w:rPr>
          <w:b/>
          <w:bCs/>
          <w:sz w:val="28"/>
          <w:szCs w:val="28"/>
        </w:rPr>
        <w:t>20 –Informatics</w:t>
      </w:r>
      <w:r w:rsidRPr="00945132">
        <w:rPr>
          <w:b/>
          <w:bCs/>
          <w:sz w:val="28"/>
          <w:szCs w:val="28"/>
        </w:rPr>
        <w:tab/>
      </w:r>
      <w:r w:rsidRPr="00945132">
        <w:rPr>
          <w:b/>
          <w:bCs/>
          <w:sz w:val="28"/>
          <w:szCs w:val="28"/>
        </w:rPr>
        <w:tab/>
      </w:r>
      <w:r w:rsidRPr="00945132">
        <w:rPr>
          <w:b/>
          <w:bCs/>
          <w:sz w:val="28"/>
          <w:szCs w:val="28"/>
        </w:rPr>
        <w:tab/>
      </w:r>
      <w:r w:rsidRPr="00945132">
        <w:rPr>
          <w:b/>
          <w:bCs/>
          <w:sz w:val="28"/>
          <w:szCs w:val="28"/>
        </w:rPr>
        <w:tab/>
      </w:r>
      <w:r w:rsidRPr="00945132">
        <w:rPr>
          <w:b/>
          <w:bCs/>
          <w:sz w:val="28"/>
          <w:szCs w:val="28"/>
        </w:rPr>
        <w:tab/>
      </w:r>
      <w:r w:rsidRPr="00945132">
        <w:rPr>
          <w:b/>
          <w:bCs/>
          <w:sz w:val="28"/>
          <w:szCs w:val="28"/>
        </w:rPr>
        <w:tab/>
        <w:t xml:space="preserve">60hrs  </w:t>
      </w:r>
    </w:p>
    <w:p w:rsidR="008B5CBD" w:rsidRPr="00945132" w:rsidRDefault="008F773B" w:rsidP="00635C91">
      <w:pPr>
        <w:bidi w:val="0"/>
        <w:spacing w:before="180" w:line="240" w:lineRule="atLeast"/>
        <w:ind w:left="567" w:right="1025"/>
        <w:rPr>
          <w:sz w:val="28"/>
          <w:szCs w:val="28"/>
        </w:rPr>
      </w:pPr>
      <w:r w:rsidRPr="00945132">
        <w:rPr>
          <w:sz w:val="28"/>
          <w:szCs w:val="28"/>
        </w:rPr>
        <w:t>Intermediate level of MS office (Word, Excel and power point).</w:t>
      </w:r>
    </w:p>
    <w:p w:rsidR="00635C91" w:rsidRPr="00945132" w:rsidRDefault="00635C91" w:rsidP="00B703D8">
      <w:pPr>
        <w:pStyle w:val="ListParagraph"/>
        <w:rPr>
          <w:rFonts w:ascii="Times New Roman" w:hAnsi="Times New Roman" w:cs="Times New Roman"/>
          <w:sz w:val="28"/>
          <w:szCs w:val="28"/>
        </w:rPr>
      </w:pPr>
    </w:p>
    <w:p w:rsidR="00B703D8" w:rsidRPr="00945132" w:rsidRDefault="00B703D8" w:rsidP="00B703D8">
      <w:pPr>
        <w:pBdr>
          <w:top w:val="single" w:sz="4" w:space="1" w:color="auto"/>
          <w:left w:val="single" w:sz="4" w:space="4" w:color="auto"/>
          <w:bottom w:val="single" w:sz="4" w:space="1" w:color="auto"/>
          <w:right w:val="single" w:sz="4" w:space="4" w:color="auto"/>
        </w:pBdr>
        <w:bidi w:val="0"/>
        <w:spacing w:before="180" w:line="240" w:lineRule="atLeast"/>
        <w:ind w:right="142"/>
        <w:rPr>
          <w:b/>
          <w:bCs/>
          <w:sz w:val="28"/>
          <w:szCs w:val="28"/>
          <w:rtl/>
        </w:rPr>
      </w:pPr>
      <w:r w:rsidRPr="00945132">
        <w:rPr>
          <w:b/>
          <w:bCs/>
          <w:sz w:val="28"/>
          <w:szCs w:val="28"/>
        </w:rPr>
        <w:t>21- Risk analysis In Food Establishment                 90hrs</w:t>
      </w:r>
    </w:p>
    <w:p w:rsidR="00B703D8" w:rsidRPr="00945132" w:rsidRDefault="00B703D8" w:rsidP="00B703D8">
      <w:pPr>
        <w:spacing w:before="180" w:line="240" w:lineRule="atLeast"/>
        <w:ind w:left="1080" w:right="142"/>
        <w:jc w:val="right"/>
        <w:rPr>
          <w:b/>
          <w:bCs/>
          <w:sz w:val="28"/>
          <w:szCs w:val="28"/>
          <w:rtl/>
        </w:rPr>
      </w:pPr>
      <w:r w:rsidRPr="00945132">
        <w:rPr>
          <w:b/>
          <w:bCs/>
          <w:sz w:val="28"/>
          <w:szCs w:val="28"/>
        </w:rPr>
        <w:t>Chapter 1: The component of risk analysis</w:t>
      </w:r>
    </w:p>
    <w:p w:rsidR="00B703D8" w:rsidRPr="00945132" w:rsidRDefault="006B7107" w:rsidP="006B7107">
      <w:pPr>
        <w:numPr>
          <w:ilvl w:val="1"/>
          <w:numId w:val="50"/>
        </w:numPr>
        <w:bidi w:val="0"/>
        <w:spacing w:before="180" w:after="120" w:line="240" w:lineRule="atLeast"/>
        <w:ind w:right="1440"/>
        <w:jc w:val="both"/>
        <w:rPr>
          <w:sz w:val="28"/>
          <w:szCs w:val="28"/>
        </w:rPr>
      </w:pPr>
      <w:r w:rsidRPr="00945132">
        <w:rPr>
          <w:sz w:val="28"/>
          <w:szCs w:val="28"/>
        </w:rPr>
        <w:t>R</w:t>
      </w:r>
      <w:r w:rsidR="00B703D8" w:rsidRPr="00945132">
        <w:rPr>
          <w:sz w:val="28"/>
          <w:szCs w:val="28"/>
        </w:rPr>
        <w:t>isk assessment</w:t>
      </w:r>
    </w:p>
    <w:p w:rsidR="00B703D8" w:rsidRPr="00945132" w:rsidRDefault="006B7107" w:rsidP="006B7107">
      <w:pPr>
        <w:numPr>
          <w:ilvl w:val="1"/>
          <w:numId w:val="50"/>
        </w:numPr>
        <w:bidi w:val="0"/>
        <w:spacing w:before="180" w:after="120" w:line="240" w:lineRule="atLeast"/>
        <w:ind w:right="1440"/>
        <w:jc w:val="both"/>
        <w:rPr>
          <w:sz w:val="28"/>
          <w:szCs w:val="28"/>
        </w:rPr>
      </w:pPr>
      <w:r w:rsidRPr="00945132">
        <w:rPr>
          <w:sz w:val="28"/>
          <w:szCs w:val="28"/>
        </w:rPr>
        <w:t>R</w:t>
      </w:r>
      <w:r w:rsidR="00B703D8" w:rsidRPr="00945132">
        <w:rPr>
          <w:sz w:val="28"/>
          <w:szCs w:val="28"/>
        </w:rPr>
        <w:t>isk management</w:t>
      </w:r>
    </w:p>
    <w:p w:rsidR="00B703D8" w:rsidRPr="00945132" w:rsidRDefault="006B7107" w:rsidP="006B7107">
      <w:pPr>
        <w:numPr>
          <w:ilvl w:val="1"/>
          <w:numId w:val="50"/>
        </w:numPr>
        <w:bidi w:val="0"/>
        <w:spacing w:before="180" w:after="120" w:line="240" w:lineRule="atLeast"/>
        <w:ind w:right="1440"/>
        <w:jc w:val="both"/>
        <w:rPr>
          <w:sz w:val="28"/>
          <w:szCs w:val="28"/>
        </w:rPr>
      </w:pPr>
      <w:r w:rsidRPr="00945132">
        <w:rPr>
          <w:sz w:val="28"/>
          <w:szCs w:val="28"/>
        </w:rPr>
        <w:t>R</w:t>
      </w:r>
      <w:r w:rsidR="00B703D8" w:rsidRPr="00945132">
        <w:rPr>
          <w:sz w:val="28"/>
          <w:szCs w:val="28"/>
        </w:rPr>
        <w:t>isk communication</w:t>
      </w:r>
    </w:p>
    <w:p w:rsidR="003F0999" w:rsidRPr="00945132" w:rsidRDefault="00B703D8" w:rsidP="003F0999">
      <w:pPr>
        <w:spacing w:before="180" w:line="240" w:lineRule="atLeast"/>
        <w:ind w:left="1440" w:right="90"/>
        <w:jc w:val="right"/>
        <w:rPr>
          <w:b/>
          <w:bCs/>
          <w:sz w:val="28"/>
          <w:szCs w:val="28"/>
          <w:rtl/>
        </w:rPr>
      </w:pPr>
      <w:r w:rsidRPr="00945132">
        <w:rPr>
          <w:b/>
          <w:bCs/>
          <w:sz w:val="28"/>
          <w:szCs w:val="28"/>
        </w:rPr>
        <w:t>Chapter 2: process of risk analysis</w:t>
      </w:r>
    </w:p>
    <w:p w:rsidR="00B703D8" w:rsidRPr="00945132" w:rsidRDefault="00B703D8" w:rsidP="003F0999">
      <w:pPr>
        <w:spacing w:before="180" w:line="240" w:lineRule="atLeast"/>
        <w:ind w:right="1025"/>
        <w:jc w:val="right"/>
        <w:rPr>
          <w:sz w:val="28"/>
          <w:szCs w:val="28"/>
          <w:rtl/>
        </w:rPr>
      </w:pPr>
      <w:r w:rsidRPr="00945132">
        <w:rPr>
          <w:sz w:val="28"/>
          <w:szCs w:val="28"/>
        </w:rPr>
        <w:t xml:space="preserve">                  2.2 </w:t>
      </w:r>
      <w:r w:rsidR="006B7107" w:rsidRPr="00945132">
        <w:rPr>
          <w:sz w:val="28"/>
          <w:szCs w:val="28"/>
        </w:rPr>
        <w:t>S</w:t>
      </w:r>
      <w:r w:rsidRPr="00945132">
        <w:rPr>
          <w:sz w:val="28"/>
          <w:szCs w:val="28"/>
        </w:rPr>
        <w:t>teps of risk assessment</w:t>
      </w:r>
    </w:p>
    <w:p w:rsidR="00B703D8" w:rsidRPr="00945132" w:rsidRDefault="00B703D8" w:rsidP="006B7107">
      <w:pPr>
        <w:spacing w:before="180" w:line="240" w:lineRule="atLeast"/>
        <w:ind w:right="1025"/>
        <w:jc w:val="right"/>
        <w:rPr>
          <w:sz w:val="28"/>
          <w:szCs w:val="28"/>
        </w:rPr>
      </w:pPr>
      <w:r w:rsidRPr="00945132">
        <w:rPr>
          <w:sz w:val="28"/>
          <w:szCs w:val="28"/>
        </w:rPr>
        <w:lastRenderedPageBreak/>
        <w:t xml:space="preserve">                  2.3 </w:t>
      </w:r>
      <w:r w:rsidR="006B7107" w:rsidRPr="00945132">
        <w:rPr>
          <w:sz w:val="28"/>
          <w:szCs w:val="28"/>
        </w:rPr>
        <w:t>H</w:t>
      </w:r>
      <w:r w:rsidRPr="00945132">
        <w:rPr>
          <w:sz w:val="28"/>
          <w:szCs w:val="28"/>
        </w:rPr>
        <w:t>azard identification</w:t>
      </w:r>
    </w:p>
    <w:p w:rsidR="00B703D8" w:rsidRPr="00945132" w:rsidRDefault="00B703D8" w:rsidP="006B7107">
      <w:pPr>
        <w:spacing w:before="180" w:line="240" w:lineRule="atLeast"/>
        <w:ind w:right="1025"/>
        <w:jc w:val="right"/>
        <w:rPr>
          <w:sz w:val="28"/>
          <w:szCs w:val="28"/>
        </w:rPr>
      </w:pPr>
      <w:r w:rsidRPr="00945132">
        <w:rPr>
          <w:sz w:val="28"/>
          <w:szCs w:val="28"/>
        </w:rPr>
        <w:t xml:space="preserve">                  2.4 </w:t>
      </w:r>
      <w:r w:rsidR="006B7107" w:rsidRPr="00945132">
        <w:rPr>
          <w:sz w:val="28"/>
          <w:szCs w:val="28"/>
        </w:rPr>
        <w:t>H</w:t>
      </w:r>
      <w:r w:rsidRPr="00945132">
        <w:rPr>
          <w:sz w:val="28"/>
          <w:szCs w:val="28"/>
        </w:rPr>
        <w:t>azard characterization</w:t>
      </w:r>
    </w:p>
    <w:p w:rsidR="00B703D8" w:rsidRPr="00945132" w:rsidRDefault="00B703D8" w:rsidP="006B7107">
      <w:pPr>
        <w:spacing w:before="180" w:line="240" w:lineRule="atLeast"/>
        <w:ind w:right="1025"/>
        <w:jc w:val="right"/>
        <w:rPr>
          <w:sz w:val="28"/>
          <w:szCs w:val="28"/>
          <w:rtl/>
        </w:rPr>
      </w:pPr>
      <w:r w:rsidRPr="00945132">
        <w:rPr>
          <w:sz w:val="28"/>
          <w:szCs w:val="28"/>
        </w:rPr>
        <w:t xml:space="preserve">                  2.5 </w:t>
      </w:r>
      <w:r w:rsidR="006B7107" w:rsidRPr="00945132">
        <w:rPr>
          <w:sz w:val="28"/>
          <w:szCs w:val="28"/>
        </w:rPr>
        <w:t>E</w:t>
      </w:r>
      <w:r w:rsidRPr="00945132">
        <w:rPr>
          <w:sz w:val="28"/>
          <w:szCs w:val="28"/>
        </w:rPr>
        <w:t>xposure assess</w:t>
      </w:r>
      <w:r w:rsidR="002F0E47">
        <w:rPr>
          <w:sz w:val="28"/>
          <w:szCs w:val="28"/>
        </w:rPr>
        <w:t>e</w:t>
      </w:r>
      <w:r w:rsidRPr="00945132">
        <w:rPr>
          <w:sz w:val="28"/>
          <w:szCs w:val="28"/>
        </w:rPr>
        <w:t>ment</w:t>
      </w:r>
    </w:p>
    <w:p w:rsidR="00B703D8" w:rsidRPr="00945132" w:rsidRDefault="00B703D8" w:rsidP="006B7107">
      <w:pPr>
        <w:spacing w:before="180" w:line="240" w:lineRule="atLeast"/>
        <w:ind w:right="1025"/>
        <w:jc w:val="right"/>
        <w:rPr>
          <w:sz w:val="28"/>
          <w:szCs w:val="28"/>
          <w:rtl/>
        </w:rPr>
      </w:pPr>
      <w:r w:rsidRPr="00945132">
        <w:rPr>
          <w:sz w:val="28"/>
          <w:szCs w:val="28"/>
        </w:rPr>
        <w:t xml:space="preserve">                  2.6 </w:t>
      </w:r>
      <w:r w:rsidR="006B7107" w:rsidRPr="00945132">
        <w:rPr>
          <w:sz w:val="28"/>
          <w:szCs w:val="28"/>
        </w:rPr>
        <w:t>R</w:t>
      </w:r>
      <w:r w:rsidRPr="00945132">
        <w:rPr>
          <w:sz w:val="28"/>
          <w:szCs w:val="28"/>
        </w:rPr>
        <w:t>isk characterization</w:t>
      </w:r>
    </w:p>
    <w:p w:rsidR="00B703D8" w:rsidRPr="00945132" w:rsidRDefault="00B703D8" w:rsidP="00635C91">
      <w:pPr>
        <w:tabs>
          <w:tab w:val="right" w:pos="8730"/>
          <w:tab w:val="right" w:pos="9270"/>
        </w:tabs>
        <w:spacing w:before="180" w:line="240" w:lineRule="atLeast"/>
        <w:ind w:left="1440" w:right="90"/>
        <w:jc w:val="right"/>
        <w:rPr>
          <w:b/>
          <w:bCs/>
          <w:sz w:val="28"/>
          <w:szCs w:val="28"/>
          <w:rtl/>
        </w:rPr>
      </w:pPr>
      <w:r w:rsidRPr="00945132">
        <w:rPr>
          <w:b/>
          <w:bCs/>
          <w:sz w:val="28"/>
          <w:szCs w:val="28"/>
        </w:rPr>
        <w:t>Chapter 3 steps of risk management</w:t>
      </w:r>
    </w:p>
    <w:p w:rsidR="00B703D8" w:rsidRPr="00945132" w:rsidRDefault="00B703D8" w:rsidP="006B7107">
      <w:pPr>
        <w:spacing w:before="180" w:line="240" w:lineRule="atLeast"/>
        <w:ind w:right="1025"/>
        <w:jc w:val="right"/>
        <w:rPr>
          <w:sz w:val="28"/>
          <w:szCs w:val="28"/>
          <w:rtl/>
        </w:rPr>
      </w:pPr>
      <w:r w:rsidRPr="00945132">
        <w:rPr>
          <w:sz w:val="28"/>
          <w:szCs w:val="28"/>
        </w:rPr>
        <w:t xml:space="preserve">                  3.1 </w:t>
      </w:r>
      <w:r w:rsidR="006B7107" w:rsidRPr="00945132">
        <w:rPr>
          <w:sz w:val="28"/>
          <w:szCs w:val="28"/>
        </w:rPr>
        <w:t>I</w:t>
      </w:r>
      <w:r w:rsidRPr="00945132">
        <w:rPr>
          <w:sz w:val="28"/>
          <w:szCs w:val="28"/>
        </w:rPr>
        <w:t>dentify risk and hazard</w:t>
      </w:r>
    </w:p>
    <w:p w:rsidR="00B703D8" w:rsidRPr="00945132" w:rsidRDefault="00B703D8" w:rsidP="006B7107">
      <w:pPr>
        <w:spacing w:before="180" w:line="240" w:lineRule="atLeast"/>
        <w:ind w:right="1025"/>
        <w:jc w:val="right"/>
        <w:rPr>
          <w:sz w:val="28"/>
          <w:szCs w:val="28"/>
          <w:rtl/>
        </w:rPr>
      </w:pPr>
      <w:r w:rsidRPr="00945132">
        <w:rPr>
          <w:sz w:val="28"/>
          <w:szCs w:val="28"/>
        </w:rPr>
        <w:t xml:space="preserve">                  3.2 </w:t>
      </w:r>
      <w:r w:rsidR="006B7107" w:rsidRPr="00945132">
        <w:rPr>
          <w:sz w:val="28"/>
          <w:szCs w:val="28"/>
        </w:rPr>
        <w:t>A</w:t>
      </w:r>
      <w:r w:rsidRPr="00945132">
        <w:rPr>
          <w:sz w:val="28"/>
          <w:szCs w:val="28"/>
        </w:rPr>
        <w:t>ssess and prioritize risks</w:t>
      </w:r>
    </w:p>
    <w:p w:rsidR="00B703D8" w:rsidRPr="00945132" w:rsidRDefault="00B703D8" w:rsidP="006B7107">
      <w:pPr>
        <w:spacing w:before="180" w:line="240" w:lineRule="atLeast"/>
        <w:ind w:right="1025"/>
        <w:jc w:val="right"/>
        <w:rPr>
          <w:sz w:val="28"/>
          <w:szCs w:val="28"/>
          <w:rtl/>
        </w:rPr>
      </w:pPr>
      <w:r w:rsidRPr="00945132">
        <w:rPr>
          <w:sz w:val="28"/>
          <w:szCs w:val="28"/>
        </w:rPr>
        <w:t xml:space="preserve">                  3.3 </w:t>
      </w:r>
      <w:r w:rsidR="006B7107" w:rsidRPr="00945132">
        <w:rPr>
          <w:sz w:val="28"/>
          <w:szCs w:val="28"/>
        </w:rPr>
        <w:t>D</w:t>
      </w:r>
      <w:r w:rsidRPr="00945132">
        <w:rPr>
          <w:sz w:val="28"/>
          <w:szCs w:val="28"/>
        </w:rPr>
        <w:t>ecide on control options</w:t>
      </w:r>
    </w:p>
    <w:p w:rsidR="00B703D8" w:rsidRPr="00945132" w:rsidRDefault="00B703D8" w:rsidP="002F0E47">
      <w:pPr>
        <w:spacing w:before="180" w:line="240" w:lineRule="atLeast"/>
        <w:ind w:right="1025"/>
        <w:jc w:val="right"/>
        <w:rPr>
          <w:sz w:val="28"/>
          <w:szCs w:val="28"/>
          <w:rtl/>
        </w:rPr>
      </w:pPr>
      <w:r w:rsidRPr="00945132">
        <w:rPr>
          <w:sz w:val="28"/>
          <w:szCs w:val="28"/>
        </w:rPr>
        <w:t xml:space="preserve">                  3.4</w:t>
      </w:r>
      <w:r w:rsidR="006B7107" w:rsidRPr="00945132">
        <w:rPr>
          <w:sz w:val="28"/>
          <w:szCs w:val="28"/>
        </w:rPr>
        <w:t>E</w:t>
      </w:r>
      <w:r w:rsidRPr="00945132">
        <w:rPr>
          <w:sz w:val="28"/>
          <w:szCs w:val="28"/>
        </w:rPr>
        <w:t>stablish handling plans</w:t>
      </w:r>
    </w:p>
    <w:p w:rsidR="00B703D8" w:rsidRPr="00945132" w:rsidRDefault="00B703D8" w:rsidP="006B7107">
      <w:pPr>
        <w:spacing w:before="180" w:line="240" w:lineRule="atLeast"/>
        <w:ind w:right="1025"/>
        <w:jc w:val="right"/>
        <w:rPr>
          <w:sz w:val="28"/>
          <w:szCs w:val="28"/>
          <w:rtl/>
        </w:rPr>
      </w:pPr>
      <w:r w:rsidRPr="00945132">
        <w:rPr>
          <w:sz w:val="28"/>
          <w:szCs w:val="28"/>
        </w:rPr>
        <w:t xml:space="preserve">                  3.5 </w:t>
      </w:r>
      <w:r w:rsidR="006B7107" w:rsidRPr="00945132">
        <w:rPr>
          <w:sz w:val="28"/>
          <w:szCs w:val="28"/>
        </w:rPr>
        <w:t>I</w:t>
      </w:r>
      <w:r w:rsidRPr="00945132">
        <w:rPr>
          <w:sz w:val="28"/>
          <w:szCs w:val="28"/>
        </w:rPr>
        <w:t>mplement handling plans</w:t>
      </w:r>
    </w:p>
    <w:p w:rsidR="00B703D8" w:rsidRPr="00945132" w:rsidRDefault="00B703D8" w:rsidP="006B7107">
      <w:pPr>
        <w:bidi w:val="0"/>
        <w:spacing w:before="180" w:line="240" w:lineRule="atLeast"/>
        <w:ind w:right="1025"/>
        <w:rPr>
          <w:sz w:val="28"/>
          <w:szCs w:val="28"/>
        </w:rPr>
      </w:pPr>
      <w:r w:rsidRPr="00945132">
        <w:rPr>
          <w:sz w:val="28"/>
          <w:szCs w:val="28"/>
        </w:rPr>
        <w:t xml:space="preserve">3.6 </w:t>
      </w:r>
      <w:r w:rsidR="006B7107" w:rsidRPr="00945132">
        <w:rPr>
          <w:sz w:val="28"/>
          <w:szCs w:val="28"/>
        </w:rPr>
        <w:t>M</w:t>
      </w:r>
      <w:r w:rsidRPr="00945132">
        <w:rPr>
          <w:sz w:val="28"/>
          <w:szCs w:val="28"/>
        </w:rPr>
        <w:t>onitor handling plans</w:t>
      </w:r>
    </w:p>
    <w:p w:rsidR="00156B1B" w:rsidRPr="00945132" w:rsidRDefault="00156B1B" w:rsidP="00156B1B">
      <w:pPr>
        <w:pBdr>
          <w:top w:val="single" w:sz="4" w:space="1" w:color="auto"/>
          <w:left w:val="single" w:sz="4" w:space="4" w:color="auto"/>
          <w:bottom w:val="single" w:sz="4" w:space="1" w:color="auto"/>
          <w:right w:val="single" w:sz="4" w:space="4" w:color="auto"/>
        </w:pBdr>
        <w:autoSpaceDE w:val="0"/>
        <w:autoSpaceDN w:val="0"/>
        <w:adjustRightInd w:val="0"/>
        <w:rPr>
          <w:rFonts w:eastAsia="Calibri"/>
          <w:b/>
          <w:bCs/>
          <w:sz w:val="28"/>
          <w:szCs w:val="28"/>
          <w:rtl/>
        </w:rPr>
      </w:pPr>
      <w:r w:rsidRPr="00945132">
        <w:rPr>
          <w:rFonts w:eastAsia="Calibri"/>
          <w:b/>
          <w:bCs/>
          <w:sz w:val="28"/>
          <w:szCs w:val="28"/>
          <w:rtl/>
        </w:rPr>
        <w:t>22 - قانون وتشريعات الغذاء</w:t>
      </w:r>
      <w:r w:rsidR="00E422FA" w:rsidRPr="00945132">
        <w:rPr>
          <w:rFonts w:eastAsia="Calibri"/>
          <w:b/>
          <w:bCs/>
          <w:sz w:val="28"/>
          <w:szCs w:val="28"/>
          <w:rtl/>
        </w:rPr>
        <w:t xml:space="preserve"> 30 ساعة</w:t>
      </w:r>
    </w:p>
    <w:p w:rsidR="00635C91" w:rsidRPr="00945132" w:rsidRDefault="00635C91" w:rsidP="00156B1B">
      <w:pPr>
        <w:rPr>
          <w:sz w:val="28"/>
          <w:szCs w:val="28"/>
        </w:rPr>
      </w:pPr>
    </w:p>
    <w:p w:rsidR="00156B1B" w:rsidRPr="00945132" w:rsidRDefault="00156B1B" w:rsidP="00156B1B">
      <w:pPr>
        <w:rPr>
          <w:sz w:val="28"/>
          <w:szCs w:val="28"/>
          <w:rtl/>
        </w:rPr>
      </w:pPr>
      <w:r w:rsidRPr="00945132">
        <w:rPr>
          <w:sz w:val="28"/>
          <w:szCs w:val="28"/>
          <w:rtl/>
        </w:rPr>
        <w:t xml:space="preserve">الأهداف: </w:t>
      </w:r>
      <w:r w:rsidRPr="00945132">
        <w:rPr>
          <w:sz w:val="28"/>
          <w:szCs w:val="28"/>
          <w:rtl/>
        </w:rPr>
        <w:br/>
      </w:r>
      <w:r w:rsidRPr="00945132">
        <w:rPr>
          <w:sz w:val="28"/>
          <w:szCs w:val="28"/>
          <w:rtl/>
        </w:rPr>
        <w:br/>
        <w:t>  لنقل المعرفة إلى الطلاب في مختلف الأفعال والقواعد والأنظمة والمعايير والأوامر والقوانين المتعلقة المواد الغذائية التي تحكم صنعها واستيرادها وتصديرها وتخزينها وتوزيعها وبيعها</w:t>
      </w:r>
    </w:p>
    <w:p w:rsidR="00156B1B" w:rsidRPr="00945132" w:rsidRDefault="00156B1B" w:rsidP="00156B1B">
      <w:pPr>
        <w:autoSpaceDE w:val="0"/>
        <w:autoSpaceDN w:val="0"/>
        <w:adjustRightInd w:val="0"/>
        <w:rPr>
          <w:rFonts w:eastAsia="Calibri"/>
          <w:b/>
          <w:bCs/>
          <w:sz w:val="28"/>
          <w:szCs w:val="28"/>
          <w:rtl/>
        </w:rPr>
      </w:pPr>
    </w:p>
    <w:p w:rsidR="00156B1B" w:rsidRPr="00945132" w:rsidRDefault="00156B1B" w:rsidP="00156B1B">
      <w:pPr>
        <w:autoSpaceDE w:val="0"/>
        <w:autoSpaceDN w:val="0"/>
        <w:adjustRightInd w:val="0"/>
        <w:rPr>
          <w:rFonts w:eastAsia="Calibri"/>
          <w:b/>
          <w:bCs/>
          <w:sz w:val="28"/>
          <w:szCs w:val="28"/>
          <w:rtl/>
        </w:rPr>
      </w:pPr>
      <w:r w:rsidRPr="00945132">
        <w:rPr>
          <w:rFonts w:eastAsia="Calibri"/>
          <w:b/>
          <w:bCs/>
          <w:sz w:val="28"/>
          <w:szCs w:val="28"/>
          <w:rtl/>
        </w:rPr>
        <w:t>المحتوى:</w:t>
      </w:r>
    </w:p>
    <w:p w:rsidR="00156B1B" w:rsidRPr="00945132" w:rsidRDefault="00156B1B" w:rsidP="00156B1B">
      <w:pPr>
        <w:rPr>
          <w:sz w:val="28"/>
          <w:szCs w:val="28"/>
          <w:rtl/>
          <w:lang w:bidi="ar-LB"/>
        </w:rPr>
      </w:pPr>
      <w:r w:rsidRPr="00945132">
        <w:rPr>
          <w:sz w:val="28"/>
          <w:szCs w:val="28"/>
          <w:rtl/>
          <w:lang w:bidi="ar-LB"/>
        </w:rPr>
        <w:t>قانون حماية المستهلك:</w:t>
      </w:r>
    </w:p>
    <w:p w:rsidR="00156B1B" w:rsidRPr="00945132" w:rsidRDefault="00156B1B" w:rsidP="00156B1B">
      <w:pPr>
        <w:rPr>
          <w:sz w:val="28"/>
          <w:szCs w:val="28"/>
          <w:rtl/>
          <w:lang w:bidi="ar-LB"/>
        </w:rPr>
      </w:pPr>
      <w:r w:rsidRPr="00945132">
        <w:rPr>
          <w:sz w:val="28"/>
          <w:szCs w:val="28"/>
          <w:rtl/>
          <w:lang w:bidi="ar-LB"/>
        </w:rPr>
        <w:t>الاسباب الموجبة</w:t>
      </w:r>
    </w:p>
    <w:p w:rsidR="00156B1B" w:rsidRPr="00945132" w:rsidRDefault="00156B1B" w:rsidP="00156B1B">
      <w:pPr>
        <w:rPr>
          <w:sz w:val="28"/>
          <w:szCs w:val="28"/>
          <w:rtl/>
          <w:lang w:bidi="ar-LB"/>
        </w:rPr>
      </w:pPr>
      <w:r w:rsidRPr="00945132">
        <w:rPr>
          <w:sz w:val="28"/>
          <w:szCs w:val="28"/>
          <w:rtl/>
          <w:lang w:bidi="ar-LB"/>
        </w:rPr>
        <w:t>المحاورالرئيسية</w:t>
      </w:r>
    </w:p>
    <w:p w:rsidR="00CE739D" w:rsidRDefault="00156B1B" w:rsidP="00CE739D">
      <w:pPr>
        <w:pStyle w:val="ListParagraph"/>
        <w:numPr>
          <w:ilvl w:val="0"/>
          <w:numId w:val="79"/>
        </w:numPr>
        <w:bidi/>
        <w:rPr>
          <w:sz w:val="28"/>
          <w:szCs w:val="28"/>
          <w:lang w:bidi="ar-LB"/>
        </w:rPr>
      </w:pPr>
      <w:r w:rsidRPr="00CE739D">
        <w:rPr>
          <w:sz w:val="28"/>
          <w:szCs w:val="28"/>
          <w:rtl/>
          <w:lang w:bidi="ar-LB"/>
        </w:rPr>
        <w:t xml:space="preserve"> المبادىء العامة</w:t>
      </w:r>
    </w:p>
    <w:p w:rsidR="00CE739D" w:rsidRDefault="00156B1B" w:rsidP="00CE739D">
      <w:pPr>
        <w:pStyle w:val="ListParagraph"/>
        <w:numPr>
          <w:ilvl w:val="0"/>
          <w:numId w:val="79"/>
        </w:numPr>
        <w:bidi/>
        <w:rPr>
          <w:sz w:val="28"/>
          <w:szCs w:val="28"/>
          <w:lang w:bidi="ar-LB"/>
        </w:rPr>
      </w:pPr>
      <w:r w:rsidRPr="00CE739D">
        <w:rPr>
          <w:sz w:val="28"/>
          <w:szCs w:val="28"/>
          <w:rtl/>
          <w:lang w:bidi="ar-LB"/>
        </w:rPr>
        <w:t xml:space="preserve"> حقوق المستهلك</w:t>
      </w:r>
    </w:p>
    <w:p w:rsidR="00CE739D" w:rsidRDefault="00156B1B" w:rsidP="00CE739D">
      <w:pPr>
        <w:pStyle w:val="ListParagraph"/>
        <w:numPr>
          <w:ilvl w:val="0"/>
          <w:numId w:val="79"/>
        </w:numPr>
        <w:bidi/>
        <w:rPr>
          <w:sz w:val="28"/>
          <w:szCs w:val="28"/>
          <w:lang w:bidi="ar-LB"/>
        </w:rPr>
      </w:pPr>
      <w:r w:rsidRPr="00CE739D">
        <w:rPr>
          <w:sz w:val="28"/>
          <w:szCs w:val="28"/>
          <w:rtl/>
          <w:lang w:bidi="ar-LB"/>
        </w:rPr>
        <w:t>اعلام المستهلك</w:t>
      </w:r>
    </w:p>
    <w:p w:rsidR="00CE739D" w:rsidRDefault="00156B1B" w:rsidP="00CE739D">
      <w:pPr>
        <w:pStyle w:val="ListParagraph"/>
        <w:numPr>
          <w:ilvl w:val="0"/>
          <w:numId w:val="79"/>
        </w:numPr>
        <w:bidi/>
        <w:rPr>
          <w:sz w:val="28"/>
          <w:szCs w:val="28"/>
          <w:lang w:bidi="ar-LB"/>
        </w:rPr>
      </w:pPr>
      <w:r w:rsidRPr="00CE739D">
        <w:rPr>
          <w:sz w:val="28"/>
          <w:szCs w:val="28"/>
          <w:rtl/>
          <w:lang w:bidi="ar-LB"/>
        </w:rPr>
        <w:t xml:space="preserve"> في الاعلان الخادع</w:t>
      </w:r>
    </w:p>
    <w:p w:rsidR="00CE739D" w:rsidRDefault="00156B1B" w:rsidP="00CE739D">
      <w:pPr>
        <w:pStyle w:val="ListParagraph"/>
        <w:numPr>
          <w:ilvl w:val="0"/>
          <w:numId w:val="79"/>
        </w:numPr>
        <w:bidi/>
        <w:rPr>
          <w:sz w:val="28"/>
          <w:szCs w:val="28"/>
          <w:lang w:bidi="ar-LB"/>
        </w:rPr>
      </w:pPr>
      <w:r w:rsidRPr="00CE739D">
        <w:rPr>
          <w:sz w:val="28"/>
          <w:szCs w:val="28"/>
          <w:rtl/>
          <w:lang w:bidi="ar-LB"/>
        </w:rPr>
        <w:t xml:space="preserve"> الترويج للعروض الخاصة</w:t>
      </w:r>
    </w:p>
    <w:p w:rsidR="00CE739D" w:rsidRDefault="00156B1B" w:rsidP="00CE739D">
      <w:pPr>
        <w:pStyle w:val="ListParagraph"/>
        <w:numPr>
          <w:ilvl w:val="0"/>
          <w:numId w:val="79"/>
        </w:numPr>
        <w:bidi/>
        <w:rPr>
          <w:sz w:val="28"/>
          <w:szCs w:val="28"/>
          <w:lang w:bidi="ar-LB"/>
        </w:rPr>
      </w:pPr>
      <w:r w:rsidRPr="00CE739D">
        <w:rPr>
          <w:sz w:val="28"/>
          <w:szCs w:val="28"/>
          <w:rtl/>
          <w:lang w:bidi="ar-LB"/>
        </w:rPr>
        <w:t xml:space="preserve"> العلاقة التعاقدية</w:t>
      </w:r>
      <w:r w:rsidR="006B7107" w:rsidRPr="00CE739D">
        <w:rPr>
          <w:sz w:val="28"/>
          <w:szCs w:val="28"/>
          <w:rtl/>
          <w:lang w:bidi="ar-LB"/>
        </w:rPr>
        <w:t xml:space="preserve"> في </w:t>
      </w:r>
      <w:r w:rsidR="006B7107" w:rsidRPr="00CE739D">
        <w:rPr>
          <w:sz w:val="28"/>
          <w:szCs w:val="28"/>
          <w:rtl/>
        </w:rPr>
        <w:t>الضمان</w:t>
      </w:r>
    </w:p>
    <w:p w:rsidR="00CE739D" w:rsidRDefault="006B7107" w:rsidP="00CE739D">
      <w:pPr>
        <w:pStyle w:val="ListParagraph"/>
        <w:numPr>
          <w:ilvl w:val="0"/>
          <w:numId w:val="79"/>
        </w:numPr>
        <w:bidi/>
        <w:rPr>
          <w:sz w:val="28"/>
          <w:szCs w:val="28"/>
          <w:lang w:bidi="ar-LB"/>
        </w:rPr>
      </w:pPr>
      <w:r w:rsidRPr="00CE739D">
        <w:rPr>
          <w:sz w:val="28"/>
          <w:szCs w:val="28"/>
          <w:rtl/>
          <w:lang w:bidi="ar-LB"/>
        </w:rPr>
        <w:t>سلامة السلعة او الخدمة</w:t>
      </w:r>
    </w:p>
    <w:p w:rsidR="00CE739D" w:rsidRDefault="006B7107" w:rsidP="00CE739D">
      <w:pPr>
        <w:pStyle w:val="ListParagraph"/>
        <w:numPr>
          <w:ilvl w:val="0"/>
          <w:numId w:val="79"/>
        </w:numPr>
        <w:bidi/>
        <w:rPr>
          <w:sz w:val="28"/>
          <w:szCs w:val="28"/>
          <w:lang w:bidi="ar-LB"/>
        </w:rPr>
      </w:pPr>
      <w:r w:rsidRPr="00CE739D">
        <w:rPr>
          <w:sz w:val="28"/>
          <w:szCs w:val="28"/>
          <w:rtl/>
          <w:lang w:bidi="ar-LB"/>
        </w:rPr>
        <w:t>في الاعمال المحظورة</w:t>
      </w:r>
    </w:p>
    <w:p w:rsidR="00CE739D" w:rsidRDefault="006B7107" w:rsidP="00CE739D">
      <w:pPr>
        <w:pStyle w:val="ListParagraph"/>
        <w:numPr>
          <w:ilvl w:val="0"/>
          <w:numId w:val="79"/>
        </w:numPr>
        <w:bidi/>
        <w:rPr>
          <w:sz w:val="28"/>
          <w:szCs w:val="28"/>
          <w:lang w:bidi="ar-LB"/>
        </w:rPr>
      </w:pPr>
      <w:r w:rsidRPr="00CE739D">
        <w:rPr>
          <w:sz w:val="28"/>
          <w:szCs w:val="28"/>
          <w:rtl/>
        </w:rPr>
        <w:t xml:space="preserve">العمليات التي </w:t>
      </w:r>
      <w:r w:rsidRPr="00CE739D">
        <w:rPr>
          <w:sz w:val="28"/>
          <w:szCs w:val="28"/>
          <w:rtl/>
          <w:lang w:bidi="ar-LB"/>
        </w:rPr>
        <w:t xml:space="preserve">يجريها المحترف عن بعد أو في محل إقامة المستهلك </w:t>
      </w:r>
    </w:p>
    <w:p w:rsidR="00CE739D" w:rsidRDefault="006B7107" w:rsidP="00CE739D">
      <w:pPr>
        <w:pStyle w:val="ListParagraph"/>
        <w:numPr>
          <w:ilvl w:val="0"/>
          <w:numId w:val="79"/>
        </w:numPr>
        <w:bidi/>
        <w:rPr>
          <w:sz w:val="28"/>
          <w:szCs w:val="28"/>
          <w:lang w:bidi="ar-LB"/>
        </w:rPr>
      </w:pPr>
      <w:r w:rsidRPr="00CE739D">
        <w:rPr>
          <w:sz w:val="28"/>
          <w:szCs w:val="28"/>
          <w:rtl/>
        </w:rPr>
        <w:t>دور الدولة في حماية المستهلك</w:t>
      </w:r>
    </w:p>
    <w:p w:rsidR="00CE739D" w:rsidRDefault="006B7107" w:rsidP="00CE739D">
      <w:pPr>
        <w:pStyle w:val="ListParagraph"/>
        <w:numPr>
          <w:ilvl w:val="0"/>
          <w:numId w:val="79"/>
        </w:numPr>
        <w:bidi/>
        <w:rPr>
          <w:sz w:val="28"/>
          <w:szCs w:val="28"/>
          <w:lang w:bidi="ar-LB"/>
        </w:rPr>
      </w:pPr>
      <w:r w:rsidRPr="00CE739D">
        <w:rPr>
          <w:sz w:val="28"/>
          <w:szCs w:val="28"/>
          <w:rtl/>
        </w:rPr>
        <w:t>جمعيات حماية المستهلك</w:t>
      </w:r>
    </w:p>
    <w:p w:rsidR="00CE739D" w:rsidRDefault="006B7107" w:rsidP="00CE739D">
      <w:pPr>
        <w:pStyle w:val="ListParagraph"/>
        <w:numPr>
          <w:ilvl w:val="0"/>
          <w:numId w:val="79"/>
        </w:numPr>
        <w:bidi/>
        <w:rPr>
          <w:sz w:val="28"/>
          <w:szCs w:val="28"/>
          <w:lang w:bidi="ar-LB"/>
        </w:rPr>
      </w:pPr>
      <w:r w:rsidRPr="00CE739D">
        <w:rPr>
          <w:sz w:val="28"/>
          <w:szCs w:val="28"/>
          <w:rtl/>
        </w:rPr>
        <w:t xml:space="preserve"> معاينة المخالفات</w:t>
      </w:r>
    </w:p>
    <w:p w:rsidR="00156B1B" w:rsidRPr="00CE739D" w:rsidRDefault="006B7107" w:rsidP="00CE739D">
      <w:pPr>
        <w:pStyle w:val="ListParagraph"/>
        <w:numPr>
          <w:ilvl w:val="0"/>
          <w:numId w:val="79"/>
        </w:numPr>
        <w:bidi/>
        <w:rPr>
          <w:sz w:val="28"/>
          <w:szCs w:val="28"/>
          <w:rtl/>
          <w:lang w:bidi="ar-LB"/>
        </w:rPr>
      </w:pPr>
      <w:r w:rsidRPr="00CE739D">
        <w:rPr>
          <w:sz w:val="28"/>
          <w:szCs w:val="28"/>
          <w:rtl/>
        </w:rPr>
        <w:t xml:space="preserve"> حل النزاعات</w:t>
      </w:r>
    </w:p>
    <w:p w:rsidR="00156B1B" w:rsidRPr="00CE739D" w:rsidRDefault="00156B1B" w:rsidP="00CE739D">
      <w:pPr>
        <w:rPr>
          <w:rFonts w:asciiTheme="majorBidi" w:hAnsiTheme="majorBidi" w:cstheme="majorBidi"/>
          <w:b/>
          <w:bCs/>
          <w:sz w:val="28"/>
          <w:szCs w:val="28"/>
          <w:rtl/>
          <w:lang w:bidi="ar-LB"/>
        </w:rPr>
      </w:pPr>
      <w:r w:rsidRPr="00CE739D">
        <w:rPr>
          <w:rFonts w:asciiTheme="majorBidi" w:hAnsiTheme="majorBidi" w:cstheme="majorBidi"/>
          <w:b/>
          <w:bCs/>
          <w:sz w:val="28"/>
          <w:szCs w:val="28"/>
          <w:rtl/>
          <w:lang w:bidi="ar-LB"/>
        </w:rPr>
        <w:lastRenderedPageBreak/>
        <w:t>الدستور الغذائي :</w:t>
      </w:r>
    </w:p>
    <w:p w:rsidR="00156B1B" w:rsidRPr="00CE739D" w:rsidRDefault="00156B1B" w:rsidP="00156B1B">
      <w:pPr>
        <w:rPr>
          <w:rFonts w:asciiTheme="majorBidi" w:hAnsiTheme="majorBidi" w:cstheme="majorBidi"/>
          <w:b/>
          <w:bCs/>
          <w:sz w:val="28"/>
          <w:szCs w:val="28"/>
          <w:lang w:bidi="ar-LB"/>
        </w:rPr>
      </w:pPr>
    </w:p>
    <w:p w:rsidR="00156B1B" w:rsidRPr="00CE739D" w:rsidRDefault="00156B1B" w:rsidP="00156B1B">
      <w:pPr>
        <w:rPr>
          <w:rFonts w:asciiTheme="majorBidi" w:hAnsiTheme="majorBidi" w:cstheme="majorBidi"/>
          <w:kern w:val="36"/>
          <w:sz w:val="28"/>
          <w:szCs w:val="28"/>
          <w:rtl/>
        </w:rPr>
      </w:pPr>
      <w:r w:rsidRPr="00CE739D">
        <w:rPr>
          <w:rFonts w:asciiTheme="majorBidi" w:hAnsiTheme="majorBidi" w:cstheme="majorBidi"/>
          <w:kern w:val="36"/>
          <w:sz w:val="28"/>
          <w:szCs w:val="28"/>
          <w:rtl/>
        </w:rPr>
        <w:t>-ما هو الدستور الغذائي</w:t>
      </w:r>
    </w:p>
    <w:p w:rsidR="00156B1B" w:rsidRPr="00CE739D" w:rsidRDefault="00156B1B" w:rsidP="00272CAE">
      <w:pPr>
        <w:pStyle w:val="ListParagraph"/>
        <w:shd w:val="clear" w:color="auto" w:fill="FFFFFF"/>
        <w:bidi/>
        <w:spacing w:before="100" w:beforeAutospacing="1" w:after="100" w:afterAutospacing="1" w:line="330" w:lineRule="atLeast"/>
        <w:ind w:left="0"/>
        <w:outlineLvl w:val="0"/>
        <w:rPr>
          <w:rFonts w:asciiTheme="majorBidi" w:eastAsia="Times New Roman" w:hAnsiTheme="majorBidi" w:cstheme="majorBidi"/>
          <w:kern w:val="36"/>
          <w:sz w:val="28"/>
          <w:szCs w:val="28"/>
          <w:rtl/>
        </w:rPr>
      </w:pPr>
      <w:r w:rsidRPr="00CE739D">
        <w:rPr>
          <w:rFonts w:asciiTheme="majorBidi" w:hAnsiTheme="majorBidi" w:cstheme="majorBidi"/>
          <w:kern w:val="36"/>
          <w:sz w:val="28"/>
          <w:szCs w:val="28"/>
          <w:rtl/>
        </w:rPr>
        <w:t xml:space="preserve">- </w:t>
      </w:r>
      <w:r w:rsidRPr="00CE739D">
        <w:rPr>
          <w:rFonts w:asciiTheme="majorBidi" w:eastAsia="Times New Roman" w:hAnsiTheme="majorBidi" w:cstheme="majorBidi"/>
          <w:kern w:val="36"/>
          <w:sz w:val="28"/>
          <w:szCs w:val="28"/>
          <w:rtl/>
        </w:rPr>
        <w:t>أضـواء عـلـى الـدسـتـور الـغـذائـي</w:t>
      </w:r>
    </w:p>
    <w:p w:rsidR="00156B1B" w:rsidRPr="00CE739D" w:rsidRDefault="00156B1B" w:rsidP="00156B1B">
      <w:pPr>
        <w:shd w:val="clear" w:color="auto" w:fill="FFFFFF"/>
        <w:spacing w:before="100" w:beforeAutospacing="1" w:after="100" w:afterAutospacing="1"/>
        <w:rPr>
          <w:rFonts w:asciiTheme="majorBidi" w:hAnsiTheme="majorBidi" w:cstheme="majorBidi"/>
          <w:sz w:val="28"/>
          <w:szCs w:val="28"/>
          <w:rtl/>
        </w:rPr>
      </w:pPr>
      <w:r w:rsidRPr="00CE739D">
        <w:rPr>
          <w:rFonts w:asciiTheme="majorBidi" w:hAnsiTheme="majorBidi" w:cstheme="majorBidi"/>
          <w:sz w:val="28"/>
          <w:szCs w:val="28"/>
          <w:rtl/>
        </w:rPr>
        <w:t>-أعضاء هيئة الدستور الغذائي والمراقبون فيه</w:t>
      </w:r>
    </w:p>
    <w:p w:rsidR="00156B1B" w:rsidRPr="00CE739D" w:rsidRDefault="00156B1B" w:rsidP="00156B1B">
      <w:pPr>
        <w:shd w:val="clear" w:color="auto" w:fill="FFFFFF"/>
        <w:spacing w:before="100" w:beforeAutospacing="1" w:after="100" w:afterAutospacing="1" w:line="330" w:lineRule="atLeast"/>
        <w:ind w:right="3450"/>
        <w:outlineLvl w:val="0"/>
        <w:rPr>
          <w:rFonts w:asciiTheme="majorBidi" w:hAnsiTheme="majorBidi" w:cstheme="majorBidi"/>
          <w:kern w:val="36"/>
          <w:sz w:val="28"/>
          <w:szCs w:val="28"/>
          <w:rtl/>
          <w:lang w:bidi="ar-LB"/>
        </w:rPr>
      </w:pPr>
      <w:r w:rsidRPr="00CE739D">
        <w:rPr>
          <w:rFonts w:asciiTheme="majorBidi" w:hAnsiTheme="majorBidi" w:cstheme="majorBidi"/>
          <w:kern w:val="36"/>
          <w:sz w:val="28"/>
          <w:szCs w:val="28"/>
          <w:rtl/>
        </w:rPr>
        <w:t>-المواصفات</w:t>
      </w:r>
      <w:r w:rsidRPr="00CE739D">
        <w:rPr>
          <w:rFonts w:asciiTheme="majorBidi" w:hAnsiTheme="majorBidi" w:cstheme="majorBidi"/>
          <w:kern w:val="36"/>
          <w:sz w:val="28"/>
          <w:szCs w:val="28"/>
          <w:rtl/>
          <w:lang w:bidi="ar-LB"/>
        </w:rPr>
        <w:t>وامثلة عنها</w:t>
      </w:r>
    </w:p>
    <w:p w:rsidR="00156B1B" w:rsidRPr="00CE739D" w:rsidRDefault="00156B1B" w:rsidP="00156B1B">
      <w:pPr>
        <w:shd w:val="clear" w:color="auto" w:fill="FFFFFF"/>
        <w:spacing w:before="100" w:beforeAutospacing="1" w:after="100" w:afterAutospacing="1" w:line="330" w:lineRule="atLeast"/>
        <w:ind w:right="3450"/>
        <w:outlineLvl w:val="0"/>
        <w:rPr>
          <w:rFonts w:asciiTheme="majorBidi" w:hAnsiTheme="majorBidi" w:cstheme="majorBidi"/>
          <w:kern w:val="36"/>
          <w:sz w:val="28"/>
          <w:szCs w:val="28"/>
          <w:rtl/>
          <w:lang w:bidi="ar-LB"/>
        </w:rPr>
      </w:pPr>
      <w:r w:rsidRPr="00CE739D">
        <w:rPr>
          <w:rFonts w:asciiTheme="majorBidi" w:hAnsiTheme="majorBidi" w:cstheme="majorBidi"/>
          <w:kern w:val="36"/>
          <w:sz w:val="28"/>
          <w:szCs w:val="28"/>
          <w:rtl/>
          <w:lang w:bidi="ar-LB"/>
        </w:rPr>
        <w:t>-مؤسسة المقاييس والمواصفات الللبنانية</w:t>
      </w:r>
    </w:p>
    <w:p w:rsidR="00156B1B" w:rsidRPr="00CE739D" w:rsidRDefault="00156B1B" w:rsidP="00156B1B">
      <w:pPr>
        <w:shd w:val="clear" w:color="auto" w:fill="FFFFFF"/>
        <w:spacing w:before="100" w:beforeAutospacing="1" w:after="100" w:afterAutospacing="1" w:line="330" w:lineRule="atLeast"/>
        <w:ind w:right="3450"/>
        <w:outlineLvl w:val="0"/>
        <w:rPr>
          <w:rFonts w:asciiTheme="majorBidi" w:hAnsiTheme="majorBidi" w:cstheme="majorBidi"/>
          <w:kern w:val="36"/>
          <w:sz w:val="28"/>
          <w:szCs w:val="28"/>
          <w:rtl/>
          <w:lang w:bidi="ar-LB"/>
        </w:rPr>
      </w:pPr>
      <w:r w:rsidRPr="00CE739D">
        <w:rPr>
          <w:rFonts w:asciiTheme="majorBidi" w:hAnsiTheme="majorBidi" w:cstheme="majorBidi"/>
          <w:kern w:val="36"/>
          <w:sz w:val="28"/>
          <w:szCs w:val="28"/>
          <w:rtl/>
          <w:lang w:bidi="ar-LB"/>
        </w:rPr>
        <w:t>-تعريف مؤسسة المقاييس والمواصفات</w:t>
      </w:r>
    </w:p>
    <w:p w:rsidR="00156B1B" w:rsidRPr="00CE739D" w:rsidRDefault="00156B1B" w:rsidP="00156B1B">
      <w:pPr>
        <w:shd w:val="clear" w:color="auto" w:fill="FFFFFF"/>
        <w:spacing w:before="100" w:beforeAutospacing="1" w:after="100" w:afterAutospacing="1" w:line="330" w:lineRule="atLeast"/>
        <w:ind w:right="3450"/>
        <w:outlineLvl w:val="0"/>
        <w:rPr>
          <w:rFonts w:asciiTheme="majorBidi" w:hAnsiTheme="majorBidi" w:cstheme="majorBidi"/>
          <w:kern w:val="36"/>
          <w:sz w:val="28"/>
          <w:szCs w:val="28"/>
          <w:rtl/>
          <w:lang w:bidi="ar-LB"/>
        </w:rPr>
      </w:pPr>
      <w:r w:rsidRPr="00CE739D">
        <w:rPr>
          <w:rFonts w:asciiTheme="majorBidi" w:hAnsiTheme="majorBidi" w:cstheme="majorBidi"/>
          <w:kern w:val="36"/>
          <w:sz w:val="28"/>
          <w:szCs w:val="28"/>
          <w:rtl/>
          <w:lang w:bidi="ar-LB"/>
        </w:rPr>
        <w:t>-امثلة المواصفة اللبنانية</w:t>
      </w:r>
    </w:p>
    <w:p w:rsidR="00156B1B" w:rsidRPr="00CE739D" w:rsidRDefault="00156B1B" w:rsidP="00156B1B">
      <w:pPr>
        <w:shd w:val="clear" w:color="auto" w:fill="FFFFFF"/>
        <w:spacing w:before="100" w:beforeAutospacing="1" w:after="100" w:afterAutospacing="1" w:line="330" w:lineRule="atLeast"/>
        <w:ind w:right="3450"/>
        <w:outlineLvl w:val="0"/>
        <w:rPr>
          <w:rFonts w:asciiTheme="majorBidi" w:hAnsiTheme="majorBidi" w:cstheme="majorBidi"/>
          <w:kern w:val="36"/>
          <w:sz w:val="28"/>
          <w:szCs w:val="28"/>
          <w:rtl/>
          <w:lang w:bidi="ar-LB"/>
        </w:rPr>
      </w:pPr>
      <w:r w:rsidRPr="00CE739D">
        <w:rPr>
          <w:rFonts w:asciiTheme="majorBidi" w:hAnsiTheme="majorBidi" w:cstheme="majorBidi"/>
          <w:kern w:val="36"/>
          <w:sz w:val="28"/>
          <w:szCs w:val="28"/>
          <w:rtl/>
          <w:lang w:bidi="ar-LB"/>
        </w:rPr>
        <w:t>- شروط إستيراد الحليب المجفف والمركز والسائل</w:t>
      </w:r>
    </w:p>
    <w:p w:rsidR="00156B1B" w:rsidRPr="00CE739D" w:rsidRDefault="00156B1B" w:rsidP="00156B1B">
      <w:pPr>
        <w:shd w:val="clear" w:color="auto" w:fill="FFFFFF"/>
        <w:spacing w:before="100" w:beforeAutospacing="1" w:after="100" w:afterAutospacing="1" w:line="330" w:lineRule="atLeast"/>
        <w:ind w:right="3450"/>
        <w:outlineLvl w:val="0"/>
        <w:rPr>
          <w:rFonts w:asciiTheme="majorBidi" w:hAnsiTheme="majorBidi" w:cstheme="majorBidi"/>
          <w:kern w:val="36"/>
          <w:sz w:val="28"/>
          <w:szCs w:val="28"/>
          <w:rtl/>
          <w:lang w:bidi="ar-LB"/>
        </w:rPr>
      </w:pPr>
      <w:r w:rsidRPr="00CE739D">
        <w:rPr>
          <w:rFonts w:asciiTheme="majorBidi" w:hAnsiTheme="majorBidi" w:cstheme="majorBidi"/>
          <w:kern w:val="36"/>
          <w:sz w:val="28"/>
          <w:szCs w:val="28"/>
          <w:rtl/>
          <w:lang w:bidi="ar-LB"/>
        </w:rPr>
        <w:t>- تنظيم إستيراد وتوضيب وبيع الاجبان البيضاء</w:t>
      </w:r>
    </w:p>
    <w:p w:rsidR="00156B1B" w:rsidRPr="00CE739D" w:rsidRDefault="00156B1B" w:rsidP="00156B1B">
      <w:pPr>
        <w:shd w:val="clear" w:color="auto" w:fill="FFFFFF"/>
        <w:spacing w:before="100" w:beforeAutospacing="1" w:after="100" w:afterAutospacing="1" w:line="330" w:lineRule="atLeast"/>
        <w:ind w:right="3450"/>
        <w:outlineLvl w:val="0"/>
        <w:rPr>
          <w:rFonts w:asciiTheme="majorBidi" w:hAnsiTheme="majorBidi" w:cstheme="majorBidi"/>
          <w:kern w:val="36"/>
          <w:sz w:val="28"/>
          <w:szCs w:val="28"/>
          <w:rtl/>
          <w:lang w:bidi="ar-LB"/>
        </w:rPr>
      </w:pPr>
      <w:r w:rsidRPr="00CE739D">
        <w:rPr>
          <w:rFonts w:asciiTheme="majorBidi" w:hAnsiTheme="majorBidi" w:cstheme="majorBidi"/>
          <w:kern w:val="36"/>
          <w:sz w:val="28"/>
          <w:szCs w:val="28"/>
          <w:rtl/>
          <w:lang w:bidi="ar-LB"/>
        </w:rPr>
        <w:t>- الشروط الصحية الواجب توافرها في مصانع الحليب ومشتقاته للحصول على الترخيص الصحي</w:t>
      </w:r>
    </w:p>
    <w:p w:rsidR="00156B1B" w:rsidRPr="00CE739D" w:rsidRDefault="00156B1B" w:rsidP="00156B1B">
      <w:pPr>
        <w:shd w:val="clear" w:color="auto" w:fill="FFFFFF"/>
        <w:spacing w:before="100" w:beforeAutospacing="1" w:after="100" w:afterAutospacing="1" w:line="330" w:lineRule="atLeast"/>
        <w:ind w:right="3450"/>
        <w:outlineLvl w:val="0"/>
        <w:rPr>
          <w:rFonts w:asciiTheme="majorBidi" w:hAnsiTheme="majorBidi" w:cstheme="majorBidi"/>
          <w:kern w:val="36"/>
          <w:sz w:val="28"/>
          <w:szCs w:val="28"/>
          <w:rtl/>
          <w:lang w:bidi="ar-LB"/>
        </w:rPr>
      </w:pPr>
      <w:r w:rsidRPr="00CE739D">
        <w:rPr>
          <w:rFonts w:asciiTheme="majorBidi" w:hAnsiTheme="majorBidi" w:cstheme="majorBidi"/>
          <w:kern w:val="36"/>
          <w:sz w:val="28"/>
          <w:szCs w:val="28"/>
          <w:rtl/>
          <w:lang w:bidi="ar-LB"/>
        </w:rPr>
        <w:t>- شروط إستيراد لحوم الدواجن المجمدة</w:t>
      </w:r>
    </w:p>
    <w:p w:rsidR="00156B1B" w:rsidRPr="00945132" w:rsidRDefault="00156B1B" w:rsidP="00156B1B">
      <w:pPr>
        <w:shd w:val="clear" w:color="auto" w:fill="FFFFFF"/>
        <w:spacing w:before="100" w:beforeAutospacing="1" w:after="100" w:afterAutospacing="1" w:line="330" w:lineRule="atLeast"/>
        <w:ind w:right="3450"/>
        <w:outlineLvl w:val="0"/>
        <w:rPr>
          <w:kern w:val="36"/>
          <w:sz w:val="28"/>
          <w:szCs w:val="28"/>
          <w:rtl/>
          <w:lang w:bidi="ar-LB"/>
        </w:rPr>
      </w:pPr>
      <w:r w:rsidRPr="00945132">
        <w:rPr>
          <w:kern w:val="36"/>
          <w:sz w:val="28"/>
          <w:szCs w:val="28"/>
          <w:rtl/>
          <w:lang w:bidi="ar-LB"/>
        </w:rPr>
        <w:t>- شروط إستيراد المواشي الحية</w:t>
      </w:r>
    </w:p>
    <w:p w:rsidR="00156B1B" w:rsidRPr="00945132" w:rsidRDefault="00156B1B" w:rsidP="00156B1B">
      <w:pPr>
        <w:shd w:val="clear" w:color="auto" w:fill="FFFFFF"/>
        <w:spacing w:before="100" w:beforeAutospacing="1" w:after="100" w:afterAutospacing="1" w:line="330" w:lineRule="atLeast"/>
        <w:ind w:right="3450"/>
        <w:outlineLvl w:val="0"/>
        <w:rPr>
          <w:kern w:val="36"/>
          <w:sz w:val="28"/>
          <w:szCs w:val="28"/>
          <w:rtl/>
          <w:lang w:bidi="ar-LB"/>
        </w:rPr>
      </w:pPr>
      <w:r w:rsidRPr="00945132">
        <w:rPr>
          <w:kern w:val="36"/>
          <w:sz w:val="28"/>
          <w:szCs w:val="28"/>
          <w:rtl/>
          <w:lang w:bidi="ar-LB"/>
        </w:rPr>
        <w:t>- امثلة على قوانين الغذاء في العالم العربي</w:t>
      </w:r>
    </w:p>
    <w:p w:rsidR="00156B1B" w:rsidRPr="00945132" w:rsidRDefault="00156B1B" w:rsidP="00156B1B">
      <w:pPr>
        <w:bidi w:val="0"/>
        <w:spacing w:before="180" w:line="240" w:lineRule="atLeast"/>
        <w:ind w:left="567" w:right="1025"/>
        <w:jc w:val="both"/>
        <w:rPr>
          <w:sz w:val="28"/>
          <w:szCs w:val="28"/>
        </w:rPr>
      </w:pPr>
    </w:p>
    <w:p w:rsidR="00156B1B" w:rsidRPr="00945132" w:rsidRDefault="00156B1B" w:rsidP="00156B1B">
      <w:pPr>
        <w:bidi w:val="0"/>
        <w:spacing w:line="360" w:lineRule="auto"/>
        <w:rPr>
          <w:sz w:val="28"/>
          <w:szCs w:val="28"/>
        </w:rPr>
      </w:pPr>
      <w:r w:rsidRPr="00945132">
        <w:rPr>
          <w:b/>
          <w:bCs/>
          <w:sz w:val="28"/>
          <w:szCs w:val="28"/>
          <w:bdr w:val="single" w:sz="4" w:space="0" w:color="auto"/>
        </w:rPr>
        <w:t>23-Food safety management system FSMS                               60hrs</w:t>
      </w:r>
    </w:p>
    <w:p w:rsidR="00156B1B" w:rsidRPr="00945132" w:rsidRDefault="00156B1B" w:rsidP="00156B1B">
      <w:pPr>
        <w:bidi w:val="0"/>
        <w:rPr>
          <w:b/>
          <w:bCs/>
          <w:sz w:val="28"/>
          <w:szCs w:val="28"/>
        </w:rPr>
      </w:pPr>
    </w:p>
    <w:p w:rsidR="00156B1B" w:rsidRPr="00945132" w:rsidRDefault="00156B1B" w:rsidP="00156B1B">
      <w:pPr>
        <w:jc w:val="right"/>
        <w:rPr>
          <w:b/>
          <w:bCs/>
          <w:sz w:val="28"/>
          <w:szCs w:val="28"/>
          <w:u w:val="single"/>
        </w:rPr>
      </w:pPr>
      <w:r w:rsidRPr="00945132">
        <w:rPr>
          <w:b/>
          <w:bCs/>
          <w:sz w:val="28"/>
          <w:szCs w:val="28"/>
          <w:u w:val="single"/>
        </w:rPr>
        <w:t>Objectives :</w:t>
      </w:r>
    </w:p>
    <w:p w:rsidR="00156B1B" w:rsidRPr="00945132" w:rsidRDefault="00156B1B" w:rsidP="00E422FA">
      <w:pPr>
        <w:bidi w:val="0"/>
        <w:jc w:val="both"/>
        <w:rPr>
          <w:sz w:val="28"/>
          <w:szCs w:val="28"/>
        </w:rPr>
      </w:pPr>
      <w:r w:rsidRPr="00945132">
        <w:rPr>
          <w:sz w:val="28"/>
          <w:szCs w:val="28"/>
        </w:rPr>
        <w:t xml:space="preserve">This course provide students a strong understanding of the management systems necessary to produce food in compliance with </w:t>
      </w:r>
      <w:r w:rsidRPr="00945132">
        <w:rPr>
          <w:i/>
          <w:iCs/>
          <w:sz w:val="28"/>
          <w:szCs w:val="28"/>
        </w:rPr>
        <w:t>codex alimentaruis</w:t>
      </w:r>
      <w:r w:rsidRPr="00945132">
        <w:rPr>
          <w:sz w:val="28"/>
          <w:szCs w:val="28"/>
        </w:rPr>
        <w:t>, food standards code and standard ISO 22000:2005for the assessments and verification of food safety management system.</w:t>
      </w:r>
    </w:p>
    <w:p w:rsidR="00156B1B" w:rsidRPr="00945132" w:rsidRDefault="00156B1B" w:rsidP="00156B1B">
      <w:pPr>
        <w:jc w:val="right"/>
        <w:rPr>
          <w:sz w:val="28"/>
          <w:szCs w:val="28"/>
        </w:rPr>
      </w:pPr>
    </w:p>
    <w:p w:rsidR="00156B1B" w:rsidRPr="00EB4150" w:rsidRDefault="00156B1B" w:rsidP="00156B1B">
      <w:pPr>
        <w:bidi w:val="0"/>
        <w:rPr>
          <w:b/>
          <w:bCs/>
          <w:sz w:val="28"/>
          <w:szCs w:val="28"/>
        </w:rPr>
      </w:pPr>
      <w:r w:rsidRPr="00EB4150">
        <w:rPr>
          <w:b/>
          <w:bCs/>
          <w:sz w:val="28"/>
          <w:szCs w:val="28"/>
        </w:rPr>
        <w:t>Course description:</w:t>
      </w:r>
    </w:p>
    <w:p w:rsidR="00EB4150" w:rsidRPr="00EB4150" w:rsidRDefault="00EB4150" w:rsidP="00EB4150">
      <w:pPr>
        <w:bidi w:val="0"/>
        <w:rPr>
          <w:b/>
          <w:bCs/>
          <w:sz w:val="28"/>
          <w:szCs w:val="28"/>
        </w:rPr>
      </w:pPr>
    </w:p>
    <w:p w:rsidR="00156B1B" w:rsidRPr="00945132" w:rsidRDefault="00156B1B" w:rsidP="00156B1B">
      <w:pPr>
        <w:bidi w:val="0"/>
        <w:rPr>
          <w:b/>
          <w:bCs/>
          <w:sz w:val="28"/>
          <w:szCs w:val="28"/>
        </w:rPr>
      </w:pPr>
      <w:r w:rsidRPr="00945132">
        <w:rPr>
          <w:b/>
          <w:bCs/>
          <w:sz w:val="28"/>
          <w:szCs w:val="28"/>
        </w:rPr>
        <w:t>FSMS and ISO 22200</w:t>
      </w:r>
    </w:p>
    <w:p w:rsidR="00156B1B" w:rsidRPr="00945132" w:rsidRDefault="00156B1B" w:rsidP="00D64782">
      <w:pPr>
        <w:bidi w:val="0"/>
        <w:jc w:val="both"/>
        <w:rPr>
          <w:b/>
          <w:bCs/>
          <w:sz w:val="28"/>
          <w:szCs w:val="28"/>
          <w:rtl/>
        </w:rPr>
      </w:pPr>
      <w:r w:rsidRPr="00945132">
        <w:rPr>
          <w:b/>
          <w:bCs/>
          <w:sz w:val="28"/>
          <w:szCs w:val="28"/>
        </w:rPr>
        <w:t>"Food safety management system – requirements for any organization in the food chain</w:t>
      </w:r>
    </w:p>
    <w:p w:rsidR="00156B1B" w:rsidRPr="00945132" w:rsidRDefault="000C12AC" w:rsidP="00156B1B">
      <w:pPr>
        <w:bidi w:val="0"/>
        <w:jc w:val="both"/>
        <w:rPr>
          <w:sz w:val="28"/>
          <w:szCs w:val="28"/>
        </w:rPr>
      </w:pPr>
      <w:r>
        <w:rPr>
          <w:sz w:val="28"/>
          <w:szCs w:val="28"/>
        </w:rPr>
        <w:t>-</w:t>
      </w:r>
      <w:r w:rsidR="00156B1B" w:rsidRPr="00945132">
        <w:rPr>
          <w:sz w:val="28"/>
          <w:szCs w:val="28"/>
        </w:rPr>
        <w:t xml:space="preserve">What is ISO? </w:t>
      </w:r>
    </w:p>
    <w:p w:rsidR="00156B1B" w:rsidRPr="00945132" w:rsidRDefault="00EB4150" w:rsidP="00156B1B">
      <w:pPr>
        <w:bidi w:val="0"/>
        <w:jc w:val="both"/>
        <w:rPr>
          <w:sz w:val="28"/>
          <w:szCs w:val="28"/>
        </w:rPr>
      </w:pPr>
      <w:r>
        <w:rPr>
          <w:sz w:val="28"/>
          <w:szCs w:val="28"/>
        </w:rPr>
        <w:t>-</w:t>
      </w:r>
      <w:r w:rsidR="00156B1B" w:rsidRPr="00945132">
        <w:rPr>
          <w:sz w:val="28"/>
          <w:szCs w:val="28"/>
        </w:rPr>
        <w:t xml:space="preserve"> ISO families: </w:t>
      </w:r>
    </w:p>
    <w:p w:rsidR="00156B1B" w:rsidRPr="00945132" w:rsidRDefault="00EB4150" w:rsidP="00156B1B">
      <w:pPr>
        <w:bidi w:val="0"/>
        <w:jc w:val="both"/>
        <w:rPr>
          <w:sz w:val="28"/>
          <w:szCs w:val="28"/>
        </w:rPr>
      </w:pPr>
      <w:r>
        <w:rPr>
          <w:sz w:val="28"/>
          <w:szCs w:val="28"/>
        </w:rPr>
        <w:lastRenderedPageBreak/>
        <w:t>-</w:t>
      </w:r>
      <w:r w:rsidR="00156B1B" w:rsidRPr="00945132">
        <w:rPr>
          <w:sz w:val="28"/>
          <w:szCs w:val="28"/>
        </w:rPr>
        <w:t xml:space="preserve"> Objectives:</w:t>
      </w:r>
    </w:p>
    <w:p w:rsidR="00EB4150" w:rsidRDefault="00EB4150" w:rsidP="00EB4150">
      <w:pPr>
        <w:jc w:val="right"/>
        <w:rPr>
          <w:sz w:val="28"/>
          <w:szCs w:val="28"/>
        </w:rPr>
      </w:pPr>
      <w:r>
        <w:rPr>
          <w:sz w:val="28"/>
          <w:szCs w:val="28"/>
        </w:rPr>
        <w:t>-</w:t>
      </w:r>
      <w:r w:rsidR="00156B1B" w:rsidRPr="00945132">
        <w:rPr>
          <w:sz w:val="28"/>
          <w:szCs w:val="28"/>
        </w:rPr>
        <w:t>Scope of the standard</w:t>
      </w:r>
    </w:p>
    <w:p w:rsidR="00156B1B" w:rsidRPr="00945132" w:rsidRDefault="00EB4150" w:rsidP="00EB4150">
      <w:pPr>
        <w:jc w:val="right"/>
        <w:rPr>
          <w:sz w:val="28"/>
          <w:szCs w:val="28"/>
        </w:rPr>
      </w:pPr>
      <w:r>
        <w:rPr>
          <w:sz w:val="28"/>
          <w:szCs w:val="28"/>
        </w:rPr>
        <w:t>-</w:t>
      </w:r>
      <w:r w:rsidR="00156B1B" w:rsidRPr="00945132">
        <w:rPr>
          <w:sz w:val="28"/>
          <w:szCs w:val="28"/>
        </w:rPr>
        <w:t>ISO requirements</w:t>
      </w:r>
    </w:p>
    <w:p w:rsidR="00156B1B" w:rsidRPr="00945132" w:rsidRDefault="00156B1B" w:rsidP="00156B1B">
      <w:pPr>
        <w:jc w:val="right"/>
        <w:rPr>
          <w:b/>
          <w:bCs/>
          <w:sz w:val="28"/>
          <w:szCs w:val="28"/>
        </w:rPr>
      </w:pPr>
      <w:r w:rsidRPr="00945132">
        <w:rPr>
          <w:sz w:val="28"/>
          <w:szCs w:val="28"/>
        </w:rPr>
        <w:t>-  ISO 22000Structure</w:t>
      </w:r>
    </w:p>
    <w:p w:rsidR="00156B1B" w:rsidRPr="00945132" w:rsidRDefault="00EB4150" w:rsidP="00156B1B">
      <w:pPr>
        <w:jc w:val="right"/>
        <w:rPr>
          <w:sz w:val="28"/>
          <w:szCs w:val="28"/>
          <w:rtl/>
        </w:rPr>
      </w:pPr>
      <w:r>
        <w:rPr>
          <w:sz w:val="28"/>
          <w:szCs w:val="28"/>
        </w:rPr>
        <w:t xml:space="preserve">- </w:t>
      </w:r>
      <w:r w:rsidR="00156B1B" w:rsidRPr="00945132">
        <w:rPr>
          <w:sz w:val="28"/>
          <w:szCs w:val="28"/>
        </w:rPr>
        <w:t>Scope</w:t>
      </w:r>
    </w:p>
    <w:p w:rsidR="00156B1B" w:rsidRPr="00945132" w:rsidRDefault="00EB4150" w:rsidP="00156B1B">
      <w:pPr>
        <w:jc w:val="right"/>
        <w:rPr>
          <w:sz w:val="28"/>
          <w:szCs w:val="28"/>
        </w:rPr>
      </w:pPr>
      <w:r>
        <w:rPr>
          <w:sz w:val="28"/>
          <w:szCs w:val="28"/>
        </w:rPr>
        <w:t xml:space="preserve">- </w:t>
      </w:r>
      <w:r w:rsidR="00156B1B" w:rsidRPr="00945132">
        <w:rPr>
          <w:sz w:val="28"/>
          <w:szCs w:val="28"/>
        </w:rPr>
        <w:t xml:space="preserve"> Normative reference (ISO 9000:200, QMS- fundamentals and vocabulary)</w:t>
      </w:r>
    </w:p>
    <w:p w:rsidR="00156B1B" w:rsidRPr="00945132" w:rsidRDefault="00156B1B" w:rsidP="00156B1B">
      <w:pPr>
        <w:jc w:val="right"/>
        <w:rPr>
          <w:sz w:val="28"/>
          <w:szCs w:val="28"/>
        </w:rPr>
      </w:pPr>
      <w:r w:rsidRPr="00945132">
        <w:rPr>
          <w:sz w:val="28"/>
          <w:szCs w:val="28"/>
        </w:rPr>
        <w:t>- Terms and definitions (terms given in ISO 9000: 2000 are applicable)</w:t>
      </w:r>
    </w:p>
    <w:p w:rsidR="00156B1B" w:rsidRPr="00945132" w:rsidRDefault="00156B1B" w:rsidP="00156B1B">
      <w:pPr>
        <w:jc w:val="right"/>
        <w:rPr>
          <w:sz w:val="28"/>
          <w:szCs w:val="28"/>
        </w:rPr>
      </w:pPr>
      <w:r w:rsidRPr="00945132">
        <w:rPr>
          <w:sz w:val="28"/>
          <w:szCs w:val="28"/>
        </w:rPr>
        <w:t>- FSMS</w:t>
      </w:r>
    </w:p>
    <w:p w:rsidR="00156B1B" w:rsidRPr="00945132" w:rsidRDefault="00EB4150" w:rsidP="00156B1B">
      <w:pPr>
        <w:jc w:val="right"/>
        <w:rPr>
          <w:sz w:val="28"/>
          <w:szCs w:val="28"/>
        </w:rPr>
      </w:pPr>
      <w:r>
        <w:rPr>
          <w:sz w:val="28"/>
          <w:szCs w:val="28"/>
        </w:rPr>
        <w:t>-</w:t>
      </w:r>
      <w:r w:rsidR="00156B1B" w:rsidRPr="00945132">
        <w:rPr>
          <w:sz w:val="28"/>
          <w:szCs w:val="28"/>
        </w:rPr>
        <w:t>General requirements</w:t>
      </w:r>
    </w:p>
    <w:p w:rsidR="00156B1B" w:rsidRDefault="00EB4150" w:rsidP="00156B1B">
      <w:pPr>
        <w:bidi w:val="0"/>
        <w:rPr>
          <w:sz w:val="28"/>
          <w:szCs w:val="28"/>
        </w:rPr>
      </w:pPr>
      <w:r>
        <w:rPr>
          <w:sz w:val="28"/>
          <w:szCs w:val="28"/>
        </w:rPr>
        <w:t>-</w:t>
      </w:r>
      <w:r w:rsidR="00156B1B" w:rsidRPr="00945132">
        <w:rPr>
          <w:sz w:val="28"/>
          <w:szCs w:val="28"/>
        </w:rPr>
        <w:t xml:space="preserve"> Documentations requirements</w:t>
      </w:r>
    </w:p>
    <w:p w:rsidR="00EB4150" w:rsidRPr="00945132" w:rsidRDefault="00EB4150" w:rsidP="00EB4150">
      <w:pPr>
        <w:bidi w:val="0"/>
        <w:rPr>
          <w:sz w:val="28"/>
          <w:szCs w:val="28"/>
        </w:rPr>
      </w:pPr>
    </w:p>
    <w:p w:rsidR="00156B1B" w:rsidRPr="00945132" w:rsidRDefault="00156B1B" w:rsidP="00156B1B">
      <w:pPr>
        <w:bidi w:val="0"/>
        <w:rPr>
          <w:sz w:val="28"/>
          <w:szCs w:val="28"/>
        </w:rPr>
      </w:pPr>
      <w:r w:rsidRPr="00EB4150">
        <w:rPr>
          <w:rStyle w:val="hps"/>
          <w:b/>
          <w:bCs/>
          <w:sz w:val="28"/>
          <w:szCs w:val="28"/>
        </w:rPr>
        <w:t>ThatISO 22000provides</w:t>
      </w:r>
      <w:r w:rsidRPr="00945132">
        <w:rPr>
          <w:sz w:val="28"/>
          <w:szCs w:val="28"/>
        </w:rPr>
        <w:br/>
      </w:r>
      <w:r w:rsidRPr="00945132">
        <w:rPr>
          <w:rStyle w:val="hps"/>
          <w:sz w:val="28"/>
          <w:szCs w:val="28"/>
        </w:rPr>
        <w:t>-Prerequisite programs(PRP</w:t>
      </w:r>
      <w:r w:rsidRPr="00945132">
        <w:rPr>
          <w:sz w:val="28"/>
          <w:szCs w:val="28"/>
        </w:rPr>
        <w:t>'s- clauses ISO 22000</w:t>
      </w:r>
      <w:r w:rsidR="00EB4150">
        <w:rPr>
          <w:sz w:val="28"/>
          <w:szCs w:val="28"/>
        </w:rPr>
        <w:t>)</w:t>
      </w:r>
    </w:p>
    <w:p w:rsidR="00156B1B" w:rsidRDefault="00156B1B" w:rsidP="00156B1B">
      <w:pPr>
        <w:shd w:val="clear" w:color="auto" w:fill="FFFFFF"/>
        <w:bidi w:val="0"/>
        <w:textAlignment w:val="top"/>
        <w:rPr>
          <w:sz w:val="28"/>
          <w:szCs w:val="28"/>
        </w:rPr>
      </w:pPr>
      <w:r w:rsidRPr="00945132">
        <w:rPr>
          <w:sz w:val="28"/>
          <w:szCs w:val="28"/>
        </w:rPr>
        <w:t xml:space="preserve">- Mandatory procedures </w:t>
      </w:r>
      <w:r w:rsidRPr="00945132">
        <w:rPr>
          <w:sz w:val="28"/>
          <w:szCs w:val="28"/>
        </w:rPr>
        <w:br/>
        <w:t xml:space="preserve">  -Details of the clauses and mandatory procedures </w:t>
      </w:r>
      <w:r w:rsidRPr="00945132">
        <w:rPr>
          <w:sz w:val="28"/>
          <w:szCs w:val="28"/>
        </w:rPr>
        <w:br/>
        <w:t xml:space="preserve">- Required documents and procedures </w:t>
      </w:r>
      <w:r w:rsidRPr="00945132">
        <w:rPr>
          <w:sz w:val="28"/>
          <w:szCs w:val="28"/>
        </w:rPr>
        <w:br/>
        <w:t xml:space="preserve">-ISO-other documents related to the food industry </w:t>
      </w:r>
      <w:r w:rsidRPr="00945132">
        <w:rPr>
          <w:sz w:val="28"/>
          <w:szCs w:val="28"/>
        </w:rPr>
        <w:br/>
        <w:t>  - Elaboration of ISO</w:t>
      </w:r>
    </w:p>
    <w:p w:rsidR="00D50D99" w:rsidRDefault="00D50D99" w:rsidP="00D50D99">
      <w:pPr>
        <w:shd w:val="clear" w:color="auto" w:fill="FFFFFF"/>
        <w:bidi w:val="0"/>
        <w:textAlignment w:val="top"/>
        <w:rPr>
          <w:sz w:val="28"/>
          <w:szCs w:val="28"/>
        </w:rPr>
      </w:pPr>
    </w:p>
    <w:p w:rsidR="00D50D99" w:rsidRDefault="00D50D99" w:rsidP="00D50D99">
      <w:pPr>
        <w:shd w:val="clear" w:color="auto" w:fill="FFFFFF"/>
        <w:bidi w:val="0"/>
        <w:textAlignment w:val="top"/>
        <w:rPr>
          <w:sz w:val="28"/>
          <w:szCs w:val="28"/>
        </w:rPr>
      </w:pPr>
    </w:p>
    <w:p w:rsidR="00D50D99" w:rsidRPr="00945132" w:rsidRDefault="00D50D99" w:rsidP="00D50D99">
      <w:pPr>
        <w:shd w:val="clear" w:color="auto" w:fill="FFFFFF"/>
        <w:bidi w:val="0"/>
        <w:textAlignment w:val="top"/>
        <w:rPr>
          <w:sz w:val="28"/>
          <w:szCs w:val="28"/>
        </w:rPr>
      </w:pPr>
    </w:p>
    <w:p w:rsidR="00156B1B" w:rsidRPr="00945132" w:rsidRDefault="00156B1B" w:rsidP="00156B1B">
      <w:pPr>
        <w:pBdr>
          <w:top w:val="single" w:sz="4" w:space="1" w:color="auto"/>
          <w:left w:val="single" w:sz="4" w:space="0" w:color="auto"/>
          <w:bottom w:val="single" w:sz="4" w:space="1" w:color="auto"/>
          <w:right w:val="single" w:sz="4" w:space="4" w:color="auto"/>
        </w:pBdr>
        <w:bidi w:val="0"/>
        <w:spacing w:before="180" w:line="240" w:lineRule="atLeast"/>
        <w:ind w:right="1025"/>
        <w:rPr>
          <w:b/>
          <w:bCs/>
          <w:sz w:val="28"/>
          <w:szCs w:val="28"/>
          <w:rtl/>
        </w:rPr>
      </w:pPr>
      <w:r w:rsidRPr="00945132">
        <w:rPr>
          <w:b/>
          <w:bCs/>
          <w:sz w:val="28"/>
          <w:szCs w:val="28"/>
        </w:rPr>
        <w:t xml:space="preserve">24-Epidemiology:  </w:t>
      </w:r>
      <w:r w:rsidRPr="00945132">
        <w:rPr>
          <w:b/>
          <w:bCs/>
          <w:sz w:val="28"/>
          <w:szCs w:val="28"/>
        </w:rPr>
        <w:tab/>
      </w:r>
      <w:r w:rsidRPr="00945132">
        <w:rPr>
          <w:b/>
          <w:bCs/>
          <w:sz w:val="28"/>
          <w:szCs w:val="28"/>
        </w:rPr>
        <w:tab/>
      </w:r>
      <w:r w:rsidRPr="00945132">
        <w:rPr>
          <w:b/>
          <w:bCs/>
          <w:sz w:val="28"/>
          <w:szCs w:val="28"/>
        </w:rPr>
        <w:tab/>
      </w:r>
      <w:r w:rsidRPr="00945132">
        <w:rPr>
          <w:b/>
          <w:bCs/>
          <w:sz w:val="28"/>
          <w:szCs w:val="28"/>
        </w:rPr>
        <w:tab/>
      </w:r>
      <w:r w:rsidRPr="00945132">
        <w:rPr>
          <w:b/>
          <w:bCs/>
          <w:sz w:val="28"/>
          <w:szCs w:val="28"/>
        </w:rPr>
        <w:tab/>
      </w:r>
      <w:r w:rsidR="00EB4150">
        <w:rPr>
          <w:b/>
          <w:bCs/>
          <w:sz w:val="28"/>
          <w:szCs w:val="28"/>
        </w:rPr>
        <w:t>(</w:t>
      </w:r>
      <w:r w:rsidRPr="00945132">
        <w:rPr>
          <w:b/>
          <w:bCs/>
          <w:sz w:val="28"/>
          <w:szCs w:val="28"/>
        </w:rPr>
        <w:t>60hrs</w:t>
      </w:r>
      <w:r w:rsidR="00EB4150">
        <w:rPr>
          <w:b/>
          <w:bCs/>
          <w:sz w:val="28"/>
          <w:szCs w:val="28"/>
        </w:rPr>
        <w:t>)</w:t>
      </w:r>
    </w:p>
    <w:p w:rsidR="00156B1B" w:rsidRPr="00945132" w:rsidRDefault="00156B1B" w:rsidP="00156B1B">
      <w:pPr>
        <w:bidi w:val="0"/>
        <w:spacing w:before="180" w:line="240" w:lineRule="atLeast"/>
        <w:ind w:right="1025" w:firstLine="720"/>
        <w:rPr>
          <w:sz w:val="28"/>
          <w:szCs w:val="28"/>
        </w:rPr>
      </w:pPr>
      <w:r w:rsidRPr="00945132">
        <w:rPr>
          <w:b/>
          <w:bCs/>
          <w:sz w:val="28"/>
          <w:szCs w:val="28"/>
        </w:rPr>
        <w:t>Objectives:</w:t>
      </w:r>
    </w:p>
    <w:p w:rsidR="00156B1B" w:rsidRPr="00945132" w:rsidRDefault="00156B1B" w:rsidP="00635C91">
      <w:pPr>
        <w:bidi w:val="0"/>
        <w:spacing w:before="180" w:line="240" w:lineRule="atLeast"/>
        <w:ind w:left="720" w:right="146"/>
        <w:jc w:val="both"/>
        <w:rPr>
          <w:sz w:val="28"/>
          <w:szCs w:val="28"/>
          <w:rtl/>
        </w:rPr>
      </w:pPr>
      <w:r w:rsidRPr="00945132">
        <w:rPr>
          <w:sz w:val="28"/>
          <w:szCs w:val="28"/>
        </w:rPr>
        <w:t xml:space="preserve">The aim of this course is acquiring the student the ability to understand and acquiring the ability to control endemic and transmissible disease using the principals of epidemiology. </w:t>
      </w:r>
    </w:p>
    <w:p w:rsidR="00156B1B" w:rsidRPr="00945132" w:rsidRDefault="00156B1B" w:rsidP="00156B1B">
      <w:pPr>
        <w:bidi w:val="0"/>
        <w:spacing w:before="180" w:line="240" w:lineRule="atLeast"/>
        <w:ind w:left="1134" w:right="1025"/>
        <w:jc w:val="both"/>
        <w:rPr>
          <w:b/>
          <w:bCs/>
          <w:sz w:val="28"/>
          <w:szCs w:val="28"/>
        </w:rPr>
      </w:pPr>
      <w:r w:rsidRPr="00945132">
        <w:rPr>
          <w:b/>
          <w:bCs/>
          <w:sz w:val="28"/>
          <w:szCs w:val="28"/>
        </w:rPr>
        <w:t>Chapter 1: What is the science of epidemiology?</w:t>
      </w:r>
    </w:p>
    <w:p w:rsidR="00156B1B" w:rsidRPr="00945132" w:rsidRDefault="00156B1B" w:rsidP="00EB4150">
      <w:pPr>
        <w:bidi w:val="0"/>
        <w:spacing w:before="180" w:after="120" w:line="240" w:lineRule="atLeast"/>
        <w:ind w:right="2304"/>
        <w:jc w:val="both"/>
        <w:rPr>
          <w:sz w:val="28"/>
          <w:szCs w:val="28"/>
        </w:rPr>
      </w:pPr>
      <w:r w:rsidRPr="00945132">
        <w:rPr>
          <w:sz w:val="28"/>
          <w:szCs w:val="28"/>
        </w:rPr>
        <w:t>Definitions and historic review</w:t>
      </w:r>
    </w:p>
    <w:p w:rsidR="00156B1B" w:rsidRPr="00945132" w:rsidRDefault="00156B1B" w:rsidP="00156B1B">
      <w:pPr>
        <w:bidi w:val="0"/>
        <w:spacing w:before="180" w:line="240" w:lineRule="atLeast"/>
        <w:ind w:left="1800" w:right="1025" w:hanging="666"/>
        <w:jc w:val="both"/>
        <w:rPr>
          <w:sz w:val="28"/>
          <w:szCs w:val="28"/>
        </w:rPr>
      </w:pPr>
      <w:r w:rsidRPr="00945132">
        <w:rPr>
          <w:b/>
          <w:bCs/>
          <w:sz w:val="28"/>
          <w:szCs w:val="28"/>
        </w:rPr>
        <w:t xml:space="preserve">Chapter </w:t>
      </w:r>
      <w:r w:rsidR="00EB4150" w:rsidRPr="00945132">
        <w:rPr>
          <w:b/>
          <w:bCs/>
          <w:sz w:val="28"/>
          <w:szCs w:val="28"/>
        </w:rPr>
        <w:t>2:</w:t>
      </w:r>
      <w:r w:rsidRPr="00945132">
        <w:rPr>
          <w:b/>
          <w:bCs/>
          <w:sz w:val="28"/>
          <w:szCs w:val="28"/>
        </w:rPr>
        <w:t xml:space="preserve"> Measurement and data collection on health and the disease </w:t>
      </w:r>
    </w:p>
    <w:p w:rsidR="00156B1B" w:rsidRPr="00945132" w:rsidRDefault="00156B1B" w:rsidP="00156B1B">
      <w:pPr>
        <w:tabs>
          <w:tab w:val="right" w:pos="1276"/>
        </w:tabs>
        <w:bidi w:val="0"/>
        <w:spacing w:before="180" w:line="240" w:lineRule="atLeast"/>
        <w:ind w:right="1025"/>
        <w:jc w:val="both"/>
        <w:rPr>
          <w:sz w:val="28"/>
          <w:szCs w:val="28"/>
        </w:rPr>
      </w:pPr>
      <w:r w:rsidRPr="00945132">
        <w:rPr>
          <w:sz w:val="28"/>
          <w:szCs w:val="28"/>
        </w:rPr>
        <w:t xml:space="preserve"> Definition of relation health / disease</w:t>
      </w:r>
    </w:p>
    <w:p w:rsidR="00156B1B" w:rsidRPr="00945132" w:rsidRDefault="00156B1B" w:rsidP="00156B1B">
      <w:pPr>
        <w:tabs>
          <w:tab w:val="right" w:pos="1276"/>
        </w:tabs>
        <w:bidi w:val="0"/>
        <w:spacing w:before="180" w:line="240" w:lineRule="atLeast"/>
        <w:ind w:right="1025" w:hanging="382"/>
        <w:jc w:val="both"/>
        <w:rPr>
          <w:sz w:val="28"/>
          <w:szCs w:val="28"/>
        </w:rPr>
      </w:pPr>
      <w:r w:rsidRPr="00945132">
        <w:rPr>
          <w:sz w:val="28"/>
          <w:szCs w:val="28"/>
        </w:rPr>
        <w:t xml:space="preserve"> Measurement on disease frequency </w:t>
      </w:r>
    </w:p>
    <w:p w:rsidR="00156B1B" w:rsidRPr="00945132" w:rsidRDefault="00156B1B" w:rsidP="00156B1B">
      <w:pPr>
        <w:bidi w:val="0"/>
        <w:spacing w:before="180" w:line="240" w:lineRule="atLeast"/>
        <w:ind w:right="1025"/>
        <w:jc w:val="both"/>
        <w:rPr>
          <w:sz w:val="28"/>
          <w:szCs w:val="28"/>
        </w:rPr>
      </w:pPr>
      <w:r w:rsidRPr="00945132">
        <w:rPr>
          <w:sz w:val="28"/>
          <w:szCs w:val="28"/>
        </w:rPr>
        <w:t xml:space="preserve"> Use and interpretation of available data into information</w:t>
      </w:r>
    </w:p>
    <w:p w:rsidR="00156B1B" w:rsidRPr="00945132" w:rsidRDefault="00156B1B" w:rsidP="00156B1B">
      <w:pPr>
        <w:bidi w:val="0"/>
        <w:spacing w:before="180" w:line="240" w:lineRule="atLeast"/>
        <w:ind w:right="1025"/>
        <w:jc w:val="both"/>
        <w:rPr>
          <w:sz w:val="28"/>
          <w:szCs w:val="28"/>
        </w:rPr>
      </w:pPr>
      <w:r w:rsidRPr="00945132">
        <w:rPr>
          <w:sz w:val="28"/>
          <w:szCs w:val="28"/>
        </w:rPr>
        <w:t xml:space="preserve"> Comparison regarding the effect on the disease </w:t>
      </w:r>
    </w:p>
    <w:p w:rsidR="00156B1B" w:rsidRPr="00945132" w:rsidRDefault="00156B1B" w:rsidP="00156B1B">
      <w:pPr>
        <w:bidi w:val="0"/>
        <w:spacing w:before="180" w:line="240" w:lineRule="atLeast"/>
        <w:ind w:right="1025"/>
        <w:jc w:val="both"/>
        <w:rPr>
          <w:b/>
          <w:bCs/>
          <w:sz w:val="28"/>
          <w:szCs w:val="28"/>
        </w:rPr>
      </w:pPr>
      <w:r w:rsidRPr="00945132">
        <w:rPr>
          <w:b/>
          <w:bCs/>
          <w:sz w:val="28"/>
          <w:szCs w:val="28"/>
        </w:rPr>
        <w:t xml:space="preserve">   Chapter 3: Case study </w:t>
      </w:r>
    </w:p>
    <w:p w:rsidR="00156B1B" w:rsidRPr="00945132" w:rsidRDefault="00156B1B" w:rsidP="00156B1B">
      <w:pPr>
        <w:bidi w:val="0"/>
        <w:spacing w:before="180" w:line="240" w:lineRule="atLeast"/>
        <w:ind w:right="1025"/>
        <w:jc w:val="both"/>
        <w:rPr>
          <w:sz w:val="28"/>
          <w:szCs w:val="28"/>
        </w:rPr>
      </w:pPr>
      <w:r w:rsidRPr="00945132">
        <w:rPr>
          <w:sz w:val="28"/>
          <w:szCs w:val="28"/>
        </w:rPr>
        <w:t>Observations and experiences (Lebanese cases)</w:t>
      </w:r>
    </w:p>
    <w:p w:rsidR="00156B1B" w:rsidRPr="00945132" w:rsidRDefault="00156B1B" w:rsidP="00156B1B">
      <w:pPr>
        <w:bidi w:val="0"/>
        <w:spacing w:before="180" w:line="240" w:lineRule="atLeast"/>
        <w:ind w:right="1025"/>
        <w:jc w:val="both"/>
        <w:rPr>
          <w:sz w:val="28"/>
          <w:szCs w:val="28"/>
        </w:rPr>
      </w:pPr>
      <w:r w:rsidRPr="00945132">
        <w:rPr>
          <w:sz w:val="28"/>
          <w:szCs w:val="28"/>
        </w:rPr>
        <w:lastRenderedPageBreak/>
        <w:t xml:space="preserve"> Experimental epidemiology </w:t>
      </w:r>
    </w:p>
    <w:p w:rsidR="00156B1B" w:rsidRPr="00945132" w:rsidRDefault="00156B1B" w:rsidP="00156B1B">
      <w:pPr>
        <w:bidi w:val="0"/>
        <w:spacing w:before="180" w:line="240" w:lineRule="atLeast"/>
        <w:ind w:right="1025"/>
        <w:jc w:val="both"/>
        <w:rPr>
          <w:sz w:val="28"/>
          <w:szCs w:val="28"/>
        </w:rPr>
      </w:pPr>
      <w:r w:rsidRPr="00945132">
        <w:rPr>
          <w:sz w:val="28"/>
          <w:szCs w:val="28"/>
        </w:rPr>
        <w:t xml:space="preserve"> Biases detection in experimentation and ethical problems</w:t>
      </w:r>
    </w:p>
    <w:p w:rsidR="00156B1B" w:rsidRPr="00945132" w:rsidRDefault="00156B1B" w:rsidP="006B7107">
      <w:pPr>
        <w:bidi w:val="0"/>
        <w:spacing w:before="180" w:line="240" w:lineRule="atLeast"/>
        <w:ind w:right="1025"/>
        <w:jc w:val="both"/>
        <w:rPr>
          <w:sz w:val="28"/>
          <w:szCs w:val="28"/>
        </w:rPr>
      </w:pPr>
    </w:p>
    <w:p w:rsidR="00156B1B" w:rsidRPr="00945132" w:rsidRDefault="00156B1B" w:rsidP="00156B1B">
      <w:pPr>
        <w:bidi w:val="0"/>
        <w:spacing w:before="180" w:line="240" w:lineRule="atLeast"/>
        <w:ind w:right="1025" w:firstLine="720"/>
        <w:jc w:val="both"/>
        <w:rPr>
          <w:b/>
          <w:bCs/>
          <w:sz w:val="28"/>
          <w:szCs w:val="28"/>
        </w:rPr>
      </w:pPr>
      <w:r w:rsidRPr="00945132">
        <w:rPr>
          <w:b/>
          <w:bCs/>
          <w:sz w:val="28"/>
          <w:szCs w:val="28"/>
        </w:rPr>
        <w:t xml:space="preserve">       Chapter 4:  Casualty in epidemiology (note of cause and imputation)</w:t>
      </w:r>
    </w:p>
    <w:p w:rsidR="00156B1B" w:rsidRPr="00945132" w:rsidRDefault="00156B1B" w:rsidP="00156B1B">
      <w:pPr>
        <w:bidi w:val="0"/>
        <w:spacing w:before="180" w:line="240" w:lineRule="atLeast"/>
        <w:ind w:left="1080" w:right="1025"/>
        <w:jc w:val="both"/>
        <w:rPr>
          <w:b/>
          <w:bCs/>
          <w:sz w:val="28"/>
          <w:szCs w:val="28"/>
        </w:rPr>
      </w:pPr>
      <w:r w:rsidRPr="00945132">
        <w:rPr>
          <w:b/>
          <w:bCs/>
          <w:sz w:val="28"/>
          <w:szCs w:val="28"/>
        </w:rPr>
        <w:t xml:space="preserve">Chapter </w:t>
      </w:r>
      <w:r w:rsidR="00D44076" w:rsidRPr="00945132">
        <w:rPr>
          <w:b/>
          <w:bCs/>
          <w:sz w:val="28"/>
          <w:szCs w:val="28"/>
        </w:rPr>
        <w:t>5:</w:t>
      </w:r>
      <w:r w:rsidRPr="00945132">
        <w:rPr>
          <w:b/>
          <w:bCs/>
          <w:sz w:val="28"/>
          <w:szCs w:val="28"/>
        </w:rPr>
        <w:t xml:space="preserve"> Prevention </w:t>
      </w:r>
    </w:p>
    <w:p w:rsidR="00156B1B" w:rsidRPr="00945132" w:rsidRDefault="00D44076" w:rsidP="00156B1B">
      <w:pPr>
        <w:bidi w:val="0"/>
        <w:spacing w:before="180" w:line="240" w:lineRule="atLeast"/>
        <w:ind w:left="1080" w:right="1025"/>
        <w:jc w:val="both"/>
        <w:rPr>
          <w:sz w:val="28"/>
          <w:szCs w:val="28"/>
        </w:rPr>
      </w:pPr>
      <w:r>
        <w:rPr>
          <w:sz w:val="28"/>
          <w:szCs w:val="28"/>
        </w:rPr>
        <w:t xml:space="preserve">   -</w:t>
      </w:r>
      <w:r w:rsidR="00156B1B" w:rsidRPr="00945132">
        <w:rPr>
          <w:sz w:val="28"/>
          <w:szCs w:val="28"/>
        </w:rPr>
        <w:t xml:space="preserve">Basics </w:t>
      </w:r>
    </w:p>
    <w:p w:rsidR="00156B1B" w:rsidRPr="00945132" w:rsidRDefault="00D44076" w:rsidP="00156B1B">
      <w:pPr>
        <w:bidi w:val="0"/>
        <w:spacing w:before="180" w:line="240" w:lineRule="atLeast"/>
        <w:ind w:left="1080" w:right="1025"/>
        <w:jc w:val="both"/>
        <w:rPr>
          <w:sz w:val="28"/>
          <w:szCs w:val="28"/>
        </w:rPr>
      </w:pPr>
      <w:r>
        <w:rPr>
          <w:sz w:val="28"/>
          <w:szCs w:val="28"/>
        </w:rPr>
        <w:t xml:space="preserve">   - </w:t>
      </w:r>
      <w:r w:rsidR="00156B1B" w:rsidRPr="00945132">
        <w:rPr>
          <w:sz w:val="28"/>
          <w:szCs w:val="28"/>
        </w:rPr>
        <w:t xml:space="preserve"> Levels of prevention and surveillance principals</w:t>
      </w:r>
    </w:p>
    <w:p w:rsidR="00156B1B" w:rsidRPr="00945132" w:rsidRDefault="00156B1B" w:rsidP="00156B1B">
      <w:pPr>
        <w:bidi w:val="0"/>
        <w:spacing w:before="180" w:line="240" w:lineRule="atLeast"/>
        <w:ind w:left="1080" w:right="1025"/>
        <w:jc w:val="both"/>
        <w:rPr>
          <w:b/>
          <w:bCs/>
          <w:sz w:val="28"/>
          <w:szCs w:val="28"/>
        </w:rPr>
      </w:pPr>
      <w:r w:rsidRPr="00945132">
        <w:rPr>
          <w:b/>
          <w:bCs/>
          <w:sz w:val="28"/>
          <w:szCs w:val="28"/>
        </w:rPr>
        <w:t xml:space="preserve">Chapter </w:t>
      </w:r>
      <w:r w:rsidR="00D44076" w:rsidRPr="00945132">
        <w:rPr>
          <w:b/>
          <w:bCs/>
          <w:sz w:val="28"/>
          <w:szCs w:val="28"/>
        </w:rPr>
        <w:t>6:</w:t>
      </w:r>
      <w:r w:rsidRPr="00945132">
        <w:rPr>
          <w:b/>
          <w:bCs/>
          <w:sz w:val="28"/>
          <w:szCs w:val="28"/>
        </w:rPr>
        <w:t xml:space="preserve"> Epidemiology of transmissible diseases </w:t>
      </w:r>
    </w:p>
    <w:p w:rsidR="00156B1B" w:rsidRPr="00945132" w:rsidRDefault="00D44076" w:rsidP="00156B1B">
      <w:pPr>
        <w:bidi w:val="0"/>
        <w:spacing w:before="180" w:line="240" w:lineRule="atLeast"/>
        <w:ind w:left="1080" w:right="1025"/>
        <w:jc w:val="both"/>
        <w:rPr>
          <w:sz w:val="28"/>
          <w:szCs w:val="28"/>
        </w:rPr>
      </w:pPr>
      <w:r>
        <w:rPr>
          <w:sz w:val="28"/>
          <w:szCs w:val="28"/>
        </w:rPr>
        <w:t>-</w:t>
      </w:r>
      <w:r w:rsidR="00156B1B" w:rsidRPr="00945132">
        <w:rPr>
          <w:sz w:val="28"/>
          <w:szCs w:val="28"/>
        </w:rPr>
        <w:t>Introduction</w:t>
      </w:r>
    </w:p>
    <w:p w:rsidR="00156B1B" w:rsidRPr="00945132" w:rsidRDefault="00D44076" w:rsidP="00156B1B">
      <w:pPr>
        <w:bidi w:val="0"/>
        <w:spacing w:before="180" w:line="240" w:lineRule="atLeast"/>
        <w:ind w:left="1080" w:right="1025"/>
        <w:jc w:val="both"/>
        <w:rPr>
          <w:sz w:val="28"/>
          <w:szCs w:val="28"/>
        </w:rPr>
      </w:pPr>
      <w:r>
        <w:rPr>
          <w:sz w:val="28"/>
          <w:szCs w:val="28"/>
        </w:rPr>
        <w:t>-</w:t>
      </w:r>
      <w:r w:rsidR="00156B1B" w:rsidRPr="00945132">
        <w:rPr>
          <w:sz w:val="28"/>
          <w:szCs w:val="28"/>
        </w:rPr>
        <w:t xml:space="preserve">Endemic and epidemic disease </w:t>
      </w:r>
    </w:p>
    <w:p w:rsidR="00156B1B" w:rsidRPr="00945132" w:rsidRDefault="00D44076" w:rsidP="00D44076">
      <w:pPr>
        <w:bidi w:val="0"/>
        <w:spacing w:before="180" w:line="240" w:lineRule="atLeast"/>
        <w:ind w:left="1080" w:right="1025"/>
        <w:jc w:val="both"/>
        <w:rPr>
          <w:sz w:val="28"/>
          <w:szCs w:val="28"/>
        </w:rPr>
      </w:pPr>
      <w:r>
        <w:rPr>
          <w:sz w:val="28"/>
          <w:szCs w:val="28"/>
        </w:rPr>
        <w:t>-C</w:t>
      </w:r>
      <w:r w:rsidR="00156B1B" w:rsidRPr="00945132">
        <w:rPr>
          <w:sz w:val="28"/>
          <w:szCs w:val="28"/>
        </w:rPr>
        <w:t>hain of infection</w:t>
      </w:r>
    </w:p>
    <w:p w:rsidR="00156B1B" w:rsidRPr="00945132" w:rsidRDefault="00D44076" w:rsidP="00156B1B">
      <w:pPr>
        <w:bidi w:val="0"/>
        <w:spacing w:before="180" w:line="240" w:lineRule="atLeast"/>
        <w:ind w:left="1080" w:right="1025"/>
        <w:jc w:val="both"/>
        <w:rPr>
          <w:sz w:val="28"/>
          <w:szCs w:val="28"/>
        </w:rPr>
      </w:pPr>
      <w:r>
        <w:rPr>
          <w:sz w:val="28"/>
          <w:szCs w:val="28"/>
        </w:rPr>
        <w:t xml:space="preserve">- </w:t>
      </w:r>
      <w:r w:rsidR="00156B1B" w:rsidRPr="00945132">
        <w:rPr>
          <w:sz w:val="28"/>
          <w:szCs w:val="28"/>
        </w:rPr>
        <w:t>Epidemiology and the principals of controlling transmissible diseases.</w:t>
      </w:r>
    </w:p>
    <w:p w:rsidR="00156B1B" w:rsidRPr="00945132" w:rsidRDefault="00156B1B" w:rsidP="00156B1B">
      <w:pPr>
        <w:bidi w:val="0"/>
        <w:spacing w:before="180" w:line="240" w:lineRule="atLeast"/>
        <w:ind w:left="1080" w:right="1025"/>
        <w:jc w:val="both"/>
        <w:rPr>
          <w:b/>
          <w:bCs/>
          <w:sz w:val="28"/>
          <w:szCs w:val="28"/>
        </w:rPr>
      </w:pPr>
      <w:r w:rsidRPr="00945132">
        <w:rPr>
          <w:b/>
          <w:bCs/>
          <w:sz w:val="28"/>
          <w:szCs w:val="28"/>
        </w:rPr>
        <w:t xml:space="preserve">Chapitre7 : Clinical epidemiology </w:t>
      </w:r>
    </w:p>
    <w:p w:rsidR="00156B1B" w:rsidRPr="00945132" w:rsidRDefault="00D44076" w:rsidP="00D44076">
      <w:pPr>
        <w:bidi w:val="0"/>
        <w:spacing w:before="180" w:line="240" w:lineRule="atLeast"/>
        <w:ind w:right="1025"/>
        <w:jc w:val="both"/>
        <w:rPr>
          <w:sz w:val="28"/>
          <w:szCs w:val="28"/>
        </w:rPr>
      </w:pPr>
      <w:r>
        <w:rPr>
          <w:sz w:val="28"/>
          <w:szCs w:val="28"/>
        </w:rPr>
        <w:t xml:space="preserve">               - </w:t>
      </w:r>
      <w:r w:rsidR="00156B1B" w:rsidRPr="00945132">
        <w:rPr>
          <w:sz w:val="28"/>
          <w:szCs w:val="28"/>
        </w:rPr>
        <w:t xml:space="preserve"> Introduction</w:t>
      </w:r>
    </w:p>
    <w:p w:rsidR="00156B1B" w:rsidRPr="00945132" w:rsidRDefault="00D44076" w:rsidP="00156B1B">
      <w:pPr>
        <w:bidi w:val="0"/>
        <w:spacing w:before="180" w:line="240" w:lineRule="atLeast"/>
        <w:ind w:left="1080" w:right="1025"/>
        <w:jc w:val="both"/>
        <w:rPr>
          <w:sz w:val="28"/>
          <w:szCs w:val="28"/>
        </w:rPr>
      </w:pPr>
      <w:r>
        <w:rPr>
          <w:sz w:val="28"/>
          <w:szCs w:val="28"/>
        </w:rPr>
        <w:t>-</w:t>
      </w:r>
      <w:r w:rsidR="00156B1B" w:rsidRPr="00945132">
        <w:rPr>
          <w:sz w:val="28"/>
          <w:szCs w:val="28"/>
        </w:rPr>
        <w:t xml:space="preserve"> Definition of normal and abnormal </w:t>
      </w:r>
    </w:p>
    <w:p w:rsidR="00156B1B" w:rsidRPr="00945132" w:rsidRDefault="00D44076" w:rsidP="00156B1B">
      <w:pPr>
        <w:bidi w:val="0"/>
        <w:spacing w:before="180" w:line="240" w:lineRule="atLeast"/>
        <w:ind w:left="1080" w:right="1025"/>
        <w:jc w:val="both"/>
        <w:rPr>
          <w:sz w:val="28"/>
          <w:szCs w:val="28"/>
        </w:rPr>
      </w:pPr>
      <w:r>
        <w:rPr>
          <w:sz w:val="28"/>
          <w:szCs w:val="28"/>
        </w:rPr>
        <w:t>-</w:t>
      </w:r>
      <w:r w:rsidR="00156B1B" w:rsidRPr="00945132">
        <w:rPr>
          <w:sz w:val="28"/>
          <w:szCs w:val="28"/>
        </w:rPr>
        <w:t xml:space="preserve"> Diagnostic technique</w:t>
      </w:r>
    </w:p>
    <w:p w:rsidR="00156B1B" w:rsidRPr="00945132" w:rsidRDefault="00D44076" w:rsidP="00156B1B">
      <w:pPr>
        <w:bidi w:val="0"/>
        <w:spacing w:before="180" w:line="240" w:lineRule="atLeast"/>
        <w:ind w:left="1080" w:right="1025"/>
        <w:jc w:val="both"/>
        <w:rPr>
          <w:sz w:val="28"/>
          <w:szCs w:val="28"/>
        </w:rPr>
      </w:pPr>
      <w:r>
        <w:rPr>
          <w:sz w:val="28"/>
          <w:szCs w:val="28"/>
        </w:rPr>
        <w:t>-</w:t>
      </w:r>
      <w:r w:rsidR="00156B1B" w:rsidRPr="00945132">
        <w:rPr>
          <w:sz w:val="28"/>
          <w:szCs w:val="28"/>
        </w:rPr>
        <w:t xml:space="preserve"> Disease history and background</w:t>
      </w:r>
    </w:p>
    <w:p w:rsidR="00156B1B" w:rsidRPr="00945132" w:rsidRDefault="00D44076" w:rsidP="00156B1B">
      <w:pPr>
        <w:bidi w:val="0"/>
        <w:spacing w:before="180" w:line="240" w:lineRule="atLeast"/>
        <w:ind w:left="1080" w:right="1025"/>
        <w:jc w:val="both"/>
        <w:rPr>
          <w:sz w:val="28"/>
          <w:szCs w:val="28"/>
        </w:rPr>
      </w:pPr>
      <w:r>
        <w:rPr>
          <w:sz w:val="28"/>
          <w:szCs w:val="28"/>
        </w:rPr>
        <w:t>-</w:t>
      </w:r>
      <w:r w:rsidR="00156B1B" w:rsidRPr="00945132">
        <w:rPr>
          <w:sz w:val="28"/>
          <w:szCs w:val="28"/>
        </w:rPr>
        <w:t xml:space="preserve"> Treatment efficacy </w:t>
      </w:r>
    </w:p>
    <w:p w:rsidR="00156B1B" w:rsidRPr="00945132" w:rsidRDefault="00D44076" w:rsidP="00156B1B">
      <w:pPr>
        <w:bidi w:val="0"/>
        <w:spacing w:before="180" w:line="240" w:lineRule="atLeast"/>
        <w:ind w:left="1080" w:right="1025"/>
        <w:jc w:val="both"/>
        <w:rPr>
          <w:sz w:val="28"/>
          <w:szCs w:val="28"/>
        </w:rPr>
      </w:pPr>
      <w:r>
        <w:rPr>
          <w:sz w:val="28"/>
          <w:szCs w:val="28"/>
        </w:rPr>
        <w:t>-</w:t>
      </w:r>
      <w:r w:rsidR="00156B1B" w:rsidRPr="00945132">
        <w:rPr>
          <w:sz w:val="28"/>
          <w:szCs w:val="28"/>
        </w:rPr>
        <w:t xml:space="preserve"> Prevention in clinical practices </w:t>
      </w:r>
    </w:p>
    <w:p w:rsidR="00156B1B" w:rsidRPr="00945132" w:rsidRDefault="00156B1B" w:rsidP="00156B1B">
      <w:pPr>
        <w:bidi w:val="0"/>
        <w:spacing w:before="180" w:line="240" w:lineRule="atLeast"/>
        <w:ind w:left="1080" w:right="1025"/>
        <w:jc w:val="both"/>
        <w:rPr>
          <w:sz w:val="28"/>
          <w:szCs w:val="28"/>
        </w:rPr>
      </w:pPr>
      <w:r w:rsidRPr="00945132">
        <w:rPr>
          <w:b/>
          <w:bCs/>
          <w:sz w:val="28"/>
          <w:szCs w:val="28"/>
        </w:rPr>
        <w:t xml:space="preserve">Chapter 8: Epidemiology, services and health policy </w:t>
      </w:r>
    </w:p>
    <w:p w:rsidR="00156B1B" w:rsidRPr="00945132" w:rsidRDefault="00D44076" w:rsidP="00156B1B">
      <w:pPr>
        <w:bidi w:val="0"/>
        <w:spacing w:before="180" w:line="240" w:lineRule="atLeast"/>
        <w:ind w:left="1080" w:right="1025"/>
        <w:jc w:val="both"/>
        <w:rPr>
          <w:sz w:val="28"/>
          <w:szCs w:val="28"/>
        </w:rPr>
      </w:pPr>
      <w:r>
        <w:rPr>
          <w:sz w:val="28"/>
          <w:szCs w:val="28"/>
        </w:rPr>
        <w:t>-</w:t>
      </w:r>
      <w:r w:rsidR="00156B1B" w:rsidRPr="00945132">
        <w:rPr>
          <w:sz w:val="28"/>
          <w:szCs w:val="28"/>
        </w:rPr>
        <w:t xml:space="preserve">Planification and evaluation of health care </w:t>
      </w:r>
    </w:p>
    <w:p w:rsidR="00156B1B" w:rsidRPr="00945132" w:rsidRDefault="00D44076" w:rsidP="00156B1B">
      <w:pPr>
        <w:bidi w:val="0"/>
        <w:spacing w:before="180" w:line="240" w:lineRule="atLeast"/>
        <w:ind w:left="1080" w:right="1025"/>
        <w:jc w:val="both"/>
        <w:rPr>
          <w:sz w:val="28"/>
          <w:szCs w:val="28"/>
          <w:rtl/>
          <w:lang w:val="fr-FR"/>
        </w:rPr>
      </w:pPr>
      <w:r>
        <w:rPr>
          <w:sz w:val="28"/>
          <w:szCs w:val="28"/>
        </w:rPr>
        <w:t xml:space="preserve">- </w:t>
      </w:r>
      <w:r w:rsidR="00156B1B" w:rsidRPr="00945132">
        <w:rPr>
          <w:sz w:val="28"/>
          <w:szCs w:val="28"/>
        </w:rPr>
        <w:t xml:space="preserve"> Policy of public health </w:t>
      </w:r>
    </w:p>
    <w:p w:rsidR="00156B1B" w:rsidRPr="00945132" w:rsidRDefault="00D44076" w:rsidP="00156B1B">
      <w:pPr>
        <w:bidi w:val="0"/>
        <w:spacing w:before="180" w:line="240" w:lineRule="atLeast"/>
        <w:ind w:left="1080" w:right="1025"/>
        <w:jc w:val="both"/>
        <w:rPr>
          <w:sz w:val="28"/>
          <w:szCs w:val="28"/>
        </w:rPr>
      </w:pPr>
      <w:r>
        <w:rPr>
          <w:sz w:val="28"/>
          <w:szCs w:val="28"/>
        </w:rPr>
        <w:t>-</w:t>
      </w:r>
      <w:r w:rsidR="00156B1B" w:rsidRPr="00945132">
        <w:rPr>
          <w:sz w:val="28"/>
          <w:szCs w:val="28"/>
        </w:rPr>
        <w:t>Evaluation</w:t>
      </w:r>
    </w:p>
    <w:p w:rsidR="008B5CBD" w:rsidRPr="00945132" w:rsidRDefault="008B5CBD" w:rsidP="00097661">
      <w:pPr>
        <w:pBdr>
          <w:top w:val="single" w:sz="4" w:space="1" w:color="auto"/>
          <w:left w:val="single" w:sz="4" w:space="18" w:color="auto"/>
          <w:bottom w:val="single" w:sz="4" w:space="1" w:color="auto"/>
          <w:right w:val="single" w:sz="4" w:space="4" w:color="auto"/>
        </w:pBdr>
        <w:bidi w:val="0"/>
        <w:spacing w:before="180" w:line="240" w:lineRule="atLeast"/>
        <w:ind w:right="360"/>
        <w:rPr>
          <w:b/>
          <w:bCs/>
          <w:sz w:val="28"/>
          <w:szCs w:val="28"/>
        </w:rPr>
      </w:pPr>
      <w:r w:rsidRPr="00945132">
        <w:rPr>
          <w:b/>
          <w:bCs/>
          <w:sz w:val="28"/>
          <w:szCs w:val="28"/>
        </w:rPr>
        <w:t xml:space="preserve">25-Cleaning and disinfection: </w:t>
      </w:r>
      <w:r w:rsidR="00D44076">
        <w:rPr>
          <w:b/>
          <w:bCs/>
          <w:sz w:val="28"/>
          <w:szCs w:val="28"/>
        </w:rPr>
        <w:t>(</w:t>
      </w:r>
      <w:r w:rsidRPr="00945132">
        <w:rPr>
          <w:b/>
          <w:bCs/>
          <w:sz w:val="28"/>
          <w:szCs w:val="28"/>
        </w:rPr>
        <w:t>60 hrs</w:t>
      </w:r>
      <w:r w:rsidR="00D44076">
        <w:rPr>
          <w:b/>
          <w:bCs/>
          <w:sz w:val="28"/>
          <w:szCs w:val="28"/>
        </w:rPr>
        <w:t>)</w:t>
      </w:r>
    </w:p>
    <w:p w:rsidR="00635C91" w:rsidRPr="00D44076" w:rsidRDefault="00635C91" w:rsidP="00635C91">
      <w:pPr>
        <w:rPr>
          <w:b/>
          <w:bCs/>
          <w:sz w:val="28"/>
          <w:szCs w:val="28"/>
          <w:lang w:bidi="ar-LB"/>
        </w:rPr>
      </w:pPr>
    </w:p>
    <w:p w:rsidR="00635C91" w:rsidRPr="00945132" w:rsidRDefault="00272CAE" w:rsidP="00845929">
      <w:pPr>
        <w:pStyle w:val="ListParagraph"/>
        <w:numPr>
          <w:ilvl w:val="0"/>
          <w:numId w:val="52"/>
        </w:numPr>
        <w:bidi/>
        <w:rPr>
          <w:rFonts w:ascii="Times New Roman" w:hAnsi="Times New Roman" w:cs="Times New Roman"/>
          <w:b/>
          <w:bCs/>
          <w:sz w:val="28"/>
          <w:szCs w:val="28"/>
          <w:lang w:bidi="ar-LB"/>
        </w:rPr>
      </w:pPr>
      <w:r>
        <w:rPr>
          <w:rFonts w:ascii="Times New Roman" w:hAnsi="Times New Roman" w:cs="Times New Roman" w:hint="cs"/>
          <w:b/>
          <w:bCs/>
          <w:sz w:val="28"/>
          <w:szCs w:val="28"/>
          <w:rtl/>
          <w:lang w:bidi="ar-LB"/>
        </w:rPr>
        <w:t>ت</w:t>
      </w:r>
      <w:r w:rsidR="00635C91" w:rsidRPr="00945132">
        <w:rPr>
          <w:rFonts w:ascii="Times New Roman" w:hAnsi="Times New Roman" w:cs="Times New Roman"/>
          <w:b/>
          <w:bCs/>
          <w:sz w:val="28"/>
          <w:szCs w:val="28"/>
          <w:rtl/>
          <w:lang w:bidi="ar-LB"/>
        </w:rPr>
        <w:t>عريف التنظيف</w:t>
      </w:r>
    </w:p>
    <w:p w:rsidR="00635C91" w:rsidRPr="00945132" w:rsidRDefault="00635C91" w:rsidP="00845929">
      <w:pPr>
        <w:pStyle w:val="ListParagraph"/>
        <w:numPr>
          <w:ilvl w:val="0"/>
          <w:numId w:val="53"/>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أسس التنظيف</w:t>
      </w:r>
    </w:p>
    <w:p w:rsidR="00635C91" w:rsidRPr="00945132" w:rsidRDefault="00635C91" w:rsidP="00845929">
      <w:pPr>
        <w:pStyle w:val="ListParagraph"/>
        <w:numPr>
          <w:ilvl w:val="0"/>
          <w:numId w:val="53"/>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العوامل المؤثرة في كفاءة التنظيف</w:t>
      </w:r>
    </w:p>
    <w:p w:rsidR="00635C91" w:rsidRPr="00945132" w:rsidRDefault="00635C91" w:rsidP="00845929">
      <w:pPr>
        <w:pStyle w:val="ListParagraph"/>
        <w:numPr>
          <w:ilvl w:val="0"/>
          <w:numId w:val="53"/>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الخطوط الإرشادية للتنظيف</w:t>
      </w:r>
    </w:p>
    <w:p w:rsidR="00635C91" w:rsidRPr="00945132" w:rsidRDefault="00635C91" w:rsidP="00845929">
      <w:pPr>
        <w:pStyle w:val="ListParagraph"/>
        <w:numPr>
          <w:ilvl w:val="0"/>
          <w:numId w:val="53"/>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lastRenderedPageBreak/>
        <w:t>أنواع التنظيف في المنشأت الغذائية</w:t>
      </w:r>
    </w:p>
    <w:p w:rsidR="00635C91" w:rsidRPr="00945132" w:rsidRDefault="00635C91" w:rsidP="00845929">
      <w:pPr>
        <w:pStyle w:val="ListParagraph"/>
        <w:numPr>
          <w:ilvl w:val="0"/>
          <w:numId w:val="53"/>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مواد التنظيف</w:t>
      </w:r>
    </w:p>
    <w:p w:rsidR="00635C91" w:rsidRPr="00945132" w:rsidRDefault="00635C91" w:rsidP="00845929">
      <w:pPr>
        <w:pStyle w:val="ListParagraph"/>
        <w:numPr>
          <w:ilvl w:val="0"/>
          <w:numId w:val="53"/>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برنامج النظافة</w:t>
      </w:r>
    </w:p>
    <w:p w:rsidR="00635C91" w:rsidRPr="00945132" w:rsidRDefault="00635C91" w:rsidP="00845929">
      <w:pPr>
        <w:pStyle w:val="ListParagraph"/>
        <w:numPr>
          <w:ilvl w:val="0"/>
          <w:numId w:val="53"/>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العوامل التي تحدد إختيار مادة التنظيف</w:t>
      </w:r>
    </w:p>
    <w:p w:rsidR="00635C91" w:rsidRPr="00D44076" w:rsidRDefault="00635C91" w:rsidP="00D44076">
      <w:pPr>
        <w:pStyle w:val="ListParagraph"/>
        <w:numPr>
          <w:ilvl w:val="0"/>
          <w:numId w:val="53"/>
        </w:numPr>
        <w:bidi/>
        <w:rPr>
          <w:rFonts w:ascii="Times New Roman" w:hAnsi="Times New Roman" w:cs="Times New Roman"/>
          <w:sz w:val="28"/>
          <w:szCs w:val="28"/>
          <w:lang w:bidi="ar-LB"/>
        </w:rPr>
      </w:pPr>
      <w:r w:rsidRPr="00945132">
        <w:rPr>
          <w:rFonts w:ascii="Times New Roman" w:hAnsi="Times New Roman" w:cs="Times New Roman"/>
          <w:sz w:val="28"/>
          <w:szCs w:val="28"/>
          <w:rtl/>
          <w:lang w:bidi="ar-LB"/>
        </w:rPr>
        <w:t>التنظيف بنفس المكان</w:t>
      </w:r>
    </w:p>
    <w:p w:rsidR="00635C91" w:rsidRPr="00945132" w:rsidRDefault="00635C91" w:rsidP="00845929">
      <w:pPr>
        <w:pStyle w:val="ListParagraph"/>
        <w:numPr>
          <w:ilvl w:val="0"/>
          <w:numId w:val="52"/>
        </w:numPr>
        <w:bidi/>
        <w:rPr>
          <w:rFonts w:ascii="Times New Roman" w:hAnsi="Times New Roman" w:cs="Times New Roman"/>
          <w:b/>
          <w:bCs/>
          <w:sz w:val="28"/>
          <w:szCs w:val="28"/>
          <w:lang w:bidi="ar-LB"/>
        </w:rPr>
      </w:pPr>
      <w:r w:rsidRPr="00945132">
        <w:rPr>
          <w:rFonts w:ascii="Times New Roman" w:hAnsi="Times New Roman" w:cs="Times New Roman"/>
          <w:b/>
          <w:bCs/>
          <w:sz w:val="28"/>
          <w:szCs w:val="28"/>
          <w:rtl/>
          <w:lang w:bidi="ar-LB"/>
        </w:rPr>
        <w:t>التطهير</w:t>
      </w:r>
    </w:p>
    <w:p w:rsidR="00635C91" w:rsidRPr="00945132" w:rsidRDefault="00635C91" w:rsidP="00845929">
      <w:pPr>
        <w:pStyle w:val="ListParagraph"/>
        <w:numPr>
          <w:ilvl w:val="0"/>
          <w:numId w:val="54"/>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تعريفالتطهير</w:t>
      </w:r>
    </w:p>
    <w:p w:rsidR="00635C91" w:rsidRPr="00945132" w:rsidRDefault="00635C91" w:rsidP="00845929">
      <w:pPr>
        <w:pStyle w:val="ListParagraph"/>
        <w:numPr>
          <w:ilvl w:val="0"/>
          <w:numId w:val="54"/>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مستويات التطهير</w:t>
      </w:r>
    </w:p>
    <w:p w:rsidR="00635C91" w:rsidRPr="00945132" w:rsidRDefault="00635C91" w:rsidP="00845929">
      <w:pPr>
        <w:pStyle w:val="ListParagraph"/>
        <w:numPr>
          <w:ilvl w:val="0"/>
          <w:numId w:val="54"/>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طرق التطهير</w:t>
      </w:r>
    </w:p>
    <w:p w:rsidR="00635C91" w:rsidRPr="00945132" w:rsidRDefault="00635C91" w:rsidP="00845929">
      <w:pPr>
        <w:pStyle w:val="ListParagraph"/>
        <w:numPr>
          <w:ilvl w:val="0"/>
          <w:numId w:val="55"/>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التطهير بالحرارة الرطبة</w:t>
      </w:r>
    </w:p>
    <w:p w:rsidR="00635C91" w:rsidRPr="00945132" w:rsidRDefault="00635C91" w:rsidP="00845929">
      <w:pPr>
        <w:pStyle w:val="ListParagraph"/>
        <w:numPr>
          <w:ilvl w:val="0"/>
          <w:numId w:val="55"/>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التطهير بالمواد الكميائية</w:t>
      </w:r>
    </w:p>
    <w:p w:rsidR="00635C91" w:rsidRPr="00945132" w:rsidRDefault="00635C91" w:rsidP="00845929">
      <w:pPr>
        <w:pStyle w:val="ListParagraph"/>
        <w:numPr>
          <w:ilvl w:val="0"/>
          <w:numId w:val="56"/>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الكمياويات المستخدمة في التطهير</w:t>
      </w:r>
    </w:p>
    <w:p w:rsidR="00635C91" w:rsidRPr="00945132" w:rsidRDefault="00635C91" w:rsidP="00845929">
      <w:pPr>
        <w:pStyle w:val="ListParagraph"/>
        <w:numPr>
          <w:ilvl w:val="0"/>
          <w:numId w:val="57"/>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الكلور</w:t>
      </w:r>
    </w:p>
    <w:p w:rsidR="00635C91" w:rsidRPr="00945132" w:rsidRDefault="00635C91" w:rsidP="00845929">
      <w:pPr>
        <w:pStyle w:val="ListParagraph"/>
        <w:numPr>
          <w:ilvl w:val="0"/>
          <w:numId w:val="57"/>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اليود</w:t>
      </w:r>
    </w:p>
    <w:p w:rsidR="00635C91" w:rsidRPr="00D44076" w:rsidRDefault="00635C91" w:rsidP="00D44076">
      <w:pPr>
        <w:pStyle w:val="ListParagraph"/>
        <w:numPr>
          <w:ilvl w:val="0"/>
          <w:numId w:val="57"/>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مركبات الأمونيا الرباعية</w:t>
      </w:r>
    </w:p>
    <w:p w:rsidR="00635C91" w:rsidRPr="00945132" w:rsidRDefault="00635C91" w:rsidP="00845929">
      <w:pPr>
        <w:pStyle w:val="ListParagraph"/>
        <w:numPr>
          <w:ilvl w:val="0"/>
          <w:numId w:val="52"/>
        </w:numPr>
        <w:bidi/>
        <w:rPr>
          <w:rFonts w:ascii="Times New Roman" w:hAnsi="Times New Roman" w:cs="Times New Roman"/>
          <w:b/>
          <w:bCs/>
          <w:sz w:val="28"/>
          <w:szCs w:val="28"/>
          <w:rtl/>
          <w:lang w:bidi="ar-LB"/>
        </w:rPr>
      </w:pPr>
      <w:r w:rsidRPr="00945132">
        <w:rPr>
          <w:rFonts w:ascii="Times New Roman" w:hAnsi="Times New Roman" w:cs="Times New Roman"/>
          <w:b/>
          <w:bCs/>
          <w:sz w:val="28"/>
          <w:szCs w:val="28"/>
          <w:rtl/>
          <w:lang w:bidi="ar-LB"/>
        </w:rPr>
        <w:t>التعقيم</w:t>
      </w:r>
    </w:p>
    <w:p w:rsidR="00635C91" w:rsidRPr="00945132" w:rsidRDefault="00635C91" w:rsidP="00845929">
      <w:pPr>
        <w:pStyle w:val="ListParagraph"/>
        <w:numPr>
          <w:ilvl w:val="0"/>
          <w:numId w:val="58"/>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طرق التعقيم الفيزيائية</w:t>
      </w:r>
    </w:p>
    <w:p w:rsidR="00635C91" w:rsidRPr="00945132" w:rsidRDefault="00635C91" w:rsidP="00845929">
      <w:pPr>
        <w:pStyle w:val="ListParagraph"/>
        <w:numPr>
          <w:ilvl w:val="0"/>
          <w:numId w:val="58"/>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طرق التعقيم الكيميائية</w:t>
      </w:r>
    </w:p>
    <w:p w:rsidR="00635C91" w:rsidRPr="00945132" w:rsidRDefault="00635C91" w:rsidP="00845929">
      <w:pPr>
        <w:pStyle w:val="ListParagraph"/>
        <w:numPr>
          <w:ilvl w:val="0"/>
          <w:numId w:val="58"/>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طرق التعقيم الميكانيكية</w:t>
      </w:r>
    </w:p>
    <w:p w:rsidR="00635C91" w:rsidRPr="00945132" w:rsidRDefault="00635C91" w:rsidP="00635C91">
      <w:pPr>
        <w:pStyle w:val="ListParagraph"/>
        <w:rPr>
          <w:rFonts w:ascii="Times New Roman" w:hAnsi="Times New Roman" w:cs="Times New Roman"/>
          <w:b/>
          <w:bCs/>
          <w:sz w:val="28"/>
          <w:szCs w:val="28"/>
          <w:rtl/>
          <w:lang w:bidi="ar-LB"/>
        </w:rPr>
      </w:pPr>
    </w:p>
    <w:p w:rsidR="00635C91" w:rsidRPr="009C1C71" w:rsidRDefault="00635C91" w:rsidP="009C1C71">
      <w:pPr>
        <w:pStyle w:val="ListParagraph"/>
        <w:numPr>
          <w:ilvl w:val="0"/>
          <w:numId w:val="52"/>
        </w:numPr>
        <w:bidi/>
        <w:rPr>
          <w:rFonts w:ascii="Times New Roman" w:hAnsi="Times New Roman" w:cs="Times New Roman"/>
          <w:b/>
          <w:bCs/>
          <w:sz w:val="28"/>
          <w:szCs w:val="28"/>
          <w:rtl/>
          <w:lang w:bidi="ar-LB"/>
        </w:rPr>
      </w:pPr>
      <w:r w:rsidRPr="00945132">
        <w:rPr>
          <w:rFonts w:ascii="Times New Roman" w:hAnsi="Times New Roman" w:cs="Times New Roman"/>
          <w:b/>
          <w:bCs/>
          <w:sz w:val="28"/>
          <w:szCs w:val="28"/>
          <w:rtl/>
          <w:lang w:bidi="ar-LB"/>
        </w:rPr>
        <w:t>طرق غسل اليدين</w:t>
      </w:r>
    </w:p>
    <w:p w:rsidR="00635C91" w:rsidRPr="00945132" w:rsidRDefault="00635C91" w:rsidP="009C1C71">
      <w:pPr>
        <w:pStyle w:val="ListParagraph"/>
        <w:bidi/>
        <w:ind w:left="0" w:firstLine="90"/>
        <w:rPr>
          <w:rFonts w:ascii="Times New Roman" w:hAnsi="Times New Roman" w:cs="Times New Roman"/>
          <w:b/>
          <w:bCs/>
          <w:sz w:val="28"/>
          <w:szCs w:val="28"/>
          <w:u w:val="single"/>
          <w:rtl/>
        </w:rPr>
      </w:pPr>
      <w:r w:rsidRPr="00945132">
        <w:rPr>
          <w:rFonts w:ascii="Times New Roman" w:hAnsi="Times New Roman" w:cs="Times New Roman"/>
          <w:b/>
          <w:bCs/>
          <w:sz w:val="28"/>
          <w:szCs w:val="28"/>
          <w:rtl/>
        </w:rPr>
        <w:t>6.المنظفات</w:t>
      </w:r>
    </w:p>
    <w:p w:rsidR="00635C91" w:rsidRPr="00945132" w:rsidRDefault="00635C91" w:rsidP="00635C91">
      <w:pPr>
        <w:autoSpaceDE w:val="0"/>
        <w:autoSpaceDN w:val="0"/>
        <w:adjustRightInd w:val="0"/>
        <w:ind w:left="360"/>
        <w:rPr>
          <w:b/>
          <w:bCs/>
          <w:sz w:val="28"/>
          <w:szCs w:val="28"/>
          <w:rtl/>
          <w:lang w:bidi="ar-LB"/>
        </w:rPr>
      </w:pPr>
      <w:r w:rsidRPr="00945132">
        <w:rPr>
          <w:b/>
          <w:bCs/>
          <w:sz w:val="28"/>
          <w:szCs w:val="28"/>
          <w:rtl/>
        </w:rPr>
        <w:t>تنظيفالمعدات</w:t>
      </w:r>
    </w:p>
    <w:p w:rsidR="00635C91" w:rsidRPr="00945132" w:rsidRDefault="00635C91" w:rsidP="00845929">
      <w:pPr>
        <w:pStyle w:val="ListParagraph"/>
        <w:numPr>
          <w:ilvl w:val="0"/>
          <w:numId w:val="59"/>
        </w:numPr>
        <w:bidi/>
        <w:rPr>
          <w:rFonts w:ascii="Times New Roman" w:hAnsi="Times New Roman" w:cs="Times New Roman"/>
          <w:sz w:val="28"/>
          <w:szCs w:val="28"/>
          <w:lang w:bidi="ar-LB"/>
        </w:rPr>
      </w:pPr>
      <w:r w:rsidRPr="00945132">
        <w:rPr>
          <w:rFonts w:ascii="Times New Roman" w:hAnsi="Times New Roman" w:cs="Times New Roman"/>
          <w:sz w:val="28"/>
          <w:szCs w:val="28"/>
          <w:rtl/>
          <w:lang w:bidi="ar-LB"/>
        </w:rPr>
        <w:t>طرق التنظيف</w:t>
      </w:r>
    </w:p>
    <w:p w:rsidR="00635C91" w:rsidRPr="00945132" w:rsidRDefault="00635C91" w:rsidP="00845929">
      <w:pPr>
        <w:pStyle w:val="ListParagraph"/>
        <w:numPr>
          <w:ilvl w:val="0"/>
          <w:numId w:val="59"/>
        </w:numPr>
        <w:bidi/>
        <w:rPr>
          <w:rFonts w:ascii="Times New Roman" w:hAnsi="Times New Roman" w:cs="Times New Roman"/>
          <w:sz w:val="28"/>
          <w:szCs w:val="28"/>
          <w:lang w:bidi="ar-LB"/>
        </w:rPr>
      </w:pPr>
      <w:r w:rsidRPr="00945132">
        <w:rPr>
          <w:rFonts w:ascii="Times New Roman" w:hAnsi="Times New Roman" w:cs="Times New Roman"/>
          <w:sz w:val="28"/>
          <w:szCs w:val="28"/>
          <w:rtl/>
          <w:lang w:bidi="ar-LB"/>
        </w:rPr>
        <w:t>تعريف التطهير</w:t>
      </w:r>
    </w:p>
    <w:p w:rsidR="00635C91" w:rsidRPr="00945132" w:rsidRDefault="00635C91" w:rsidP="00845929">
      <w:pPr>
        <w:pStyle w:val="ListParagraph"/>
        <w:numPr>
          <w:ilvl w:val="0"/>
          <w:numId w:val="59"/>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طرق التطهير</w:t>
      </w:r>
    </w:p>
    <w:p w:rsidR="00635C91" w:rsidRPr="00945132" w:rsidRDefault="00635C91" w:rsidP="00845929">
      <w:pPr>
        <w:pStyle w:val="ListParagraph"/>
        <w:numPr>
          <w:ilvl w:val="0"/>
          <w:numId w:val="59"/>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تعريف التعقيم</w:t>
      </w:r>
    </w:p>
    <w:p w:rsidR="00635C91" w:rsidRPr="00945132" w:rsidRDefault="00635C91" w:rsidP="00845929">
      <w:pPr>
        <w:pStyle w:val="ListParagraph"/>
        <w:numPr>
          <w:ilvl w:val="0"/>
          <w:numId w:val="59"/>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طرق التعقيم الفيزيائية</w:t>
      </w:r>
    </w:p>
    <w:p w:rsidR="00635C91" w:rsidRPr="00945132" w:rsidRDefault="00635C91" w:rsidP="00845929">
      <w:pPr>
        <w:pStyle w:val="ListParagraph"/>
        <w:numPr>
          <w:ilvl w:val="0"/>
          <w:numId w:val="59"/>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طرق التعقيم الميكانيكية</w:t>
      </w:r>
    </w:p>
    <w:p w:rsidR="00635C91" w:rsidRPr="00945132" w:rsidRDefault="00635C91" w:rsidP="00845929">
      <w:pPr>
        <w:pStyle w:val="ListParagraph"/>
        <w:numPr>
          <w:ilvl w:val="0"/>
          <w:numId w:val="59"/>
        </w:numPr>
        <w:bidi/>
        <w:rPr>
          <w:rFonts w:ascii="Times New Roman" w:hAnsi="Times New Roman" w:cs="Times New Roman"/>
          <w:sz w:val="28"/>
          <w:szCs w:val="28"/>
          <w:lang w:bidi="ar-LB"/>
        </w:rPr>
      </w:pPr>
      <w:r w:rsidRPr="00945132">
        <w:rPr>
          <w:rFonts w:ascii="Times New Roman" w:hAnsi="Times New Roman" w:cs="Times New Roman"/>
          <w:sz w:val="28"/>
          <w:szCs w:val="28"/>
          <w:rtl/>
          <w:lang w:bidi="ar-LB"/>
        </w:rPr>
        <w:t>طرق التعقيم الكيميائية</w:t>
      </w:r>
    </w:p>
    <w:p w:rsidR="00635C91" w:rsidRPr="00945132" w:rsidRDefault="00635C91" w:rsidP="00845929">
      <w:pPr>
        <w:pStyle w:val="ListParagraph"/>
        <w:numPr>
          <w:ilvl w:val="0"/>
          <w:numId w:val="59"/>
        </w:numPr>
        <w:bidi/>
        <w:rPr>
          <w:rFonts w:ascii="Times New Roman" w:hAnsi="Times New Roman" w:cs="Times New Roman"/>
          <w:sz w:val="28"/>
          <w:szCs w:val="28"/>
          <w:lang w:bidi="ar-LB"/>
        </w:rPr>
      </w:pPr>
      <w:r w:rsidRPr="00945132">
        <w:rPr>
          <w:rFonts w:ascii="Times New Roman" w:hAnsi="Times New Roman" w:cs="Times New Roman"/>
          <w:sz w:val="28"/>
          <w:szCs w:val="28"/>
          <w:rtl/>
          <w:lang w:bidi="ar-LB"/>
        </w:rPr>
        <w:t>تطهير المياه</w:t>
      </w:r>
    </w:p>
    <w:p w:rsidR="00635C91" w:rsidRPr="00945132" w:rsidRDefault="00635C91" w:rsidP="003F0999">
      <w:pPr>
        <w:pStyle w:val="ListParagraph"/>
        <w:numPr>
          <w:ilvl w:val="0"/>
          <w:numId w:val="59"/>
        </w:numPr>
        <w:bidi/>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غسل اليدين</w:t>
      </w:r>
    </w:p>
    <w:p w:rsidR="00904984" w:rsidRPr="00945132" w:rsidRDefault="00904984" w:rsidP="00D44076">
      <w:pPr>
        <w:pBdr>
          <w:top w:val="single" w:sz="4" w:space="1" w:color="auto"/>
          <w:left w:val="single" w:sz="4" w:space="0" w:color="auto"/>
          <w:bottom w:val="single" w:sz="4" w:space="1" w:color="auto"/>
          <w:right w:val="single" w:sz="4" w:space="4" w:color="auto"/>
        </w:pBdr>
        <w:jc w:val="both"/>
        <w:rPr>
          <w:b/>
          <w:bCs/>
          <w:sz w:val="28"/>
          <w:szCs w:val="28"/>
          <w:rtl/>
          <w:lang w:bidi="ar-LB"/>
        </w:rPr>
      </w:pPr>
      <w:r w:rsidRPr="00945132">
        <w:rPr>
          <w:b/>
          <w:bCs/>
          <w:sz w:val="28"/>
          <w:szCs w:val="28"/>
        </w:rPr>
        <w:t>-</w:t>
      </w:r>
      <w:r w:rsidR="003F0999" w:rsidRPr="00945132">
        <w:rPr>
          <w:b/>
          <w:bCs/>
          <w:sz w:val="28"/>
          <w:szCs w:val="28"/>
        </w:rPr>
        <w:t>26</w:t>
      </w:r>
      <w:r w:rsidR="003F0999" w:rsidRPr="00945132">
        <w:rPr>
          <w:b/>
          <w:bCs/>
          <w:sz w:val="28"/>
          <w:szCs w:val="28"/>
          <w:rtl/>
          <w:lang w:bidi="ar-LB"/>
        </w:rPr>
        <w:t>مقدمة</w:t>
      </w:r>
      <w:r w:rsidR="00D44076">
        <w:rPr>
          <w:b/>
          <w:bCs/>
          <w:sz w:val="28"/>
          <w:szCs w:val="28"/>
          <w:rtl/>
          <w:lang w:bidi="ar-LB"/>
        </w:rPr>
        <w:t xml:space="preserve"> في علوم الديموغرافيا الإجتماعي</w:t>
      </w:r>
      <w:r w:rsidR="00D44076">
        <w:rPr>
          <w:rFonts w:hint="cs"/>
          <w:b/>
          <w:bCs/>
          <w:sz w:val="28"/>
          <w:szCs w:val="28"/>
          <w:rtl/>
          <w:lang w:bidi="ar-LB"/>
        </w:rPr>
        <w:t xml:space="preserve">ة     (60 </w:t>
      </w:r>
      <w:r w:rsidR="00D44076">
        <w:rPr>
          <w:b/>
          <w:bCs/>
          <w:sz w:val="28"/>
          <w:szCs w:val="28"/>
          <w:lang w:bidi="ar-LB"/>
        </w:rPr>
        <w:t>hrs</w:t>
      </w:r>
      <w:r w:rsidR="00D44076">
        <w:rPr>
          <w:rFonts w:hint="cs"/>
          <w:b/>
          <w:bCs/>
          <w:sz w:val="28"/>
          <w:szCs w:val="28"/>
          <w:rtl/>
          <w:lang w:bidi="ar-LB"/>
        </w:rPr>
        <w:t>)</w:t>
      </w:r>
    </w:p>
    <w:p w:rsidR="00904984" w:rsidRPr="00945132" w:rsidRDefault="00904984" w:rsidP="00904984">
      <w:pPr>
        <w:rPr>
          <w:sz w:val="28"/>
          <w:szCs w:val="28"/>
          <w:lang w:bidi="ar-LB"/>
        </w:rPr>
      </w:pPr>
    </w:p>
    <w:p w:rsidR="00A860C2" w:rsidRPr="00945132" w:rsidRDefault="00A860C2" w:rsidP="00A860C2">
      <w:pPr>
        <w:rPr>
          <w:b/>
          <w:bCs/>
          <w:sz w:val="28"/>
          <w:szCs w:val="28"/>
          <w:rtl/>
        </w:rPr>
      </w:pPr>
      <w:r w:rsidRPr="00945132">
        <w:rPr>
          <w:b/>
          <w:bCs/>
          <w:sz w:val="28"/>
          <w:szCs w:val="28"/>
          <w:rtl/>
        </w:rPr>
        <w:t>الفصل الاول:</w:t>
      </w:r>
    </w:p>
    <w:p w:rsidR="00A860C2" w:rsidRPr="00945132" w:rsidRDefault="00A860C2" w:rsidP="00A860C2">
      <w:pPr>
        <w:rPr>
          <w:b/>
          <w:bCs/>
          <w:sz w:val="28"/>
          <w:szCs w:val="28"/>
          <w:rtl/>
        </w:rPr>
      </w:pPr>
      <w:r w:rsidRPr="00945132">
        <w:rPr>
          <w:b/>
          <w:bCs/>
          <w:sz w:val="28"/>
          <w:szCs w:val="28"/>
          <w:rtl/>
        </w:rPr>
        <w:t>تعريف علم الاجتماع واهدافه</w:t>
      </w:r>
    </w:p>
    <w:p w:rsidR="00A860C2" w:rsidRPr="00945132" w:rsidRDefault="00A860C2" w:rsidP="00A860C2">
      <w:pPr>
        <w:rPr>
          <w:sz w:val="28"/>
          <w:szCs w:val="28"/>
          <w:rtl/>
        </w:rPr>
      </w:pPr>
      <w:r w:rsidRPr="00945132">
        <w:rPr>
          <w:sz w:val="28"/>
          <w:szCs w:val="28"/>
          <w:rtl/>
        </w:rPr>
        <w:lastRenderedPageBreak/>
        <w:t>خصائص المجتمع اللبناني:</w:t>
      </w:r>
    </w:p>
    <w:p w:rsidR="00A860C2" w:rsidRPr="00945132" w:rsidRDefault="00A860C2" w:rsidP="00A860C2">
      <w:pPr>
        <w:numPr>
          <w:ilvl w:val="0"/>
          <w:numId w:val="60"/>
        </w:numPr>
        <w:rPr>
          <w:sz w:val="28"/>
          <w:szCs w:val="28"/>
        </w:rPr>
      </w:pPr>
      <w:r w:rsidRPr="00945132">
        <w:rPr>
          <w:sz w:val="28"/>
          <w:szCs w:val="28"/>
          <w:rtl/>
        </w:rPr>
        <w:t>تنوع المجتمع اللبناني في ابعاده الجغرافية والتاريخية والروحية</w:t>
      </w:r>
    </w:p>
    <w:p w:rsidR="00A860C2" w:rsidRPr="00945132" w:rsidRDefault="00A860C2" w:rsidP="00A860C2">
      <w:pPr>
        <w:numPr>
          <w:ilvl w:val="0"/>
          <w:numId w:val="60"/>
        </w:numPr>
        <w:rPr>
          <w:sz w:val="28"/>
          <w:szCs w:val="28"/>
        </w:rPr>
      </w:pPr>
      <w:r w:rsidRPr="00945132">
        <w:rPr>
          <w:sz w:val="28"/>
          <w:szCs w:val="28"/>
          <w:rtl/>
        </w:rPr>
        <w:t>الجذور التاريخية للأوضاع الإقتصادية سنة الحرب العالمية الثانية: تطور قطاعي الصناعة والخدمات</w:t>
      </w:r>
    </w:p>
    <w:p w:rsidR="00A860C2" w:rsidRPr="00945132" w:rsidRDefault="00A860C2" w:rsidP="00A860C2">
      <w:pPr>
        <w:numPr>
          <w:ilvl w:val="0"/>
          <w:numId w:val="60"/>
        </w:numPr>
        <w:rPr>
          <w:sz w:val="28"/>
          <w:szCs w:val="28"/>
        </w:rPr>
      </w:pPr>
      <w:r w:rsidRPr="00945132">
        <w:rPr>
          <w:sz w:val="28"/>
          <w:szCs w:val="28"/>
          <w:rtl/>
        </w:rPr>
        <w:t>الموقع والدور المميزان للموارد البشرية في لبنان والخارج</w:t>
      </w:r>
    </w:p>
    <w:p w:rsidR="00A860C2" w:rsidRPr="00945132" w:rsidRDefault="00A860C2" w:rsidP="00A860C2">
      <w:pPr>
        <w:ind w:left="720"/>
        <w:rPr>
          <w:sz w:val="28"/>
          <w:szCs w:val="28"/>
        </w:rPr>
      </w:pPr>
    </w:p>
    <w:p w:rsidR="00A860C2" w:rsidRPr="00945132" w:rsidRDefault="00A860C2" w:rsidP="00A860C2">
      <w:pPr>
        <w:rPr>
          <w:b/>
          <w:bCs/>
          <w:sz w:val="28"/>
          <w:szCs w:val="28"/>
          <w:rtl/>
        </w:rPr>
      </w:pPr>
      <w:r w:rsidRPr="00945132">
        <w:rPr>
          <w:b/>
          <w:bCs/>
          <w:sz w:val="28"/>
          <w:szCs w:val="28"/>
          <w:rtl/>
        </w:rPr>
        <w:t>الفصل الثاني: ثقافة المجتمع اللبناني</w:t>
      </w:r>
    </w:p>
    <w:p w:rsidR="00A860C2" w:rsidRPr="00945132" w:rsidRDefault="00A860C2" w:rsidP="00A860C2">
      <w:pPr>
        <w:numPr>
          <w:ilvl w:val="0"/>
          <w:numId w:val="61"/>
        </w:numPr>
        <w:rPr>
          <w:sz w:val="28"/>
          <w:szCs w:val="28"/>
        </w:rPr>
      </w:pPr>
      <w:r w:rsidRPr="00945132">
        <w:rPr>
          <w:sz w:val="28"/>
          <w:szCs w:val="28"/>
          <w:rtl/>
        </w:rPr>
        <w:t>ثقافة الفرد وثقافة المجتمع : التواصل الإجتماعي واستقرار المجتمع</w:t>
      </w:r>
    </w:p>
    <w:p w:rsidR="00A860C2" w:rsidRPr="00945132" w:rsidRDefault="00A860C2" w:rsidP="00A860C2">
      <w:pPr>
        <w:numPr>
          <w:ilvl w:val="0"/>
          <w:numId w:val="61"/>
        </w:numPr>
        <w:rPr>
          <w:sz w:val="28"/>
          <w:szCs w:val="28"/>
        </w:rPr>
      </w:pPr>
      <w:r w:rsidRPr="00945132">
        <w:rPr>
          <w:sz w:val="28"/>
          <w:szCs w:val="28"/>
          <w:rtl/>
        </w:rPr>
        <w:t>الإنفتاح الثقافي والتفاعل</w:t>
      </w:r>
    </w:p>
    <w:p w:rsidR="00A860C2" w:rsidRPr="00945132" w:rsidRDefault="00A860C2" w:rsidP="00A860C2">
      <w:pPr>
        <w:numPr>
          <w:ilvl w:val="0"/>
          <w:numId w:val="61"/>
        </w:numPr>
        <w:rPr>
          <w:sz w:val="28"/>
          <w:szCs w:val="28"/>
        </w:rPr>
      </w:pPr>
      <w:r w:rsidRPr="00945132">
        <w:rPr>
          <w:sz w:val="28"/>
          <w:szCs w:val="28"/>
          <w:rtl/>
        </w:rPr>
        <w:t>إنتاج المجتمع لثقافته</w:t>
      </w:r>
    </w:p>
    <w:p w:rsidR="00A860C2" w:rsidRPr="00945132" w:rsidRDefault="00A860C2" w:rsidP="00A860C2">
      <w:pPr>
        <w:ind w:left="720"/>
        <w:rPr>
          <w:sz w:val="28"/>
          <w:szCs w:val="28"/>
        </w:rPr>
      </w:pPr>
    </w:p>
    <w:p w:rsidR="00A860C2" w:rsidRPr="00945132" w:rsidRDefault="00A860C2" w:rsidP="00A860C2">
      <w:pPr>
        <w:rPr>
          <w:b/>
          <w:bCs/>
          <w:sz w:val="28"/>
          <w:szCs w:val="28"/>
          <w:rtl/>
        </w:rPr>
      </w:pPr>
      <w:r w:rsidRPr="00945132">
        <w:rPr>
          <w:b/>
          <w:bCs/>
          <w:sz w:val="28"/>
          <w:szCs w:val="28"/>
          <w:rtl/>
        </w:rPr>
        <w:t>الفصل الثالث: تنمية المجتمعات المحلية:</w:t>
      </w:r>
    </w:p>
    <w:p w:rsidR="00A860C2" w:rsidRPr="00945132" w:rsidRDefault="00A860C2" w:rsidP="00A860C2">
      <w:pPr>
        <w:numPr>
          <w:ilvl w:val="0"/>
          <w:numId w:val="62"/>
        </w:numPr>
        <w:rPr>
          <w:sz w:val="28"/>
          <w:szCs w:val="28"/>
        </w:rPr>
      </w:pPr>
      <w:r w:rsidRPr="00945132">
        <w:rPr>
          <w:sz w:val="28"/>
          <w:szCs w:val="28"/>
          <w:rtl/>
        </w:rPr>
        <w:t>تحديد المجتمعات المحلية</w:t>
      </w:r>
    </w:p>
    <w:p w:rsidR="00A860C2" w:rsidRPr="00945132" w:rsidRDefault="00A860C2" w:rsidP="00A860C2">
      <w:pPr>
        <w:numPr>
          <w:ilvl w:val="0"/>
          <w:numId w:val="62"/>
        </w:numPr>
        <w:rPr>
          <w:sz w:val="28"/>
          <w:szCs w:val="28"/>
        </w:rPr>
      </w:pPr>
      <w:r w:rsidRPr="00945132">
        <w:rPr>
          <w:sz w:val="28"/>
          <w:szCs w:val="28"/>
          <w:rtl/>
        </w:rPr>
        <w:t>مفهوم التنمية</w:t>
      </w:r>
    </w:p>
    <w:p w:rsidR="00A860C2" w:rsidRPr="00945132" w:rsidRDefault="00A860C2" w:rsidP="00A860C2">
      <w:pPr>
        <w:numPr>
          <w:ilvl w:val="0"/>
          <w:numId w:val="62"/>
        </w:numPr>
        <w:rPr>
          <w:sz w:val="28"/>
          <w:szCs w:val="28"/>
        </w:rPr>
      </w:pPr>
      <w:r w:rsidRPr="00945132">
        <w:rPr>
          <w:sz w:val="28"/>
          <w:szCs w:val="28"/>
          <w:rtl/>
        </w:rPr>
        <w:t>تصنيف المجتمعات المحلية تبعاً لمؤشرات التنمية</w:t>
      </w:r>
    </w:p>
    <w:p w:rsidR="00A860C2" w:rsidRPr="00945132" w:rsidRDefault="00A860C2" w:rsidP="00A860C2">
      <w:pPr>
        <w:numPr>
          <w:ilvl w:val="0"/>
          <w:numId w:val="62"/>
        </w:numPr>
        <w:rPr>
          <w:sz w:val="28"/>
          <w:szCs w:val="28"/>
        </w:rPr>
      </w:pPr>
      <w:r w:rsidRPr="00945132">
        <w:rPr>
          <w:sz w:val="28"/>
          <w:szCs w:val="28"/>
          <w:rtl/>
        </w:rPr>
        <w:t>اولوية الحاجات وتلبيتها بمشاريع تنموية</w:t>
      </w:r>
    </w:p>
    <w:p w:rsidR="00A860C2" w:rsidRPr="00945132" w:rsidRDefault="00A860C2" w:rsidP="00A860C2">
      <w:pPr>
        <w:numPr>
          <w:ilvl w:val="0"/>
          <w:numId w:val="62"/>
        </w:numPr>
        <w:rPr>
          <w:sz w:val="28"/>
          <w:szCs w:val="28"/>
        </w:rPr>
      </w:pPr>
      <w:r w:rsidRPr="00945132">
        <w:rPr>
          <w:sz w:val="28"/>
          <w:szCs w:val="28"/>
          <w:rtl/>
        </w:rPr>
        <w:t>نماذج عن مشاريع تنمية المجتمعات المحلية</w:t>
      </w:r>
    </w:p>
    <w:p w:rsidR="00A860C2" w:rsidRPr="00945132" w:rsidRDefault="00A860C2" w:rsidP="00A860C2">
      <w:pPr>
        <w:ind w:left="720"/>
        <w:rPr>
          <w:sz w:val="28"/>
          <w:szCs w:val="28"/>
        </w:rPr>
      </w:pPr>
    </w:p>
    <w:p w:rsidR="00A860C2" w:rsidRPr="00945132" w:rsidRDefault="00A860C2" w:rsidP="00A860C2">
      <w:pPr>
        <w:rPr>
          <w:b/>
          <w:bCs/>
          <w:sz w:val="28"/>
          <w:szCs w:val="28"/>
          <w:rtl/>
          <w:lang w:bidi="ar-LB"/>
        </w:rPr>
      </w:pPr>
      <w:r w:rsidRPr="00945132">
        <w:rPr>
          <w:b/>
          <w:bCs/>
          <w:sz w:val="28"/>
          <w:szCs w:val="28"/>
          <w:rtl/>
          <w:lang w:bidi="ar-LB"/>
        </w:rPr>
        <w:t>الفصل الرابع:السياسات الإجتماعية</w:t>
      </w:r>
    </w:p>
    <w:p w:rsidR="00A860C2" w:rsidRPr="00945132" w:rsidRDefault="00A860C2" w:rsidP="00A860C2">
      <w:pPr>
        <w:numPr>
          <w:ilvl w:val="0"/>
          <w:numId w:val="63"/>
        </w:numPr>
        <w:rPr>
          <w:sz w:val="28"/>
          <w:szCs w:val="28"/>
          <w:lang w:bidi="ar-LB"/>
        </w:rPr>
      </w:pPr>
      <w:r w:rsidRPr="00945132">
        <w:rPr>
          <w:sz w:val="28"/>
          <w:szCs w:val="28"/>
          <w:rtl/>
          <w:lang w:bidi="ar-LB"/>
        </w:rPr>
        <w:t>تعريف السياسة الإجتماعية  واهدافها</w:t>
      </w:r>
    </w:p>
    <w:p w:rsidR="00A860C2" w:rsidRPr="00945132" w:rsidRDefault="00A860C2" w:rsidP="00A860C2">
      <w:pPr>
        <w:numPr>
          <w:ilvl w:val="0"/>
          <w:numId w:val="63"/>
        </w:numPr>
        <w:rPr>
          <w:sz w:val="28"/>
          <w:szCs w:val="28"/>
          <w:lang w:bidi="ar-LB"/>
        </w:rPr>
      </w:pPr>
      <w:r w:rsidRPr="00945132">
        <w:rPr>
          <w:sz w:val="28"/>
          <w:szCs w:val="28"/>
          <w:rtl/>
          <w:lang w:bidi="ar-LB"/>
        </w:rPr>
        <w:t>إتجاهات الياسات الإجتماعية في العالم المعاصر</w:t>
      </w:r>
    </w:p>
    <w:p w:rsidR="00A860C2" w:rsidRDefault="00A860C2" w:rsidP="00A860C2">
      <w:pPr>
        <w:numPr>
          <w:ilvl w:val="0"/>
          <w:numId w:val="63"/>
        </w:numPr>
        <w:rPr>
          <w:sz w:val="28"/>
          <w:szCs w:val="28"/>
          <w:lang w:bidi="ar-LB"/>
        </w:rPr>
      </w:pPr>
      <w:r w:rsidRPr="00945132">
        <w:rPr>
          <w:sz w:val="28"/>
          <w:szCs w:val="28"/>
          <w:rtl/>
          <w:lang w:bidi="ar-LB"/>
        </w:rPr>
        <w:t>التدابير المتخذة للحد من التفاوت الإجتماعي – إرساء قواعد العدالة</w:t>
      </w:r>
    </w:p>
    <w:p w:rsidR="00D50D99" w:rsidRPr="00945132" w:rsidRDefault="00D50D99" w:rsidP="00D50D99">
      <w:pPr>
        <w:ind w:left="720"/>
        <w:rPr>
          <w:sz w:val="28"/>
          <w:szCs w:val="28"/>
          <w:rtl/>
          <w:lang w:bidi="ar-LB"/>
        </w:rPr>
      </w:pPr>
    </w:p>
    <w:p w:rsidR="00A860C2" w:rsidRPr="00945132" w:rsidRDefault="00A860C2" w:rsidP="00A860C2">
      <w:pPr>
        <w:rPr>
          <w:b/>
          <w:bCs/>
          <w:sz w:val="28"/>
          <w:szCs w:val="28"/>
        </w:rPr>
      </w:pPr>
    </w:p>
    <w:p w:rsidR="00A860C2" w:rsidRPr="00945132" w:rsidRDefault="00A860C2" w:rsidP="00A860C2">
      <w:pPr>
        <w:rPr>
          <w:b/>
          <w:bCs/>
          <w:sz w:val="28"/>
          <w:szCs w:val="28"/>
          <w:rtl/>
        </w:rPr>
      </w:pPr>
      <w:r w:rsidRPr="00945132">
        <w:rPr>
          <w:b/>
          <w:bCs/>
          <w:sz w:val="28"/>
          <w:szCs w:val="28"/>
          <w:rtl/>
        </w:rPr>
        <w:t>الفصل الخامس: الدول النامية</w:t>
      </w:r>
    </w:p>
    <w:p w:rsidR="00A860C2" w:rsidRPr="00945132" w:rsidRDefault="00A860C2" w:rsidP="00A860C2">
      <w:pPr>
        <w:pStyle w:val="ListParagraph"/>
        <w:numPr>
          <w:ilvl w:val="0"/>
          <w:numId w:val="64"/>
        </w:numPr>
        <w:bidi/>
        <w:spacing w:after="0" w:line="240" w:lineRule="auto"/>
        <w:rPr>
          <w:rFonts w:ascii="Times New Roman" w:hAnsi="Times New Roman" w:cs="Times New Roman"/>
          <w:sz w:val="28"/>
          <w:szCs w:val="28"/>
        </w:rPr>
      </w:pPr>
      <w:r w:rsidRPr="00945132">
        <w:rPr>
          <w:rFonts w:ascii="Times New Roman" w:hAnsi="Times New Roman" w:cs="Times New Roman"/>
          <w:sz w:val="28"/>
          <w:szCs w:val="28"/>
          <w:rtl/>
        </w:rPr>
        <w:t>اسباب التخلف ومظاهره</w:t>
      </w:r>
    </w:p>
    <w:p w:rsidR="00A860C2" w:rsidRPr="00945132" w:rsidRDefault="00A860C2" w:rsidP="00A860C2">
      <w:pPr>
        <w:pStyle w:val="ListParagraph"/>
        <w:numPr>
          <w:ilvl w:val="0"/>
          <w:numId w:val="64"/>
        </w:numPr>
        <w:bidi/>
        <w:spacing w:after="0" w:line="240" w:lineRule="auto"/>
        <w:rPr>
          <w:rFonts w:ascii="Times New Roman" w:hAnsi="Times New Roman" w:cs="Times New Roman"/>
          <w:sz w:val="28"/>
          <w:szCs w:val="28"/>
        </w:rPr>
      </w:pPr>
      <w:r w:rsidRPr="00945132">
        <w:rPr>
          <w:rFonts w:ascii="Times New Roman" w:hAnsi="Times New Roman" w:cs="Times New Roman"/>
          <w:sz w:val="28"/>
          <w:szCs w:val="28"/>
          <w:rtl/>
        </w:rPr>
        <w:t>مؤشر التنمية البشرية</w:t>
      </w:r>
    </w:p>
    <w:p w:rsidR="00A860C2" w:rsidRPr="00945132" w:rsidRDefault="00A860C2" w:rsidP="00A860C2">
      <w:pPr>
        <w:pStyle w:val="ListParagraph"/>
        <w:numPr>
          <w:ilvl w:val="0"/>
          <w:numId w:val="64"/>
        </w:numPr>
        <w:bidi/>
        <w:spacing w:after="0" w:line="240" w:lineRule="auto"/>
        <w:rPr>
          <w:rFonts w:ascii="Times New Roman" w:hAnsi="Times New Roman" w:cs="Times New Roman"/>
          <w:sz w:val="28"/>
          <w:szCs w:val="28"/>
        </w:rPr>
      </w:pPr>
      <w:r w:rsidRPr="00945132">
        <w:rPr>
          <w:rFonts w:ascii="Times New Roman" w:hAnsi="Times New Roman" w:cs="Times New Roman"/>
          <w:sz w:val="28"/>
          <w:szCs w:val="28"/>
          <w:rtl/>
        </w:rPr>
        <w:t>الحلول المناسبة لمعالجة اسباب التخلف</w:t>
      </w:r>
    </w:p>
    <w:p w:rsidR="00A860C2" w:rsidRPr="00945132" w:rsidRDefault="00A860C2" w:rsidP="00A860C2">
      <w:pPr>
        <w:rPr>
          <w:sz w:val="28"/>
          <w:szCs w:val="28"/>
          <w:rtl/>
        </w:rPr>
      </w:pPr>
    </w:p>
    <w:p w:rsidR="00A860C2" w:rsidRPr="00945132" w:rsidRDefault="00A860C2" w:rsidP="00A860C2">
      <w:pPr>
        <w:jc w:val="both"/>
        <w:rPr>
          <w:sz w:val="28"/>
          <w:szCs w:val="28"/>
          <w:rtl/>
        </w:rPr>
      </w:pPr>
      <w:r w:rsidRPr="00945132">
        <w:rPr>
          <w:sz w:val="28"/>
          <w:szCs w:val="28"/>
          <w:rtl/>
          <w:lang w:bidi="ar-LB"/>
        </w:rPr>
        <w:t>ا</w:t>
      </w:r>
      <w:r w:rsidRPr="00945132">
        <w:rPr>
          <w:b/>
          <w:bCs/>
          <w:sz w:val="28"/>
          <w:szCs w:val="28"/>
          <w:rtl/>
          <w:lang w:bidi="ar-LB"/>
        </w:rPr>
        <w:t>لفصل السادس :</w:t>
      </w:r>
      <w:r w:rsidRPr="00945132">
        <w:rPr>
          <w:b/>
          <w:bCs/>
          <w:sz w:val="28"/>
          <w:szCs w:val="28"/>
          <w:rtl/>
        </w:rPr>
        <w:t>الديموغرافيا اللبنانية:</w:t>
      </w:r>
    </w:p>
    <w:p w:rsidR="00A860C2" w:rsidRPr="00945132" w:rsidRDefault="00A860C2" w:rsidP="00A860C2">
      <w:pPr>
        <w:jc w:val="both"/>
        <w:rPr>
          <w:sz w:val="28"/>
          <w:szCs w:val="28"/>
          <w:rtl/>
        </w:rPr>
      </w:pPr>
      <w:r w:rsidRPr="00945132">
        <w:rPr>
          <w:sz w:val="28"/>
          <w:szCs w:val="28"/>
          <w:rtl/>
        </w:rPr>
        <w:t xml:space="preserve">   تعريف علم الديموغرافيا </w:t>
      </w:r>
    </w:p>
    <w:p w:rsidR="00A860C2" w:rsidRPr="00945132" w:rsidRDefault="00A860C2" w:rsidP="00A860C2">
      <w:pPr>
        <w:jc w:val="both"/>
        <w:rPr>
          <w:sz w:val="28"/>
          <w:szCs w:val="28"/>
          <w:rtl/>
        </w:rPr>
      </w:pPr>
      <w:r w:rsidRPr="00945132">
        <w:rPr>
          <w:sz w:val="28"/>
          <w:szCs w:val="28"/>
          <w:rtl/>
        </w:rPr>
        <w:t xml:space="preserve">1 – حجم السكان </w:t>
      </w:r>
    </w:p>
    <w:p w:rsidR="00A860C2" w:rsidRPr="00945132" w:rsidRDefault="00A860C2" w:rsidP="00A860C2">
      <w:pPr>
        <w:jc w:val="both"/>
        <w:rPr>
          <w:sz w:val="28"/>
          <w:szCs w:val="28"/>
          <w:rtl/>
        </w:rPr>
      </w:pPr>
      <w:r w:rsidRPr="00945132">
        <w:rPr>
          <w:sz w:val="28"/>
          <w:szCs w:val="28"/>
          <w:rtl/>
        </w:rPr>
        <w:t>2 -  النمو السكاني</w:t>
      </w:r>
    </w:p>
    <w:p w:rsidR="00A860C2" w:rsidRPr="00945132" w:rsidRDefault="00A860C2" w:rsidP="00A860C2">
      <w:pPr>
        <w:jc w:val="both"/>
        <w:rPr>
          <w:sz w:val="28"/>
          <w:szCs w:val="28"/>
        </w:rPr>
      </w:pPr>
      <w:r w:rsidRPr="00945132">
        <w:rPr>
          <w:sz w:val="28"/>
          <w:szCs w:val="28"/>
          <w:rtl/>
        </w:rPr>
        <w:t xml:space="preserve">3 – مؤشرات التحولات الديموغرافية </w:t>
      </w:r>
      <w:r w:rsidRPr="00945132">
        <w:rPr>
          <w:sz w:val="28"/>
          <w:szCs w:val="28"/>
        </w:rPr>
        <w:t>Indicators of demographic transitions</w:t>
      </w:r>
    </w:p>
    <w:p w:rsidR="00A860C2" w:rsidRPr="00945132" w:rsidRDefault="00A860C2" w:rsidP="00A860C2">
      <w:pPr>
        <w:jc w:val="both"/>
        <w:rPr>
          <w:sz w:val="28"/>
          <w:szCs w:val="28"/>
        </w:rPr>
      </w:pPr>
      <w:r w:rsidRPr="00945132">
        <w:rPr>
          <w:sz w:val="28"/>
          <w:szCs w:val="28"/>
          <w:rtl/>
        </w:rPr>
        <w:t xml:space="preserve">توقع عمر الحياة </w:t>
      </w:r>
      <w:r w:rsidRPr="00945132">
        <w:rPr>
          <w:sz w:val="28"/>
          <w:szCs w:val="28"/>
        </w:rPr>
        <w:t>Life expectancy</w:t>
      </w:r>
    </w:p>
    <w:p w:rsidR="00A860C2" w:rsidRPr="00945132" w:rsidRDefault="00A860C2" w:rsidP="00A860C2">
      <w:pPr>
        <w:pStyle w:val="ListParagraph"/>
        <w:numPr>
          <w:ilvl w:val="0"/>
          <w:numId w:val="65"/>
        </w:numPr>
        <w:bidi/>
        <w:spacing w:after="0" w:line="240" w:lineRule="auto"/>
        <w:jc w:val="both"/>
        <w:rPr>
          <w:rFonts w:ascii="Times New Roman" w:hAnsi="Times New Roman" w:cs="Times New Roman"/>
          <w:sz w:val="28"/>
          <w:szCs w:val="28"/>
        </w:rPr>
      </w:pPr>
      <w:r w:rsidRPr="00945132">
        <w:rPr>
          <w:rFonts w:ascii="Times New Roman" w:hAnsi="Times New Roman" w:cs="Times New Roman"/>
          <w:sz w:val="28"/>
          <w:szCs w:val="28"/>
          <w:rtl/>
        </w:rPr>
        <w:t>نسبة الوفيات عند الاطفال ( حسب الاعمار)</w:t>
      </w:r>
    </w:p>
    <w:p w:rsidR="00A860C2" w:rsidRPr="00945132" w:rsidRDefault="00A860C2" w:rsidP="00A860C2">
      <w:pPr>
        <w:pStyle w:val="ListParagraph"/>
        <w:numPr>
          <w:ilvl w:val="0"/>
          <w:numId w:val="65"/>
        </w:numPr>
        <w:bidi/>
        <w:spacing w:after="0" w:line="240" w:lineRule="auto"/>
        <w:jc w:val="both"/>
        <w:rPr>
          <w:rFonts w:ascii="Times New Roman" w:hAnsi="Times New Roman" w:cs="Times New Roman"/>
          <w:sz w:val="28"/>
          <w:szCs w:val="28"/>
        </w:rPr>
      </w:pPr>
      <w:r w:rsidRPr="00945132">
        <w:rPr>
          <w:rFonts w:ascii="Times New Roman" w:hAnsi="Times New Roman" w:cs="Times New Roman"/>
          <w:sz w:val="28"/>
          <w:szCs w:val="28"/>
          <w:rtl/>
        </w:rPr>
        <w:t>الوفيات عند الامهات</w:t>
      </w:r>
    </w:p>
    <w:p w:rsidR="00A860C2" w:rsidRPr="00945132" w:rsidRDefault="00A860C2" w:rsidP="00A860C2">
      <w:pPr>
        <w:pStyle w:val="ListParagraph"/>
        <w:numPr>
          <w:ilvl w:val="0"/>
          <w:numId w:val="65"/>
        </w:numPr>
        <w:bidi/>
        <w:spacing w:after="0" w:line="240" w:lineRule="auto"/>
        <w:jc w:val="both"/>
        <w:rPr>
          <w:rFonts w:ascii="Times New Roman" w:hAnsi="Times New Roman" w:cs="Times New Roman"/>
          <w:sz w:val="28"/>
          <w:szCs w:val="28"/>
        </w:rPr>
      </w:pPr>
      <w:r w:rsidRPr="00945132">
        <w:rPr>
          <w:rFonts w:ascii="Times New Roman" w:hAnsi="Times New Roman" w:cs="Times New Roman"/>
          <w:sz w:val="28"/>
          <w:szCs w:val="28"/>
          <w:rtl/>
        </w:rPr>
        <w:t>نسب الخصوبة، الانجاب وتنظيم الاسرة (الحد من النسل)</w:t>
      </w:r>
      <w:r w:rsidRPr="00945132">
        <w:rPr>
          <w:rFonts w:ascii="Times New Roman" w:hAnsi="Times New Roman" w:cs="Times New Roman"/>
          <w:sz w:val="28"/>
          <w:szCs w:val="28"/>
        </w:rPr>
        <w:t>Fertility and contraceptive prevalence</w:t>
      </w:r>
    </w:p>
    <w:p w:rsidR="00A860C2" w:rsidRPr="00945132" w:rsidRDefault="00A860C2" w:rsidP="00A860C2">
      <w:pPr>
        <w:jc w:val="both"/>
        <w:rPr>
          <w:sz w:val="28"/>
          <w:szCs w:val="28"/>
          <w:rtl/>
        </w:rPr>
      </w:pPr>
      <w:r w:rsidRPr="00945132">
        <w:rPr>
          <w:sz w:val="28"/>
          <w:szCs w:val="28"/>
          <w:rtl/>
        </w:rPr>
        <w:t>4 – الهجرة</w:t>
      </w:r>
    </w:p>
    <w:p w:rsidR="00A860C2" w:rsidRPr="00945132" w:rsidRDefault="00A860C2" w:rsidP="00A860C2">
      <w:pPr>
        <w:pStyle w:val="ListParagraph"/>
        <w:numPr>
          <w:ilvl w:val="0"/>
          <w:numId w:val="65"/>
        </w:numPr>
        <w:bidi/>
        <w:spacing w:after="0" w:line="240" w:lineRule="auto"/>
        <w:jc w:val="both"/>
        <w:rPr>
          <w:rFonts w:ascii="Times New Roman" w:hAnsi="Times New Roman" w:cs="Times New Roman"/>
          <w:sz w:val="28"/>
          <w:szCs w:val="28"/>
          <w:rtl/>
        </w:rPr>
      </w:pPr>
      <w:r w:rsidRPr="00945132">
        <w:rPr>
          <w:rFonts w:ascii="Times New Roman" w:hAnsi="Times New Roman" w:cs="Times New Roman"/>
          <w:sz w:val="28"/>
          <w:szCs w:val="28"/>
          <w:rtl/>
        </w:rPr>
        <w:t>التحديد والمفهوم</w:t>
      </w:r>
    </w:p>
    <w:p w:rsidR="00A860C2" w:rsidRPr="00945132" w:rsidRDefault="00A860C2" w:rsidP="00A860C2">
      <w:pPr>
        <w:pStyle w:val="ListParagraph"/>
        <w:numPr>
          <w:ilvl w:val="0"/>
          <w:numId w:val="65"/>
        </w:numPr>
        <w:bidi/>
        <w:spacing w:after="0" w:line="240" w:lineRule="auto"/>
        <w:jc w:val="both"/>
        <w:rPr>
          <w:rFonts w:ascii="Times New Roman" w:hAnsi="Times New Roman" w:cs="Times New Roman"/>
          <w:sz w:val="28"/>
          <w:szCs w:val="28"/>
        </w:rPr>
      </w:pPr>
      <w:r w:rsidRPr="00945132">
        <w:rPr>
          <w:rFonts w:ascii="Times New Roman" w:hAnsi="Times New Roman" w:cs="Times New Roman"/>
          <w:sz w:val="28"/>
          <w:szCs w:val="28"/>
          <w:rtl/>
        </w:rPr>
        <w:t xml:space="preserve">الخارجية والداخلية </w:t>
      </w:r>
    </w:p>
    <w:p w:rsidR="00A860C2" w:rsidRPr="00945132" w:rsidRDefault="00A860C2" w:rsidP="00A860C2">
      <w:pPr>
        <w:pStyle w:val="ListParagraph"/>
        <w:numPr>
          <w:ilvl w:val="0"/>
          <w:numId w:val="65"/>
        </w:numPr>
        <w:bidi/>
        <w:spacing w:after="0" w:line="240" w:lineRule="auto"/>
        <w:jc w:val="both"/>
        <w:rPr>
          <w:rFonts w:ascii="Times New Roman" w:hAnsi="Times New Roman" w:cs="Times New Roman"/>
          <w:sz w:val="28"/>
          <w:szCs w:val="28"/>
        </w:rPr>
      </w:pPr>
      <w:r w:rsidRPr="00945132">
        <w:rPr>
          <w:rFonts w:ascii="Times New Roman" w:hAnsi="Times New Roman" w:cs="Times New Roman"/>
          <w:sz w:val="28"/>
          <w:szCs w:val="28"/>
          <w:rtl/>
        </w:rPr>
        <w:t xml:space="preserve">الاسباب </w:t>
      </w:r>
    </w:p>
    <w:p w:rsidR="00A860C2" w:rsidRPr="00945132" w:rsidRDefault="00A860C2" w:rsidP="00A860C2">
      <w:pPr>
        <w:pStyle w:val="ListParagraph"/>
        <w:numPr>
          <w:ilvl w:val="0"/>
          <w:numId w:val="65"/>
        </w:numPr>
        <w:bidi/>
        <w:spacing w:after="0" w:line="240" w:lineRule="auto"/>
        <w:jc w:val="both"/>
        <w:rPr>
          <w:rFonts w:ascii="Times New Roman" w:hAnsi="Times New Roman" w:cs="Times New Roman"/>
          <w:sz w:val="28"/>
          <w:szCs w:val="28"/>
        </w:rPr>
      </w:pPr>
      <w:r w:rsidRPr="00945132">
        <w:rPr>
          <w:rFonts w:ascii="Times New Roman" w:hAnsi="Times New Roman" w:cs="Times New Roman"/>
          <w:sz w:val="28"/>
          <w:szCs w:val="28"/>
          <w:rtl/>
        </w:rPr>
        <w:t>المعالجة</w:t>
      </w:r>
    </w:p>
    <w:p w:rsidR="00A860C2" w:rsidRPr="00945132" w:rsidRDefault="00A860C2" w:rsidP="00A860C2">
      <w:pPr>
        <w:pStyle w:val="ListParagraph"/>
        <w:numPr>
          <w:ilvl w:val="0"/>
          <w:numId w:val="65"/>
        </w:numPr>
        <w:bidi/>
        <w:spacing w:after="0" w:line="240" w:lineRule="auto"/>
        <w:jc w:val="both"/>
        <w:rPr>
          <w:rFonts w:ascii="Times New Roman" w:hAnsi="Times New Roman" w:cs="Times New Roman"/>
          <w:sz w:val="28"/>
          <w:szCs w:val="28"/>
        </w:rPr>
      </w:pPr>
      <w:r w:rsidRPr="00945132">
        <w:rPr>
          <w:rFonts w:ascii="Times New Roman" w:hAnsi="Times New Roman" w:cs="Times New Roman"/>
          <w:sz w:val="28"/>
          <w:szCs w:val="28"/>
          <w:rtl/>
        </w:rPr>
        <w:t>الايجابيات والسلبيات</w:t>
      </w:r>
    </w:p>
    <w:p w:rsidR="00A860C2" w:rsidRPr="00D44076" w:rsidRDefault="00A860C2" w:rsidP="00D44076">
      <w:pPr>
        <w:pStyle w:val="ListParagraph"/>
        <w:jc w:val="right"/>
        <w:rPr>
          <w:rFonts w:ascii="Times New Roman" w:hAnsi="Times New Roman" w:cs="Times New Roman"/>
          <w:sz w:val="28"/>
          <w:szCs w:val="28"/>
          <w:rtl/>
        </w:rPr>
      </w:pPr>
      <w:r w:rsidRPr="00945132">
        <w:rPr>
          <w:rFonts w:ascii="Times New Roman" w:hAnsi="Times New Roman" w:cs="Times New Roman"/>
          <w:sz w:val="28"/>
          <w:szCs w:val="28"/>
          <w:rtl/>
        </w:rPr>
        <w:lastRenderedPageBreak/>
        <w:t>الهجرة العالمية</w:t>
      </w:r>
    </w:p>
    <w:p w:rsidR="00A860C2" w:rsidRPr="00945132" w:rsidRDefault="00A860C2" w:rsidP="00C87161">
      <w:pPr>
        <w:pStyle w:val="ListParagraph"/>
        <w:bidi/>
        <w:ind w:hanging="716"/>
        <w:rPr>
          <w:rFonts w:ascii="Times New Roman" w:hAnsi="Times New Roman" w:cs="Times New Roman"/>
          <w:sz w:val="28"/>
          <w:szCs w:val="28"/>
          <w:rtl/>
          <w:lang w:bidi="ar-LB"/>
        </w:rPr>
      </w:pPr>
      <w:r w:rsidRPr="00945132">
        <w:rPr>
          <w:rFonts w:ascii="Times New Roman" w:hAnsi="Times New Roman" w:cs="Times New Roman"/>
          <w:sz w:val="28"/>
          <w:szCs w:val="28"/>
          <w:rtl/>
        </w:rPr>
        <w:t xml:space="preserve">5 – </w:t>
      </w:r>
      <w:r w:rsidRPr="00945132">
        <w:rPr>
          <w:rFonts w:ascii="Times New Roman" w:hAnsi="Times New Roman" w:cs="Times New Roman"/>
          <w:sz w:val="28"/>
          <w:szCs w:val="28"/>
        </w:rPr>
        <w:t xml:space="preserve">  Population structure </w:t>
      </w:r>
      <w:r w:rsidRPr="00945132">
        <w:rPr>
          <w:rFonts w:ascii="Times New Roman" w:hAnsi="Times New Roman" w:cs="Times New Roman"/>
          <w:sz w:val="28"/>
          <w:szCs w:val="28"/>
          <w:rtl/>
          <w:lang w:bidi="ar-LB"/>
        </w:rPr>
        <w:t xml:space="preserve">الهرمية السكانية </w:t>
      </w:r>
    </w:p>
    <w:p w:rsidR="00A860C2" w:rsidRPr="00945132" w:rsidRDefault="00A860C2" w:rsidP="00A860C2">
      <w:pPr>
        <w:pStyle w:val="ListParagraph"/>
        <w:ind w:hanging="716"/>
        <w:jc w:val="right"/>
        <w:rPr>
          <w:rFonts w:ascii="Times New Roman" w:hAnsi="Times New Roman" w:cs="Times New Roman"/>
          <w:sz w:val="28"/>
          <w:szCs w:val="28"/>
          <w:rtl/>
          <w:lang w:bidi="ar-LB"/>
        </w:rPr>
      </w:pPr>
      <w:r w:rsidRPr="00945132">
        <w:rPr>
          <w:rFonts w:ascii="Times New Roman" w:hAnsi="Times New Roman" w:cs="Times New Roman"/>
          <w:sz w:val="28"/>
          <w:szCs w:val="28"/>
          <w:rtl/>
          <w:lang w:bidi="ar-LB"/>
        </w:rPr>
        <w:t>6 – التحول في الهرمية السكانية</w:t>
      </w:r>
    </w:p>
    <w:p w:rsidR="00A860C2" w:rsidRPr="00945132" w:rsidRDefault="00A860C2" w:rsidP="00504498">
      <w:pPr>
        <w:pStyle w:val="ListParagraph"/>
        <w:ind w:hanging="716"/>
        <w:jc w:val="right"/>
        <w:rPr>
          <w:rFonts w:ascii="Times New Roman" w:hAnsi="Times New Roman" w:cs="Times New Roman"/>
          <w:sz w:val="28"/>
          <w:szCs w:val="28"/>
        </w:rPr>
      </w:pPr>
      <w:r w:rsidRPr="00945132">
        <w:rPr>
          <w:rFonts w:ascii="Times New Roman" w:hAnsi="Times New Roman" w:cs="Times New Roman"/>
          <w:sz w:val="28"/>
          <w:szCs w:val="28"/>
          <w:rtl/>
        </w:rPr>
        <w:t>فئة الشباب العمرية</w:t>
      </w:r>
      <w:r w:rsidR="00504498">
        <w:rPr>
          <w:rFonts w:ascii="Times New Roman" w:hAnsi="Times New Roman" w:cs="Times New Roman"/>
          <w:sz w:val="28"/>
          <w:szCs w:val="28"/>
        </w:rPr>
        <w:t xml:space="preserve"> -7 </w:t>
      </w:r>
    </w:p>
    <w:p w:rsidR="00A860C2" w:rsidRPr="00945132" w:rsidRDefault="00A860C2" w:rsidP="00A860C2">
      <w:pPr>
        <w:pStyle w:val="ListParagraph"/>
        <w:ind w:hanging="716"/>
        <w:jc w:val="right"/>
        <w:rPr>
          <w:rFonts w:ascii="Times New Roman" w:hAnsi="Times New Roman" w:cs="Times New Roman"/>
          <w:sz w:val="28"/>
          <w:szCs w:val="28"/>
          <w:rtl/>
        </w:rPr>
      </w:pPr>
      <w:r w:rsidRPr="00945132">
        <w:rPr>
          <w:rFonts w:ascii="Times New Roman" w:hAnsi="Times New Roman" w:cs="Times New Roman"/>
          <w:sz w:val="28"/>
          <w:szCs w:val="28"/>
          <w:rtl/>
        </w:rPr>
        <w:t>8 – فئة الكهولة العمرية</w:t>
      </w:r>
    </w:p>
    <w:p w:rsidR="00A860C2" w:rsidRPr="00504498" w:rsidRDefault="00A860C2" w:rsidP="00504498">
      <w:pPr>
        <w:pStyle w:val="ListParagraph"/>
        <w:ind w:hanging="716"/>
        <w:jc w:val="right"/>
        <w:rPr>
          <w:rFonts w:ascii="Times New Roman" w:hAnsi="Times New Roman" w:cs="Times New Roman"/>
          <w:sz w:val="28"/>
          <w:szCs w:val="28"/>
          <w:rtl/>
        </w:rPr>
      </w:pPr>
      <w:r w:rsidRPr="00945132">
        <w:rPr>
          <w:rFonts w:ascii="Times New Roman" w:hAnsi="Times New Roman" w:cs="Times New Roman"/>
          <w:sz w:val="28"/>
          <w:szCs w:val="28"/>
          <w:rtl/>
        </w:rPr>
        <w:t xml:space="preserve">9- العلاقة ما بين الفئة العمرية العاملة والمعيلة </w:t>
      </w:r>
    </w:p>
    <w:p w:rsidR="00A860C2" w:rsidRPr="00945132" w:rsidRDefault="00504498" w:rsidP="00A860C2">
      <w:pPr>
        <w:pStyle w:val="ListParagraph"/>
        <w:ind w:hanging="716"/>
        <w:jc w:val="right"/>
        <w:rPr>
          <w:rFonts w:ascii="Times New Roman" w:hAnsi="Times New Roman" w:cs="Times New Roman"/>
          <w:sz w:val="28"/>
          <w:szCs w:val="28"/>
          <w:rtl/>
        </w:rPr>
      </w:pPr>
      <w:r>
        <w:rPr>
          <w:rFonts w:ascii="Times New Roman" w:hAnsi="Times New Roman" w:cs="Times New Roman" w:hint="cs"/>
          <w:sz w:val="28"/>
          <w:szCs w:val="28"/>
          <w:rtl/>
        </w:rPr>
        <w:t>10</w:t>
      </w:r>
      <w:r w:rsidR="00A860C2" w:rsidRPr="00945132">
        <w:rPr>
          <w:rFonts w:ascii="Times New Roman" w:hAnsi="Times New Roman" w:cs="Times New Roman"/>
          <w:sz w:val="28"/>
          <w:szCs w:val="28"/>
          <w:rtl/>
        </w:rPr>
        <w:t xml:space="preserve"> – نسب البطالة (تعريفها  عند مختلف الفئات العمرية– اهميتها – وسبل معالجتها)</w:t>
      </w:r>
    </w:p>
    <w:p w:rsidR="00A860C2" w:rsidRPr="00945132" w:rsidRDefault="00A860C2" w:rsidP="00504498">
      <w:pPr>
        <w:pStyle w:val="ListParagraph"/>
        <w:ind w:hanging="716"/>
        <w:jc w:val="right"/>
        <w:rPr>
          <w:rFonts w:ascii="Times New Roman" w:hAnsi="Times New Roman" w:cs="Times New Roman"/>
          <w:sz w:val="28"/>
          <w:szCs w:val="28"/>
          <w:rtl/>
        </w:rPr>
      </w:pPr>
      <w:r w:rsidRPr="00945132">
        <w:rPr>
          <w:rFonts w:ascii="Times New Roman" w:hAnsi="Times New Roman" w:cs="Times New Roman"/>
          <w:sz w:val="28"/>
          <w:szCs w:val="28"/>
          <w:rtl/>
        </w:rPr>
        <w:t>1</w:t>
      </w:r>
      <w:r w:rsidR="00504498">
        <w:rPr>
          <w:rFonts w:ascii="Times New Roman" w:hAnsi="Times New Roman" w:cs="Times New Roman" w:hint="cs"/>
          <w:sz w:val="28"/>
          <w:szCs w:val="28"/>
          <w:rtl/>
        </w:rPr>
        <w:t>1</w:t>
      </w:r>
      <w:r w:rsidRPr="00945132">
        <w:rPr>
          <w:rFonts w:ascii="Times New Roman" w:hAnsi="Times New Roman" w:cs="Times New Roman"/>
          <w:sz w:val="28"/>
          <w:szCs w:val="28"/>
          <w:rtl/>
        </w:rPr>
        <w:t xml:space="preserve"> – نسب الامية ونسب التعلم عند مختلف الفات العمرية (اهميتها)</w:t>
      </w:r>
    </w:p>
    <w:p w:rsidR="00A860C2" w:rsidRPr="00945132" w:rsidRDefault="00A860C2" w:rsidP="00504498">
      <w:pPr>
        <w:pStyle w:val="ListParagraph"/>
        <w:ind w:hanging="716"/>
        <w:jc w:val="right"/>
        <w:rPr>
          <w:rFonts w:ascii="Times New Roman" w:hAnsi="Times New Roman" w:cs="Times New Roman"/>
          <w:sz w:val="28"/>
          <w:szCs w:val="28"/>
          <w:rtl/>
        </w:rPr>
      </w:pPr>
      <w:r w:rsidRPr="00945132">
        <w:rPr>
          <w:rFonts w:ascii="Times New Roman" w:hAnsi="Times New Roman" w:cs="Times New Roman"/>
          <w:sz w:val="28"/>
          <w:szCs w:val="28"/>
          <w:rtl/>
        </w:rPr>
        <w:t>1</w:t>
      </w:r>
      <w:r w:rsidR="00504498">
        <w:rPr>
          <w:rFonts w:ascii="Times New Roman" w:hAnsi="Times New Roman" w:cs="Times New Roman" w:hint="cs"/>
          <w:sz w:val="28"/>
          <w:szCs w:val="28"/>
          <w:rtl/>
        </w:rPr>
        <w:t>2</w:t>
      </w:r>
      <w:r w:rsidRPr="00945132">
        <w:rPr>
          <w:rFonts w:ascii="Times New Roman" w:hAnsi="Times New Roman" w:cs="Times New Roman"/>
          <w:sz w:val="28"/>
          <w:szCs w:val="28"/>
          <w:rtl/>
        </w:rPr>
        <w:t xml:space="preserve"> – نسب الرعاية الصحية(عدد الطاقم الطبي وجودتة)</w:t>
      </w:r>
    </w:p>
    <w:p w:rsidR="00904984" w:rsidRPr="00945132" w:rsidRDefault="00904984" w:rsidP="00904984">
      <w:pPr>
        <w:rPr>
          <w:sz w:val="28"/>
          <w:szCs w:val="28"/>
        </w:rPr>
      </w:pPr>
    </w:p>
    <w:p w:rsidR="00904984" w:rsidRPr="00945132" w:rsidRDefault="00904984" w:rsidP="00904984">
      <w:pPr>
        <w:pBdr>
          <w:top w:val="single" w:sz="4" w:space="1" w:color="auto"/>
          <w:left w:val="single" w:sz="4" w:space="4" w:color="auto"/>
          <w:bottom w:val="single" w:sz="4" w:space="1" w:color="auto"/>
          <w:right w:val="single" w:sz="4" w:space="4" w:color="auto"/>
        </w:pBdr>
        <w:jc w:val="right"/>
        <w:rPr>
          <w:b/>
          <w:bCs/>
          <w:sz w:val="28"/>
          <w:szCs w:val="28"/>
        </w:rPr>
      </w:pPr>
      <w:r w:rsidRPr="00945132">
        <w:rPr>
          <w:b/>
          <w:bCs/>
          <w:sz w:val="28"/>
          <w:szCs w:val="28"/>
        </w:rPr>
        <w:t xml:space="preserve">27- Public and environmental health: </w:t>
      </w:r>
      <w:r w:rsidR="00504498">
        <w:rPr>
          <w:b/>
          <w:bCs/>
          <w:sz w:val="28"/>
          <w:szCs w:val="28"/>
        </w:rPr>
        <w:t>(</w:t>
      </w:r>
      <w:r w:rsidRPr="00945132">
        <w:rPr>
          <w:b/>
          <w:bCs/>
          <w:sz w:val="28"/>
          <w:szCs w:val="28"/>
        </w:rPr>
        <w:t>60hrs</w:t>
      </w:r>
      <w:r w:rsidR="00504498">
        <w:rPr>
          <w:b/>
          <w:bCs/>
          <w:sz w:val="28"/>
          <w:szCs w:val="28"/>
        </w:rPr>
        <w:t>)</w:t>
      </w:r>
    </w:p>
    <w:p w:rsidR="00904984" w:rsidRPr="00945132" w:rsidRDefault="00904984" w:rsidP="00904984">
      <w:pPr>
        <w:rPr>
          <w:sz w:val="28"/>
          <w:szCs w:val="28"/>
          <w:highlight w:val="red"/>
        </w:rPr>
      </w:pPr>
    </w:p>
    <w:p w:rsidR="00904984" w:rsidRPr="00945132" w:rsidRDefault="00904984" w:rsidP="00904984">
      <w:pPr>
        <w:bidi w:val="0"/>
        <w:spacing w:line="360" w:lineRule="auto"/>
        <w:rPr>
          <w:sz w:val="28"/>
          <w:szCs w:val="28"/>
          <w:lang w:bidi="ar-LB"/>
        </w:rPr>
      </w:pPr>
      <w:r w:rsidRPr="00945132">
        <w:rPr>
          <w:sz w:val="28"/>
          <w:szCs w:val="28"/>
          <w:lang w:bidi="ar-LB"/>
        </w:rPr>
        <w:t>The concept of disease and health (Historical Background)</w:t>
      </w:r>
    </w:p>
    <w:p w:rsidR="00904984" w:rsidRPr="00945132" w:rsidRDefault="00904984" w:rsidP="00904984">
      <w:pPr>
        <w:bidi w:val="0"/>
        <w:spacing w:line="360" w:lineRule="auto"/>
        <w:rPr>
          <w:sz w:val="28"/>
          <w:szCs w:val="28"/>
          <w:lang w:bidi="ar-LB"/>
        </w:rPr>
      </w:pPr>
      <w:r w:rsidRPr="00945132">
        <w:rPr>
          <w:sz w:val="28"/>
          <w:szCs w:val="28"/>
          <w:lang w:bidi="ar-LB"/>
        </w:rPr>
        <w:t>-The natural stages of diseases:</w:t>
      </w:r>
    </w:p>
    <w:p w:rsidR="00904984" w:rsidRPr="00945132" w:rsidRDefault="00904984" w:rsidP="00845929">
      <w:pPr>
        <w:numPr>
          <w:ilvl w:val="0"/>
          <w:numId w:val="66"/>
        </w:numPr>
        <w:tabs>
          <w:tab w:val="num" w:pos="1440"/>
        </w:tabs>
        <w:bidi w:val="0"/>
        <w:spacing w:line="360" w:lineRule="auto"/>
        <w:ind w:left="360" w:firstLine="0"/>
        <w:rPr>
          <w:sz w:val="28"/>
          <w:szCs w:val="28"/>
          <w:lang w:bidi="ar-LB"/>
        </w:rPr>
      </w:pPr>
      <w:r w:rsidRPr="00945132">
        <w:rPr>
          <w:sz w:val="28"/>
          <w:szCs w:val="28"/>
          <w:lang w:bidi="ar-LB"/>
        </w:rPr>
        <w:t>Asymptomatic stage</w:t>
      </w:r>
    </w:p>
    <w:p w:rsidR="00904984" w:rsidRPr="00945132" w:rsidRDefault="00904984" w:rsidP="00845929">
      <w:pPr>
        <w:numPr>
          <w:ilvl w:val="0"/>
          <w:numId w:val="66"/>
        </w:numPr>
        <w:bidi w:val="0"/>
        <w:spacing w:line="360" w:lineRule="auto"/>
        <w:ind w:left="360" w:firstLine="0"/>
        <w:rPr>
          <w:sz w:val="28"/>
          <w:szCs w:val="28"/>
          <w:lang w:bidi="ar-LB"/>
        </w:rPr>
      </w:pPr>
      <w:r w:rsidRPr="00945132">
        <w:rPr>
          <w:sz w:val="28"/>
          <w:szCs w:val="28"/>
          <w:lang w:bidi="ar-LB"/>
        </w:rPr>
        <w:t>Clinical stage.</w:t>
      </w:r>
    </w:p>
    <w:p w:rsidR="00904984" w:rsidRPr="00945132" w:rsidRDefault="00904984" w:rsidP="00845929">
      <w:pPr>
        <w:numPr>
          <w:ilvl w:val="0"/>
          <w:numId w:val="66"/>
        </w:numPr>
        <w:bidi w:val="0"/>
        <w:spacing w:line="360" w:lineRule="auto"/>
        <w:ind w:left="360" w:firstLine="0"/>
        <w:rPr>
          <w:sz w:val="28"/>
          <w:szCs w:val="28"/>
          <w:lang w:bidi="ar-LB"/>
        </w:rPr>
      </w:pPr>
      <w:r w:rsidRPr="00945132">
        <w:rPr>
          <w:sz w:val="28"/>
          <w:szCs w:val="28"/>
          <w:lang w:bidi="ar-LB"/>
        </w:rPr>
        <w:t>Convalescence stage.</w:t>
      </w:r>
    </w:p>
    <w:p w:rsidR="00904984" w:rsidRPr="00945132" w:rsidRDefault="00904984" w:rsidP="00845929">
      <w:pPr>
        <w:numPr>
          <w:ilvl w:val="0"/>
          <w:numId w:val="66"/>
        </w:numPr>
        <w:bidi w:val="0"/>
        <w:spacing w:line="360" w:lineRule="auto"/>
        <w:ind w:left="360" w:firstLine="0"/>
        <w:rPr>
          <w:sz w:val="28"/>
          <w:szCs w:val="28"/>
          <w:lang w:bidi="ar-LB"/>
        </w:rPr>
      </w:pPr>
      <w:r w:rsidRPr="00945132">
        <w:rPr>
          <w:sz w:val="28"/>
          <w:szCs w:val="28"/>
          <w:lang w:bidi="ar-LB"/>
        </w:rPr>
        <w:t>Rehabilitation stage.</w:t>
      </w:r>
    </w:p>
    <w:p w:rsidR="00904984" w:rsidRPr="00945132" w:rsidRDefault="00904984" w:rsidP="00904984">
      <w:pPr>
        <w:bidi w:val="0"/>
        <w:spacing w:line="360" w:lineRule="auto"/>
        <w:rPr>
          <w:b/>
          <w:bCs/>
          <w:sz w:val="28"/>
          <w:szCs w:val="28"/>
          <w:lang w:bidi="ar-LB"/>
        </w:rPr>
      </w:pPr>
    </w:p>
    <w:p w:rsidR="00904984" w:rsidRPr="00945132" w:rsidRDefault="00904984" w:rsidP="00904984">
      <w:pPr>
        <w:bidi w:val="0"/>
        <w:spacing w:line="360" w:lineRule="auto"/>
        <w:rPr>
          <w:sz w:val="28"/>
          <w:szCs w:val="28"/>
          <w:lang w:bidi="ar-LB"/>
        </w:rPr>
      </w:pPr>
      <w:r w:rsidRPr="00945132">
        <w:rPr>
          <w:sz w:val="28"/>
          <w:szCs w:val="28"/>
          <w:lang w:bidi="ar-LB"/>
        </w:rPr>
        <w:t>-</w:t>
      </w:r>
      <w:r w:rsidRPr="00945132">
        <w:rPr>
          <w:b/>
          <w:bCs/>
          <w:sz w:val="28"/>
          <w:szCs w:val="28"/>
          <w:lang w:bidi="ar-LB"/>
        </w:rPr>
        <w:t>Factors of Diseases:</w:t>
      </w:r>
    </w:p>
    <w:p w:rsidR="00904984" w:rsidRPr="00945132" w:rsidRDefault="00904984" w:rsidP="00845929">
      <w:pPr>
        <w:numPr>
          <w:ilvl w:val="0"/>
          <w:numId w:val="67"/>
        </w:numPr>
        <w:bidi w:val="0"/>
        <w:spacing w:line="360" w:lineRule="auto"/>
        <w:rPr>
          <w:sz w:val="28"/>
          <w:szCs w:val="28"/>
          <w:lang w:bidi="ar-LB"/>
        </w:rPr>
      </w:pPr>
      <w:r w:rsidRPr="00945132">
        <w:rPr>
          <w:sz w:val="28"/>
          <w:szCs w:val="28"/>
          <w:lang w:bidi="ar-LB"/>
        </w:rPr>
        <w:t>Causative agents.</w:t>
      </w:r>
    </w:p>
    <w:p w:rsidR="00904984" w:rsidRPr="00945132" w:rsidRDefault="00904984" w:rsidP="00845929">
      <w:pPr>
        <w:numPr>
          <w:ilvl w:val="0"/>
          <w:numId w:val="67"/>
        </w:numPr>
        <w:bidi w:val="0"/>
        <w:spacing w:line="360" w:lineRule="auto"/>
        <w:rPr>
          <w:sz w:val="28"/>
          <w:szCs w:val="28"/>
          <w:lang w:bidi="ar-LB"/>
        </w:rPr>
      </w:pPr>
      <w:r w:rsidRPr="00945132">
        <w:rPr>
          <w:sz w:val="28"/>
          <w:szCs w:val="28"/>
          <w:lang w:bidi="ar-LB"/>
        </w:rPr>
        <w:t>Environment.</w:t>
      </w:r>
    </w:p>
    <w:p w:rsidR="00904984" w:rsidRPr="00945132" w:rsidRDefault="00904984" w:rsidP="00845929">
      <w:pPr>
        <w:numPr>
          <w:ilvl w:val="0"/>
          <w:numId w:val="67"/>
        </w:numPr>
        <w:bidi w:val="0"/>
        <w:spacing w:line="360" w:lineRule="auto"/>
        <w:rPr>
          <w:sz w:val="28"/>
          <w:szCs w:val="28"/>
          <w:lang w:bidi="ar-LB"/>
        </w:rPr>
      </w:pPr>
      <w:r w:rsidRPr="00945132">
        <w:rPr>
          <w:sz w:val="28"/>
          <w:szCs w:val="28"/>
          <w:lang w:bidi="ar-LB"/>
        </w:rPr>
        <w:t>Host.</w:t>
      </w:r>
    </w:p>
    <w:p w:rsidR="00904984" w:rsidRPr="00945132" w:rsidRDefault="00904984" w:rsidP="00904984">
      <w:pPr>
        <w:bidi w:val="0"/>
        <w:spacing w:line="360" w:lineRule="auto"/>
        <w:rPr>
          <w:sz w:val="28"/>
          <w:szCs w:val="28"/>
          <w:lang w:bidi="ar-LB"/>
        </w:rPr>
      </w:pPr>
      <w:r w:rsidRPr="00945132">
        <w:rPr>
          <w:sz w:val="28"/>
          <w:szCs w:val="28"/>
          <w:lang w:bidi="ar-LB"/>
        </w:rPr>
        <w:t>-</w:t>
      </w:r>
      <w:r w:rsidRPr="00945132">
        <w:rPr>
          <w:b/>
          <w:bCs/>
          <w:sz w:val="28"/>
          <w:szCs w:val="28"/>
          <w:lang w:bidi="ar-LB"/>
        </w:rPr>
        <w:t>Levels of Prevention:</w:t>
      </w:r>
    </w:p>
    <w:p w:rsidR="00904984" w:rsidRPr="00945132" w:rsidRDefault="00904984" w:rsidP="00845929">
      <w:pPr>
        <w:numPr>
          <w:ilvl w:val="0"/>
          <w:numId w:val="68"/>
        </w:numPr>
        <w:bidi w:val="0"/>
        <w:spacing w:line="360" w:lineRule="auto"/>
        <w:rPr>
          <w:sz w:val="28"/>
          <w:szCs w:val="28"/>
          <w:lang w:bidi="ar-LB"/>
        </w:rPr>
      </w:pPr>
      <w:r w:rsidRPr="00945132">
        <w:rPr>
          <w:sz w:val="28"/>
          <w:szCs w:val="28"/>
          <w:lang w:bidi="ar-LB"/>
        </w:rPr>
        <w:t>Primary Prevention.</w:t>
      </w:r>
    </w:p>
    <w:p w:rsidR="00904984" w:rsidRPr="00945132" w:rsidRDefault="00904984" w:rsidP="00845929">
      <w:pPr>
        <w:numPr>
          <w:ilvl w:val="0"/>
          <w:numId w:val="68"/>
        </w:numPr>
        <w:bidi w:val="0"/>
        <w:spacing w:line="360" w:lineRule="auto"/>
        <w:rPr>
          <w:sz w:val="28"/>
          <w:szCs w:val="28"/>
          <w:lang w:bidi="ar-LB"/>
        </w:rPr>
      </w:pPr>
      <w:r w:rsidRPr="00945132">
        <w:rPr>
          <w:sz w:val="28"/>
          <w:szCs w:val="28"/>
          <w:lang w:bidi="ar-LB"/>
        </w:rPr>
        <w:t>Secondary Prevention.</w:t>
      </w:r>
    </w:p>
    <w:p w:rsidR="00904984" w:rsidRPr="00945132" w:rsidRDefault="00904984" w:rsidP="00845929">
      <w:pPr>
        <w:numPr>
          <w:ilvl w:val="0"/>
          <w:numId w:val="68"/>
        </w:numPr>
        <w:bidi w:val="0"/>
        <w:spacing w:line="360" w:lineRule="auto"/>
        <w:rPr>
          <w:sz w:val="28"/>
          <w:szCs w:val="28"/>
          <w:lang w:bidi="ar-LB"/>
        </w:rPr>
      </w:pPr>
      <w:r w:rsidRPr="00945132">
        <w:rPr>
          <w:sz w:val="28"/>
          <w:szCs w:val="28"/>
          <w:lang w:bidi="ar-LB"/>
        </w:rPr>
        <w:t>Tertiary Prevention</w:t>
      </w:r>
    </w:p>
    <w:p w:rsidR="00904984" w:rsidRPr="00A46AC7" w:rsidRDefault="00904984" w:rsidP="00A46AC7">
      <w:pPr>
        <w:numPr>
          <w:ilvl w:val="0"/>
          <w:numId w:val="68"/>
        </w:numPr>
        <w:bidi w:val="0"/>
        <w:spacing w:line="360" w:lineRule="auto"/>
        <w:rPr>
          <w:sz w:val="28"/>
          <w:szCs w:val="28"/>
          <w:lang w:bidi="ar-LB"/>
        </w:rPr>
      </w:pPr>
      <w:r w:rsidRPr="00945132">
        <w:rPr>
          <w:sz w:val="28"/>
          <w:szCs w:val="28"/>
          <w:lang w:bidi="ar-LB"/>
        </w:rPr>
        <w:t>Concepts of clinical and Preventive Medicine.</w:t>
      </w:r>
    </w:p>
    <w:p w:rsidR="00904984" w:rsidRPr="00945132" w:rsidRDefault="00904984" w:rsidP="00904984">
      <w:pPr>
        <w:bidi w:val="0"/>
        <w:spacing w:line="360" w:lineRule="auto"/>
        <w:rPr>
          <w:sz w:val="28"/>
          <w:szCs w:val="28"/>
          <w:lang w:bidi="ar-LB"/>
        </w:rPr>
      </w:pPr>
      <w:r w:rsidRPr="00945132">
        <w:rPr>
          <w:sz w:val="28"/>
          <w:szCs w:val="28"/>
          <w:lang w:bidi="ar-LB"/>
        </w:rPr>
        <w:t>-</w:t>
      </w:r>
      <w:r w:rsidRPr="00945132">
        <w:rPr>
          <w:b/>
          <w:bCs/>
          <w:sz w:val="28"/>
          <w:szCs w:val="28"/>
          <w:lang w:bidi="ar-LB"/>
        </w:rPr>
        <w:t xml:space="preserve">Objectives </w:t>
      </w:r>
      <w:r w:rsidR="00D63087" w:rsidRPr="00945132">
        <w:rPr>
          <w:b/>
          <w:bCs/>
          <w:sz w:val="28"/>
          <w:szCs w:val="28"/>
          <w:lang w:bidi="ar-LB"/>
        </w:rPr>
        <w:t>of Public</w:t>
      </w:r>
      <w:r w:rsidRPr="00945132">
        <w:rPr>
          <w:b/>
          <w:bCs/>
          <w:sz w:val="28"/>
          <w:szCs w:val="28"/>
          <w:lang w:bidi="ar-LB"/>
        </w:rPr>
        <w:t xml:space="preserve"> Health:</w:t>
      </w:r>
    </w:p>
    <w:p w:rsidR="00904984" w:rsidRPr="00945132" w:rsidRDefault="00904984" w:rsidP="00845929">
      <w:pPr>
        <w:numPr>
          <w:ilvl w:val="0"/>
          <w:numId w:val="69"/>
        </w:numPr>
        <w:bidi w:val="0"/>
        <w:spacing w:line="360" w:lineRule="auto"/>
        <w:rPr>
          <w:sz w:val="28"/>
          <w:szCs w:val="28"/>
          <w:lang w:bidi="ar-LB"/>
        </w:rPr>
      </w:pPr>
      <w:r w:rsidRPr="00945132">
        <w:rPr>
          <w:sz w:val="28"/>
          <w:szCs w:val="28"/>
          <w:lang w:bidi="ar-LB"/>
        </w:rPr>
        <w:t>Enhancement of health.</w:t>
      </w:r>
    </w:p>
    <w:p w:rsidR="00904984" w:rsidRPr="00945132" w:rsidRDefault="00904984" w:rsidP="00845929">
      <w:pPr>
        <w:numPr>
          <w:ilvl w:val="0"/>
          <w:numId w:val="69"/>
        </w:numPr>
        <w:bidi w:val="0"/>
        <w:spacing w:line="360" w:lineRule="auto"/>
        <w:rPr>
          <w:sz w:val="28"/>
          <w:szCs w:val="28"/>
          <w:lang w:bidi="ar-LB"/>
        </w:rPr>
      </w:pPr>
      <w:r w:rsidRPr="00945132">
        <w:rPr>
          <w:sz w:val="28"/>
          <w:szCs w:val="28"/>
          <w:lang w:bidi="ar-LB"/>
        </w:rPr>
        <w:t>Prevention against diseases.</w:t>
      </w:r>
    </w:p>
    <w:p w:rsidR="00904984" w:rsidRPr="00A46AC7" w:rsidRDefault="00904984" w:rsidP="00A46AC7">
      <w:pPr>
        <w:numPr>
          <w:ilvl w:val="0"/>
          <w:numId w:val="69"/>
        </w:numPr>
        <w:bidi w:val="0"/>
        <w:spacing w:line="360" w:lineRule="auto"/>
        <w:rPr>
          <w:sz w:val="28"/>
          <w:szCs w:val="28"/>
          <w:lang w:bidi="ar-LB"/>
        </w:rPr>
      </w:pPr>
      <w:r w:rsidRPr="00945132">
        <w:rPr>
          <w:sz w:val="28"/>
          <w:szCs w:val="28"/>
          <w:lang w:bidi="ar-LB"/>
        </w:rPr>
        <w:lastRenderedPageBreak/>
        <w:t xml:space="preserve">Early diagnosis, effective </w:t>
      </w:r>
      <w:r w:rsidR="00D63087" w:rsidRPr="00945132">
        <w:rPr>
          <w:sz w:val="28"/>
          <w:szCs w:val="28"/>
          <w:lang w:bidi="ar-LB"/>
        </w:rPr>
        <w:t>medication,</w:t>
      </w:r>
      <w:r w:rsidRPr="00945132">
        <w:rPr>
          <w:sz w:val="28"/>
          <w:szCs w:val="28"/>
          <w:lang w:bidi="ar-LB"/>
        </w:rPr>
        <w:t xml:space="preserve"> and rehabilitation.</w:t>
      </w:r>
    </w:p>
    <w:p w:rsidR="00904984" w:rsidRPr="00945132" w:rsidRDefault="00904984" w:rsidP="00904984">
      <w:pPr>
        <w:bidi w:val="0"/>
        <w:spacing w:line="360" w:lineRule="auto"/>
        <w:rPr>
          <w:b/>
          <w:bCs/>
          <w:sz w:val="28"/>
          <w:szCs w:val="28"/>
          <w:lang w:bidi="ar-LB"/>
        </w:rPr>
      </w:pPr>
      <w:r w:rsidRPr="00945132">
        <w:rPr>
          <w:sz w:val="28"/>
          <w:szCs w:val="28"/>
          <w:lang w:bidi="ar-LB"/>
        </w:rPr>
        <w:t>-</w:t>
      </w:r>
      <w:r w:rsidRPr="00945132">
        <w:rPr>
          <w:b/>
          <w:bCs/>
          <w:sz w:val="28"/>
          <w:szCs w:val="28"/>
          <w:lang w:bidi="ar-LB"/>
        </w:rPr>
        <w:t>Activities of Public Health:</w:t>
      </w:r>
    </w:p>
    <w:p w:rsidR="00904984" w:rsidRPr="00945132" w:rsidRDefault="00904984" w:rsidP="00845929">
      <w:pPr>
        <w:numPr>
          <w:ilvl w:val="0"/>
          <w:numId w:val="70"/>
        </w:numPr>
        <w:bidi w:val="0"/>
        <w:spacing w:line="360" w:lineRule="auto"/>
        <w:rPr>
          <w:sz w:val="28"/>
          <w:szCs w:val="28"/>
          <w:lang w:bidi="ar-LB"/>
        </w:rPr>
      </w:pPr>
      <w:r w:rsidRPr="00945132">
        <w:rPr>
          <w:sz w:val="28"/>
          <w:szCs w:val="28"/>
          <w:lang w:bidi="ar-LB"/>
        </w:rPr>
        <w:t>Environmental sanitation.</w:t>
      </w:r>
    </w:p>
    <w:p w:rsidR="00904984" w:rsidRPr="00945132" w:rsidRDefault="00904984" w:rsidP="00845929">
      <w:pPr>
        <w:numPr>
          <w:ilvl w:val="0"/>
          <w:numId w:val="70"/>
        </w:numPr>
        <w:bidi w:val="0"/>
        <w:spacing w:line="360" w:lineRule="auto"/>
        <w:rPr>
          <w:sz w:val="28"/>
          <w:szCs w:val="28"/>
          <w:lang w:bidi="ar-LB"/>
        </w:rPr>
      </w:pPr>
      <w:r w:rsidRPr="00945132">
        <w:rPr>
          <w:sz w:val="28"/>
          <w:szCs w:val="28"/>
          <w:lang w:bidi="ar-LB"/>
        </w:rPr>
        <w:t>Correction of human behavior.</w:t>
      </w:r>
    </w:p>
    <w:p w:rsidR="00904984" w:rsidRPr="00945132" w:rsidRDefault="00904984" w:rsidP="00845929">
      <w:pPr>
        <w:numPr>
          <w:ilvl w:val="0"/>
          <w:numId w:val="70"/>
        </w:numPr>
        <w:bidi w:val="0"/>
        <w:spacing w:line="360" w:lineRule="auto"/>
        <w:rPr>
          <w:b/>
          <w:bCs/>
          <w:sz w:val="28"/>
          <w:szCs w:val="28"/>
          <w:lang w:bidi="ar-LB"/>
        </w:rPr>
      </w:pPr>
      <w:r w:rsidRPr="00945132">
        <w:rPr>
          <w:sz w:val="28"/>
          <w:szCs w:val="28"/>
          <w:lang w:bidi="ar-LB"/>
        </w:rPr>
        <w:t>Health care.</w:t>
      </w:r>
    </w:p>
    <w:p w:rsidR="00904984" w:rsidRPr="00945132" w:rsidRDefault="00904984" w:rsidP="00904984">
      <w:pPr>
        <w:bidi w:val="0"/>
        <w:spacing w:line="360" w:lineRule="auto"/>
        <w:rPr>
          <w:b/>
          <w:bCs/>
          <w:sz w:val="28"/>
          <w:szCs w:val="28"/>
          <w:lang w:bidi="ar-LB"/>
        </w:rPr>
      </w:pPr>
      <w:r w:rsidRPr="00945132">
        <w:rPr>
          <w:sz w:val="28"/>
          <w:szCs w:val="28"/>
          <w:lang w:bidi="ar-LB"/>
        </w:rPr>
        <w:t>-</w:t>
      </w:r>
      <w:r w:rsidRPr="00945132">
        <w:rPr>
          <w:b/>
          <w:bCs/>
          <w:sz w:val="28"/>
          <w:szCs w:val="28"/>
          <w:lang w:bidi="ar-LB"/>
        </w:rPr>
        <w:t>Primary Health Care:</w:t>
      </w:r>
    </w:p>
    <w:p w:rsidR="00904984" w:rsidRPr="00945132" w:rsidRDefault="00904984" w:rsidP="00845929">
      <w:pPr>
        <w:numPr>
          <w:ilvl w:val="0"/>
          <w:numId w:val="71"/>
        </w:numPr>
        <w:bidi w:val="0"/>
        <w:spacing w:line="360" w:lineRule="auto"/>
        <w:rPr>
          <w:sz w:val="28"/>
          <w:szCs w:val="28"/>
          <w:lang w:bidi="ar-LB"/>
        </w:rPr>
      </w:pPr>
      <w:r w:rsidRPr="00945132">
        <w:rPr>
          <w:sz w:val="28"/>
          <w:szCs w:val="28"/>
          <w:lang w:bidi="ar-LB"/>
        </w:rPr>
        <w:t>Definition.</w:t>
      </w:r>
    </w:p>
    <w:p w:rsidR="00904984" w:rsidRPr="00945132" w:rsidRDefault="00904984" w:rsidP="00845929">
      <w:pPr>
        <w:numPr>
          <w:ilvl w:val="0"/>
          <w:numId w:val="71"/>
        </w:numPr>
        <w:bidi w:val="0"/>
        <w:spacing w:line="360" w:lineRule="auto"/>
        <w:rPr>
          <w:sz w:val="28"/>
          <w:szCs w:val="28"/>
          <w:lang w:bidi="ar-LB"/>
        </w:rPr>
      </w:pPr>
      <w:r w:rsidRPr="00945132">
        <w:rPr>
          <w:sz w:val="28"/>
          <w:szCs w:val="28"/>
          <w:lang w:bidi="ar-LB"/>
        </w:rPr>
        <w:t>Historical Background.</w:t>
      </w:r>
    </w:p>
    <w:p w:rsidR="00904984" w:rsidRPr="00945132" w:rsidRDefault="00904984" w:rsidP="00845929">
      <w:pPr>
        <w:numPr>
          <w:ilvl w:val="0"/>
          <w:numId w:val="72"/>
        </w:numPr>
        <w:bidi w:val="0"/>
        <w:spacing w:line="360" w:lineRule="auto"/>
        <w:rPr>
          <w:sz w:val="28"/>
          <w:szCs w:val="28"/>
          <w:lang w:bidi="ar-LB"/>
        </w:rPr>
      </w:pPr>
      <w:r w:rsidRPr="00945132">
        <w:rPr>
          <w:sz w:val="28"/>
          <w:szCs w:val="28"/>
          <w:lang w:bidi="ar-LB"/>
        </w:rPr>
        <w:t>Primary Health Care Programs and their application.</w:t>
      </w:r>
    </w:p>
    <w:p w:rsidR="00904984" w:rsidRPr="00945132" w:rsidRDefault="00904984" w:rsidP="00845929">
      <w:pPr>
        <w:numPr>
          <w:ilvl w:val="0"/>
          <w:numId w:val="72"/>
        </w:numPr>
        <w:bidi w:val="0"/>
        <w:spacing w:line="360" w:lineRule="auto"/>
        <w:rPr>
          <w:sz w:val="28"/>
          <w:szCs w:val="28"/>
          <w:lang w:bidi="ar-LB"/>
        </w:rPr>
      </w:pPr>
      <w:r w:rsidRPr="00945132">
        <w:rPr>
          <w:sz w:val="28"/>
          <w:szCs w:val="28"/>
          <w:lang w:bidi="ar-LB"/>
        </w:rPr>
        <w:t>Health Team (members and their role).</w:t>
      </w:r>
    </w:p>
    <w:p w:rsidR="00904984" w:rsidRPr="00945132" w:rsidRDefault="00904984" w:rsidP="00904984">
      <w:pPr>
        <w:bidi w:val="0"/>
        <w:spacing w:line="360" w:lineRule="auto"/>
        <w:rPr>
          <w:b/>
          <w:bCs/>
          <w:sz w:val="28"/>
          <w:szCs w:val="28"/>
          <w:lang w:bidi="ar-LB"/>
        </w:rPr>
      </w:pPr>
      <w:r w:rsidRPr="00945132">
        <w:rPr>
          <w:b/>
          <w:bCs/>
          <w:sz w:val="28"/>
          <w:szCs w:val="28"/>
          <w:lang w:bidi="ar-LB"/>
        </w:rPr>
        <w:t>Part 2</w:t>
      </w:r>
      <w:r w:rsidR="00D63087" w:rsidRPr="00945132">
        <w:rPr>
          <w:b/>
          <w:bCs/>
          <w:sz w:val="28"/>
          <w:szCs w:val="28"/>
          <w:lang w:bidi="ar-LB"/>
        </w:rPr>
        <w:t>: Environmental</w:t>
      </w:r>
      <w:r w:rsidRPr="00945132">
        <w:rPr>
          <w:b/>
          <w:bCs/>
          <w:sz w:val="28"/>
          <w:szCs w:val="28"/>
          <w:lang w:bidi="ar-LB"/>
        </w:rPr>
        <w:t xml:space="preserve"> Health:</w:t>
      </w:r>
    </w:p>
    <w:p w:rsidR="00904984" w:rsidRPr="00945132" w:rsidRDefault="00904984" w:rsidP="00904984">
      <w:pPr>
        <w:bidi w:val="0"/>
        <w:spacing w:line="360" w:lineRule="auto"/>
        <w:rPr>
          <w:b/>
          <w:bCs/>
          <w:sz w:val="28"/>
          <w:szCs w:val="28"/>
          <w:lang w:bidi="ar-LB"/>
        </w:rPr>
      </w:pPr>
      <w:r w:rsidRPr="00945132">
        <w:rPr>
          <w:sz w:val="28"/>
          <w:szCs w:val="28"/>
          <w:lang w:bidi="ar-LB"/>
        </w:rPr>
        <w:t>-</w:t>
      </w:r>
      <w:r w:rsidRPr="00945132">
        <w:rPr>
          <w:b/>
          <w:bCs/>
          <w:sz w:val="28"/>
          <w:szCs w:val="28"/>
          <w:lang w:bidi="ar-LB"/>
        </w:rPr>
        <w:t>Water Sanitation</w:t>
      </w:r>
    </w:p>
    <w:p w:rsidR="00904984" w:rsidRPr="00945132" w:rsidRDefault="00904984" w:rsidP="00845929">
      <w:pPr>
        <w:numPr>
          <w:ilvl w:val="1"/>
          <w:numId w:val="73"/>
        </w:numPr>
        <w:tabs>
          <w:tab w:val="num" w:pos="720"/>
        </w:tabs>
        <w:bidi w:val="0"/>
        <w:spacing w:line="360" w:lineRule="auto"/>
        <w:ind w:left="720"/>
        <w:rPr>
          <w:sz w:val="28"/>
          <w:szCs w:val="28"/>
          <w:lang w:bidi="ar-LB"/>
        </w:rPr>
      </w:pPr>
      <w:r w:rsidRPr="00945132">
        <w:rPr>
          <w:sz w:val="28"/>
          <w:szCs w:val="28"/>
          <w:lang w:bidi="ar-LB"/>
        </w:rPr>
        <w:t>Physical, chemical and biological characteristics of water.</w:t>
      </w:r>
    </w:p>
    <w:p w:rsidR="00904984" w:rsidRPr="00945132" w:rsidRDefault="00904984" w:rsidP="00845929">
      <w:pPr>
        <w:numPr>
          <w:ilvl w:val="1"/>
          <w:numId w:val="73"/>
        </w:numPr>
        <w:tabs>
          <w:tab w:val="num" w:pos="720"/>
        </w:tabs>
        <w:bidi w:val="0"/>
        <w:spacing w:line="360" w:lineRule="auto"/>
        <w:ind w:left="720" w:right="-180"/>
        <w:rPr>
          <w:sz w:val="28"/>
          <w:szCs w:val="28"/>
          <w:lang w:bidi="ar-LB"/>
        </w:rPr>
      </w:pPr>
      <w:r w:rsidRPr="00945132">
        <w:rPr>
          <w:sz w:val="28"/>
          <w:szCs w:val="28"/>
          <w:lang w:bidi="ar-LB"/>
        </w:rPr>
        <w:t>Water contamination (sources and kinds of contaminants).</w:t>
      </w:r>
    </w:p>
    <w:p w:rsidR="00904984" w:rsidRPr="00945132" w:rsidRDefault="00904984" w:rsidP="00845929">
      <w:pPr>
        <w:numPr>
          <w:ilvl w:val="1"/>
          <w:numId w:val="73"/>
        </w:numPr>
        <w:tabs>
          <w:tab w:val="num" w:pos="720"/>
        </w:tabs>
        <w:bidi w:val="0"/>
        <w:spacing w:line="360" w:lineRule="auto"/>
        <w:ind w:left="720"/>
        <w:rPr>
          <w:sz w:val="28"/>
          <w:szCs w:val="28"/>
          <w:lang w:bidi="ar-LB"/>
        </w:rPr>
      </w:pPr>
      <w:r w:rsidRPr="00945132">
        <w:rPr>
          <w:sz w:val="28"/>
          <w:szCs w:val="28"/>
          <w:lang w:bidi="ar-LB"/>
        </w:rPr>
        <w:t>Water borne or transmitted diseases.</w:t>
      </w:r>
    </w:p>
    <w:p w:rsidR="00904984" w:rsidRPr="00945132" w:rsidRDefault="00904984" w:rsidP="00845929">
      <w:pPr>
        <w:numPr>
          <w:ilvl w:val="1"/>
          <w:numId w:val="73"/>
        </w:numPr>
        <w:tabs>
          <w:tab w:val="num" w:pos="720"/>
        </w:tabs>
        <w:bidi w:val="0"/>
        <w:spacing w:line="360" w:lineRule="auto"/>
        <w:ind w:left="720"/>
        <w:rPr>
          <w:sz w:val="28"/>
          <w:szCs w:val="28"/>
          <w:lang w:bidi="ar-LB"/>
        </w:rPr>
      </w:pPr>
      <w:r w:rsidRPr="00945132">
        <w:rPr>
          <w:sz w:val="28"/>
          <w:szCs w:val="28"/>
          <w:lang w:bidi="ar-LB"/>
        </w:rPr>
        <w:t>Inspection of water sources.</w:t>
      </w:r>
    </w:p>
    <w:p w:rsidR="00904984" w:rsidRPr="00945132" w:rsidRDefault="00904984" w:rsidP="00845929">
      <w:pPr>
        <w:numPr>
          <w:ilvl w:val="1"/>
          <w:numId w:val="73"/>
        </w:numPr>
        <w:tabs>
          <w:tab w:val="num" w:pos="720"/>
        </w:tabs>
        <w:bidi w:val="0"/>
        <w:spacing w:line="360" w:lineRule="auto"/>
        <w:ind w:left="720"/>
        <w:rPr>
          <w:sz w:val="28"/>
          <w:szCs w:val="28"/>
          <w:lang w:bidi="ar-LB"/>
        </w:rPr>
      </w:pPr>
      <w:r w:rsidRPr="00945132">
        <w:rPr>
          <w:sz w:val="28"/>
          <w:szCs w:val="28"/>
          <w:lang w:bidi="ar-LB"/>
        </w:rPr>
        <w:t>Water treatment (Sedimentation, Filtration, Precipitation).</w:t>
      </w:r>
    </w:p>
    <w:p w:rsidR="00904984" w:rsidRPr="00945132" w:rsidRDefault="00904984" w:rsidP="00845929">
      <w:pPr>
        <w:pStyle w:val="BodyTextIndent"/>
        <w:numPr>
          <w:ilvl w:val="1"/>
          <w:numId w:val="73"/>
        </w:numPr>
        <w:tabs>
          <w:tab w:val="num" w:pos="720"/>
        </w:tabs>
        <w:ind w:left="720"/>
        <w:rPr>
          <w:rFonts w:ascii="Times New Roman" w:hAnsi="Times New Roman" w:cs="Times New Roman"/>
          <w:b w:val="0"/>
          <w:bCs w:val="0"/>
        </w:rPr>
      </w:pPr>
      <w:r w:rsidRPr="00945132">
        <w:rPr>
          <w:rFonts w:ascii="Times New Roman" w:hAnsi="Times New Roman" w:cs="Times New Roman"/>
          <w:b w:val="0"/>
          <w:bCs w:val="0"/>
        </w:rPr>
        <w:t xml:space="preserve">Physical and Chemical treatment of water (traditional and </w:t>
      </w:r>
    </w:p>
    <w:p w:rsidR="00904984" w:rsidRPr="00945132" w:rsidRDefault="00904984" w:rsidP="00904984">
      <w:pPr>
        <w:pStyle w:val="BodyTextIndent"/>
        <w:ind w:left="360" w:right="360" w:firstLine="0"/>
        <w:rPr>
          <w:rFonts w:ascii="Times New Roman" w:hAnsi="Times New Roman" w:cs="Times New Roman"/>
        </w:rPr>
      </w:pPr>
      <w:r w:rsidRPr="00945132">
        <w:rPr>
          <w:rFonts w:ascii="Times New Roman" w:hAnsi="Times New Roman" w:cs="Times New Roman"/>
          <w:b w:val="0"/>
          <w:bCs w:val="0"/>
        </w:rPr>
        <w:t xml:space="preserve">modern methods)                </w:t>
      </w:r>
    </w:p>
    <w:p w:rsidR="00904984" w:rsidRPr="00945132" w:rsidRDefault="00904984" w:rsidP="00904984">
      <w:pPr>
        <w:bidi w:val="0"/>
        <w:spacing w:line="360" w:lineRule="auto"/>
        <w:rPr>
          <w:sz w:val="28"/>
          <w:szCs w:val="28"/>
          <w:lang w:bidi="ar-LB"/>
        </w:rPr>
      </w:pPr>
      <w:r w:rsidRPr="00945132">
        <w:rPr>
          <w:sz w:val="28"/>
          <w:szCs w:val="28"/>
          <w:lang w:bidi="ar-LB"/>
        </w:rPr>
        <w:t>-Collection of water samples from different sources.</w:t>
      </w:r>
    </w:p>
    <w:p w:rsidR="00904984" w:rsidRPr="00945132" w:rsidRDefault="00904984" w:rsidP="00904984">
      <w:pPr>
        <w:bidi w:val="0"/>
        <w:spacing w:line="360" w:lineRule="auto"/>
        <w:rPr>
          <w:sz w:val="28"/>
          <w:szCs w:val="28"/>
          <w:lang w:bidi="ar-LB"/>
        </w:rPr>
      </w:pPr>
      <w:r w:rsidRPr="00945132">
        <w:rPr>
          <w:sz w:val="28"/>
          <w:szCs w:val="28"/>
          <w:lang w:bidi="ar-LB"/>
        </w:rPr>
        <w:t>-Chemical, physical and bacteriological testing of water samples.</w:t>
      </w:r>
    </w:p>
    <w:p w:rsidR="00904984" w:rsidRPr="00945132" w:rsidRDefault="00904984" w:rsidP="00904984">
      <w:pPr>
        <w:bidi w:val="0"/>
        <w:spacing w:line="360" w:lineRule="auto"/>
        <w:rPr>
          <w:sz w:val="28"/>
          <w:szCs w:val="28"/>
          <w:lang w:bidi="ar-LB"/>
        </w:rPr>
      </w:pPr>
      <w:r w:rsidRPr="00945132">
        <w:rPr>
          <w:sz w:val="28"/>
          <w:szCs w:val="28"/>
          <w:lang w:bidi="ar-LB"/>
        </w:rPr>
        <w:t>-Analysis of results.</w:t>
      </w:r>
    </w:p>
    <w:p w:rsidR="00904984" w:rsidRPr="00945132" w:rsidRDefault="00904984" w:rsidP="00904984">
      <w:pPr>
        <w:pStyle w:val="Heading3"/>
        <w:jc w:val="left"/>
        <w:rPr>
          <w:rFonts w:ascii="Times New Roman" w:hAnsi="Times New Roman" w:cs="Times New Roman"/>
          <w:sz w:val="28"/>
          <w:szCs w:val="28"/>
        </w:rPr>
      </w:pPr>
      <w:r w:rsidRPr="00945132">
        <w:rPr>
          <w:rFonts w:ascii="Times New Roman" w:hAnsi="Times New Roman" w:cs="Times New Roman"/>
          <w:sz w:val="28"/>
          <w:szCs w:val="28"/>
        </w:rPr>
        <w:t>-Waste Disposal</w:t>
      </w:r>
    </w:p>
    <w:p w:rsidR="0016765B" w:rsidRPr="00945132" w:rsidRDefault="00904984" w:rsidP="00D63087">
      <w:pPr>
        <w:bidi w:val="0"/>
        <w:spacing w:line="360" w:lineRule="auto"/>
        <w:ind w:left="360"/>
        <w:rPr>
          <w:sz w:val="28"/>
          <w:szCs w:val="28"/>
          <w:lang w:bidi="ar-LB"/>
        </w:rPr>
      </w:pPr>
      <w:r w:rsidRPr="00945132">
        <w:rPr>
          <w:sz w:val="28"/>
          <w:szCs w:val="28"/>
          <w:lang w:bidi="ar-LB"/>
        </w:rPr>
        <w:t>Liquid wastes:</w:t>
      </w:r>
    </w:p>
    <w:p w:rsidR="00904984" w:rsidRPr="00945132" w:rsidRDefault="00904984" w:rsidP="00845929">
      <w:pPr>
        <w:numPr>
          <w:ilvl w:val="0"/>
          <w:numId w:val="74"/>
        </w:numPr>
        <w:bidi w:val="0"/>
        <w:spacing w:line="360" w:lineRule="auto"/>
        <w:rPr>
          <w:sz w:val="28"/>
          <w:szCs w:val="28"/>
          <w:lang w:bidi="ar-LB"/>
        </w:rPr>
      </w:pPr>
      <w:r w:rsidRPr="00945132">
        <w:rPr>
          <w:sz w:val="28"/>
          <w:szCs w:val="28"/>
          <w:lang w:bidi="ar-LB"/>
        </w:rPr>
        <w:t xml:space="preserve"> Definition, Sources. Characteristics.</w:t>
      </w:r>
    </w:p>
    <w:p w:rsidR="00904984" w:rsidRPr="00945132" w:rsidRDefault="00904984" w:rsidP="00845929">
      <w:pPr>
        <w:numPr>
          <w:ilvl w:val="0"/>
          <w:numId w:val="74"/>
        </w:numPr>
        <w:bidi w:val="0"/>
        <w:spacing w:line="360" w:lineRule="auto"/>
        <w:rPr>
          <w:sz w:val="28"/>
          <w:szCs w:val="28"/>
          <w:lang w:bidi="ar-LB"/>
        </w:rPr>
      </w:pPr>
      <w:r w:rsidRPr="00945132">
        <w:rPr>
          <w:sz w:val="28"/>
          <w:szCs w:val="28"/>
          <w:lang w:bidi="ar-LB"/>
        </w:rPr>
        <w:t>Disposal Methods (Septic tanks, Seepage pit)</w:t>
      </w:r>
    </w:p>
    <w:p w:rsidR="00904984" w:rsidRPr="00945132" w:rsidRDefault="00904984" w:rsidP="00845929">
      <w:pPr>
        <w:numPr>
          <w:ilvl w:val="0"/>
          <w:numId w:val="74"/>
        </w:numPr>
        <w:bidi w:val="0"/>
        <w:spacing w:line="360" w:lineRule="auto"/>
        <w:rPr>
          <w:sz w:val="28"/>
          <w:szCs w:val="28"/>
          <w:lang w:bidi="ar-LB"/>
        </w:rPr>
      </w:pPr>
      <w:r w:rsidRPr="00945132">
        <w:rPr>
          <w:sz w:val="28"/>
          <w:szCs w:val="28"/>
          <w:lang w:bidi="ar-LB"/>
        </w:rPr>
        <w:t>Treatment (primary, secondary and tertiary).</w:t>
      </w:r>
    </w:p>
    <w:p w:rsidR="00904984" w:rsidRPr="00945132" w:rsidRDefault="00904984" w:rsidP="00845929">
      <w:pPr>
        <w:numPr>
          <w:ilvl w:val="0"/>
          <w:numId w:val="74"/>
        </w:numPr>
        <w:bidi w:val="0"/>
        <w:spacing w:line="360" w:lineRule="auto"/>
        <w:rPr>
          <w:sz w:val="28"/>
          <w:szCs w:val="28"/>
          <w:lang w:bidi="ar-LB"/>
        </w:rPr>
      </w:pPr>
      <w:r w:rsidRPr="00945132">
        <w:rPr>
          <w:sz w:val="28"/>
          <w:szCs w:val="28"/>
          <w:lang w:bidi="ar-LB"/>
        </w:rPr>
        <w:t>Sampling and Analysis.</w:t>
      </w:r>
    </w:p>
    <w:p w:rsidR="00904984" w:rsidRPr="00945132" w:rsidRDefault="00904984" w:rsidP="00904984">
      <w:pPr>
        <w:bidi w:val="0"/>
        <w:spacing w:line="360" w:lineRule="auto"/>
        <w:ind w:left="360"/>
        <w:rPr>
          <w:sz w:val="28"/>
          <w:szCs w:val="28"/>
          <w:lang w:bidi="ar-LB"/>
        </w:rPr>
      </w:pPr>
      <w:r w:rsidRPr="00945132">
        <w:rPr>
          <w:sz w:val="28"/>
          <w:szCs w:val="28"/>
          <w:lang w:bidi="ar-LB"/>
        </w:rPr>
        <w:t>Solid wastes:</w:t>
      </w:r>
    </w:p>
    <w:p w:rsidR="00904984" w:rsidRPr="00945132" w:rsidRDefault="00904984" w:rsidP="00845929">
      <w:pPr>
        <w:numPr>
          <w:ilvl w:val="0"/>
          <w:numId w:val="75"/>
        </w:numPr>
        <w:bidi w:val="0"/>
        <w:spacing w:line="360" w:lineRule="auto"/>
        <w:rPr>
          <w:sz w:val="28"/>
          <w:szCs w:val="28"/>
          <w:lang w:bidi="ar-LB"/>
        </w:rPr>
      </w:pPr>
      <w:r w:rsidRPr="00945132">
        <w:rPr>
          <w:sz w:val="28"/>
          <w:szCs w:val="28"/>
          <w:lang w:bidi="ar-LB"/>
        </w:rPr>
        <w:lastRenderedPageBreak/>
        <w:t>Definition, kinds, Characteristics.</w:t>
      </w:r>
    </w:p>
    <w:p w:rsidR="00904984" w:rsidRPr="00945132" w:rsidRDefault="00904984" w:rsidP="00845929">
      <w:pPr>
        <w:numPr>
          <w:ilvl w:val="0"/>
          <w:numId w:val="75"/>
        </w:numPr>
        <w:bidi w:val="0"/>
        <w:spacing w:line="360" w:lineRule="auto"/>
        <w:rPr>
          <w:sz w:val="28"/>
          <w:szCs w:val="28"/>
          <w:lang w:bidi="ar-LB"/>
        </w:rPr>
      </w:pPr>
      <w:r w:rsidRPr="00945132">
        <w:rPr>
          <w:sz w:val="28"/>
          <w:szCs w:val="28"/>
          <w:lang w:bidi="ar-LB"/>
        </w:rPr>
        <w:t>Collection, Storage, transportation to disposal.</w:t>
      </w:r>
    </w:p>
    <w:p w:rsidR="00904984" w:rsidRPr="00945132" w:rsidRDefault="00904984" w:rsidP="00845929">
      <w:pPr>
        <w:numPr>
          <w:ilvl w:val="0"/>
          <w:numId w:val="75"/>
        </w:numPr>
        <w:bidi w:val="0"/>
        <w:spacing w:line="360" w:lineRule="auto"/>
        <w:rPr>
          <w:sz w:val="28"/>
          <w:szCs w:val="28"/>
          <w:lang w:bidi="ar-LB"/>
        </w:rPr>
      </w:pPr>
      <w:r w:rsidRPr="00945132">
        <w:rPr>
          <w:sz w:val="28"/>
          <w:szCs w:val="28"/>
          <w:lang w:bidi="ar-LB"/>
        </w:rPr>
        <w:t>Sanitary Landfills, open dumps, Incinerators, Recycling.</w:t>
      </w:r>
    </w:p>
    <w:p w:rsidR="00904984" w:rsidRPr="00945132" w:rsidRDefault="00904984" w:rsidP="00904984">
      <w:pPr>
        <w:bidi w:val="0"/>
        <w:spacing w:line="360" w:lineRule="auto"/>
        <w:rPr>
          <w:sz w:val="28"/>
          <w:szCs w:val="28"/>
          <w:lang w:bidi="ar-LB"/>
        </w:rPr>
      </w:pPr>
      <w:r w:rsidRPr="00945132">
        <w:rPr>
          <w:sz w:val="28"/>
          <w:szCs w:val="28"/>
          <w:lang w:bidi="ar-LB"/>
        </w:rPr>
        <w:t>-</w:t>
      </w:r>
      <w:r w:rsidRPr="00945132">
        <w:rPr>
          <w:b/>
          <w:bCs/>
          <w:sz w:val="28"/>
          <w:szCs w:val="28"/>
          <w:lang w:bidi="ar-LB"/>
        </w:rPr>
        <w:t>Air Pollution</w:t>
      </w:r>
    </w:p>
    <w:p w:rsidR="00904984" w:rsidRPr="00945132" w:rsidRDefault="00904984" w:rsidP="00845929">
      <w:pPr>
        <w:numPr>
          <w:ilvl w:val="0"/>
          <w:numId w:val="76"/>
        </w:numPr>
        <w:bidi w:val="0"/>
        <w:spacing w:line="360" w:lineRule="auto"/>
        <w:rPr>
          <w:sz w:val="28"/>
          <w:szCs w:val="28"/>
          <w:lang w:bidi="ar-LB"/>
        </w:rPr>
      </w:pPr>
      <w:r w:rsidRPr="00945132">
        <w:rPr>
          <w:sz w:val="28"/>
          <w:szCs w:val="28"/>
          <w:lang w:bidi="ar-LB"/>
        </w:rPr>
        <w:t>Sources of air pollution</w:t>
      </w:r>
    </w:p>
    <w:p w:rsidR="00904984" w:rsidRPr="00945132" w:rsidRDefault="00904984" w:rsidP="00845929">
      <w:pPr>
        <w:numPr>
          <w:ilvl w:val="0"/>
          <w:numId w:val="76"/>
        </w:numPr>
        <w:bidi w:val="0"/>
        <w:spacing w:line="360" w:lineRule="auto"/>
        <w:rPr>
          <w:sz w:val="28"/>
          <w:szCs w:val="28"/>
          <w:lang w:bidi="ar-LB"/>
        </w:rPr>
      </w:pPr>
      <w:r w:rsidRPr="00945132">
        <w:rPr>
          <w:sz w:val="28"/>
          <w:szCs w:val="28"/>
          <w:lang w:bidi="ar-LB"/>
        </w:rPr>
        <w:t>Major air pollution</w:t>
      </w:r>
    </w:p>
    <w:p w:rsidR="00904984" w:rsidRPr="00945132" w:rsidRDefault="00904984" w:rsidP="00845929">
      <w:pPr>
        <w:numPr>
          <w:ilvl w:val="0"/>
          <w:numId w:val="76"/>
        </w:numPr>
        <w:bidi w:val="0"/>
        <w:spacing w:line="360" w:lineRule="auto"/>
        <w:rPr>
          <w:sz w:val="28"/>
          <w:szCs w:val="28"/>
          <w:lang w:bidi="ar-LB"/>
        </w:rPr>
      </w:pPr>
      <w:r w:rsidRPr="00945132">
        <w:rPr>
          <w:sz w:val="28"/>
          <w:szCs w:val="28"/>
          <w:lang w:bidi="ar-LB"/>
        </w:rPr>
        <w:t>Health effects of air pollution</w:t>
      </w:r>
    </w:p>
    <w:p w:rsidR="00CD3DD6" w:rsidRPr="009C1C71" w:rsidRDefault="00904984" w:rsidP="009C1C71">
      <w:pPr>
        <w:numPr>
          <w:ilvl w:val="0"/>
          <w:numId w:val="76"/>
        </w:numPr>
        <w:bidi w:val="0"/>
        <w:spacing w:line="360" w:lineRule="auto"/>
        <w:rPr>
          <w:sz w:val="28"/>
          <w:szCs w:val="28"/>
          <w:rtl/>
          <w:lang w:bidi="ar-LB"/>
        </w:rPr>
      </w:pPr>
      <w:r w:rsidRPr="00945132">
        <w:rPr>
          <w:sz w:val="28"/>
          <w:szCs w:val="28"/>
          <w:lang w:bidi="ar-LB"/>
        </w:rPr>
        <w:t>Preventive measures</w:t>
      </w:r>
    </w:p>
    <w:p w:rsidR="00904984" w:rsidRPr="00945132" w:rsidRDefault="00904984" w:rsidP="00904984">
      <w:pPr>
        <w:pBdr>
          <w:top w:val="single" w:sz="4" w:space="1" w:color="auto"/>
          <w:left w:val="single" w:sz="4" w:space="4" w:color="auto"/>
          <w:bottom w:val="single" w:sz="4" w:space="1" w:color="auto"/>
          <w:right w:val="single" w:sz="4" w:space="4" w:color="auto"/>
        </w:pBdr>
        <w:bidi w:val="0"/>
        <w:jc w:val="both"/>
        <w:rPr>
          <w:b/>
          <w:bCs/>
          <w:sz w:val="28"/>
          <w:szCs w:val="28"/>
        </w:rPr>
      </w:pPr>
      <w:r w:rsidRPr="00945132">
        <w:rPr>
          <w:b/>
          <w:bCs/>
          <w:sz w:val="28"/>
          <w:szCs w:val="28"/>
        </w:rPr>
        <w:t xml:space="preserve">28 – Inspection in Food Establishment </w:t>
      </w:r>
      <w:r w:rsidR="008A2CC5" w:rsidRPr="00945132">
        <w:rPr>
          <w:b/>
          <w:bCs/>
          <w:sz w:val="28"/>
          <w:szCs w:val="28"/>
        </w:rPr>
        <w:t>(60hrs)</w:t>
      </w:r>
    </w:p>
    <w:p w:rsidR="00904984" w:rsidRPr="00945132" w:rsidRDefault="00904984" w:rsidP="00904984">
      <w:pPr>
        <w:bidi w:val="0"/>
        <w:jc w:val="both"/>
        <w:rPr>
          <w:b/>
          <w:bCs/>
          <w:sz w:val="28"/>
          <w:szCs w:val="28"/>
        </w:rPr>
      </w:pPr>
    </w:p>
    <w:p w:rsidR="00B50701" w:rsidRPr="00945132" w:rsidRDefault="00D63087" w:rsidP="00B50701">
      <w:pPr>
        <w:bidi w:val="0"/>
        <w:spacing w:line="360" w:lineRule="auto"/>
        <w:ind w:right="-154"/>
        <w:rPr>
          <w:b/>
          <w:bCs/>
          <w:sz w:val="28"/>
          <w:szCs w:val="28"/>
          <w:lang w:bidi="ar-LB"/>
        </w:rPr>
      </w:pPr>
      <w:r w:rsidRPr="00945132">
        <w:rPr>
          <w:b/>
          <w:bCs/>
          <w:sz w:val="28"/>
          <w:szCs w:val="28"/>
          <w:lang w:bidi="ar-LB"/>
        </w:rPr>
        <w:t>Content:</w:t>
      </w:r>
    </w:p>
    <w:p w:rsidR="00B50701" w:rsidRPr="00945132" w:rsidRDefault="00B50701" w:rsidP="00845929">
      <w:pPr>
        <w:numPr>
          <w:ilvl w:val="0"/>
          <w:numId w:val="77"/>
        </w:numPr>
        <w:bidi w:val="0"/>
        <w:spacing w:line="360" w:lineRule="auto"/>
        <w:ind w:right="-154"/>
        <w:rPr>
          <w:sz w:val="28"/>
          <w:szCs w:val="28"/>
          <w:lang w:bidi="ar-LB"/>
        </w:rPr>
      </w:pPr>
      <w:r w:rsidRPr="00945132">
        <w:rPr>
          <w:sz w:val="28"/>
          <w:szCs w:val="28"/>
          <w:lang w:bidi="ar-LB"/>
        </w:rPr>
        <w:t xml:space="preserve">Categorization of </w:t>
      </w:r>
      <w:r w:rsidR="00D63087" w:rsidRPr="00945132">
        <w:rPr>
          <w:sz w:val="28"/>
          <w:szCs w:val="28"/>
          <w:lang w:bidi="ar-LB"/>
        </w:rPr>
        <w:t>food establishments</w:t>
      </w:r>
      <w:r w:rsidRPr="00945132">
        <w:rPr>
          <w:sz w:val="28"/>
          <w:szCs w:val="28"/>
          <w:lang w:bidi="ar-LB"/>
        </w:rPr>
        <w:t>.</w:t>
      </w:r>
    </w:p>
    <w:p w:rsidR="00B50701" w:rsidRPr="00945132" w:rsidRDefault="00B50701" w:rsidP="00B50701">
      <w:pPr>
        <w:bidi w:val="0"/>
        <w:spacing w:line="360" w:lineRule="auto"/>
        <w:ind w:left="360" w:right="-154"/>
        <w:rPr>
          <w:sz w:val="28"/>
          <w:szCs w:val="28"/>
          <w:lang w:bidi="ar-LB"/>
        </w:rPr>
      </w:pPr>
      <w:r w:rsidRPr="00945132">
        <w:rPr>
          <w:sz w:val="28"/>
          <w:szCs w:val="28"/>
          <w:lang w:bidi="ar-LB"/>
        </w:rPr>
        <w:t xml:space="preserve">        -Food industry.</w:t>
      </w:r>
    </w:p>
    <w:p w:rsidR="00B50701" w:rsidRPr="00945132" w:rsidRDefault="00B50701" w:rsidP="00B50701">
      <w:pPr>
        <w:bidi w:val="0"/>
        <w:spacing w:line="360" w:lineRule="auto"/>
        <w:ind w:left="360" w:right="-154"/>
        <w:rPr>
          <w:sz w:val="28"/>
          <w:szCs w:val="28"/>
          <w:lang w:bidi="ar-LB"/>
        </w:rPr>
      </w:pPr>
      <w:r w:rsidRPr="00945132">
        <w:rPr>
          <w:sz w:val="28"/>
          <w:szCs w:val="28"/>
          <w:lang w:bidi="ar-LB"/>
        </w:rPr>
        <w:t xml:space="preserve">        -Food services.</w:t>
      </w:r>
    </w:p>
    <w:p w:rsidR="00B50701" w:rsidRPr="00945132" w:rsidRDefault="00B50701" w:rsidP="00D63087">
      <w:pPr>
        <w:bidi w:val="0"/>
        <w:spacing w:line="360" w:lineRule="auto"/>
        <w:ind w:left="360" w:right="-154"/>
        <w:rPr>
          <w:sz w:val="28"/>
          <w:szCs w:val="28"/>
          <w:lang w:bidi="ar-LB"/>
        </w:rPr>
      </w:pPr>
      <w:r w:rsidRPr="00945132">
        <w:rPr>
          <w:sz w:val="28"/>
          <w:szCs w:val="28"/>
          <w:lang w:bidi="ar-LB"/>
        </w:rPr>
        <w:t xml:space="preserve">        -Hospitals and </w:t>
      </w:r>
      <w:r w:rsidR="00D63087">
        <w:rPr>
          <w:sz w:val="28"/>
          <w:szCs w:val="28"/>
          <w:lang w:bidi="ar-LB"/>
        </w:rPr>
        <w:t>h</w:t>
      </w:r>
      <w:r w:rsidRPr="00945132">
        <w:rPr>
          <w:sz w:val="28"/>
          <w:szCs w:val="28"/>
          <w:lang w:bidi="ar-LB"/>
        </w:rPr>
        <w:t>otels.</w:t>
      </w:r>
    </w:p>
    <w:p w:rsidR="00B50701" w:rsidRPr="00945132" w:rsidRDefault="00B50701" w:rsidP="00D63087">
      <w:pPr>
        <w:bidi w:val="0"/>
        <w:spacing w:line="360" w:lineRule="auto"/>
        <w:ind w:left="360" w:right="-154"/>
        <w:rPr>
          <w:sz w:val="28"/>
          <w:szCs w:val="28"/>
          <w:lang w:bidi="ar-LB"/>
        </w:rPr>
      </w:pPr>
      <w:r w:rsidRPr="00945132">
        <w:rPr>
          <w:sz w:val="28"/>
          <w:szCs w:val="28"/>
          <w:lang w:bidi="ar-LB"/>
        </w:rPr>
        <w:t xml:space="preserve">        -Street </w:t>
      </w:r>
      <w:r w:rsidR="00D63087">
        <w:rPr>
          <w:sz w:val="28"/>
          <w:szCs w:val="28"/>
          <w:lang w:bidi="ar-LB"/>
        </w:rPr>
        <w:t>v</w:t>
      </w:r>
      <w:r w:rsidRPr="00945132">
        <w:rPr>
          <w:sz w:val="28"/>
          <w:szCs w:val="28"/>
          <w:lang w:bidi="ar-LB"/>
        </w:rPr>
        <w:t>endors.</w:t>
      </w:r>
    </w:p>
    <w:p w:rsidR="00B50701" w:rsidRPr="00945132" w:rsidRDefault="00B50701" w:rsidP="00B50701">
      <w:pPr>
        <w:bidi w:val="0"/>
        <w:spacing w:line="360" w:lineRule="auto"/>
        <w:ind w:left="360" w:right="-154"/>
        <w:rPr>
          <w:sz w:val="28"/>
          <w:szCs w:val="28"/>
          <w:lang w:bidi="ar-LB"/>
        </w:rPr>
      </w:pPr>
      <w:r w:rsidRPr="00945132">
        <w:rPr>
          <w:sz w:val="28"/>
          <w:szCs w:val="28"/>
          <w:lang w:bidi="ar-LB"/>
        </w:rPr>
        <w:t xml:space="preserve">        -Ports.</w:t>
      </w:r>
    </w:p>
    <w:p w:rsidR="00B50701" w:rsidRPr="00945132" w:rsidRDefault="00B50701" w:rsidP="00B50701">
      <w:pPr>
        <w:bidi w:val="0"/>
        <w:spacing w:line="360" w:lineRule="auto"/>
        <w:ind w:left="360" w:right="-154"/>
        <w:rPr>
          <w:sz w:val="28"/>
          <w:szCs w:val="28"/>
          <w:lang w:bidi="ar-LB"/>
        </w:rPr>
      </w:pPr>
      <w:r w:rsidRPr="00945132">
        <w:rPr>
          <w:sz w:val="28"/>
          <w:szCs w:val="28"/>
          <w:lang w:bidi="ar-LB"/>
        </w:rPr>
        <w:t xml:space="preserve">        -Retailers.</w:t>
      </w:r>
    </w:p>
    <w:p w:rsidR="00B50701" w:rsidRPr="00945132" w:rsidRDefault="00CD3DD6" w:rsidP="00845929">
      <w:pPr>
        <w:numPr>
          <w:ilvl w:val="0"/>
          <w:numId w:val="77"/>
        </w:numPr>
        <w:bidi w:val="0"/>
        <w:spacing w:line="360" w:lineRule="auto"/>
        <w:ind w:right="-154"/>
        <w:rPr>
          <w:sz w:val="28"/>
          <w:szCs w:val="28"/>
          <w:lang w:bidi="ar-LB"/>
        </w:rPr>
      </w:pPr>
      <w:r w:rsidRPr="00945132">
        <w:rPr>
          <w:sz w:val="28"/>
          <w:szCs w:val="28"/>
          <w:lang w:bidi="ar-LB"/>
        </w:rPr>
        <w:t>Categorization of risks</w:t>
      </w:r>
      <w:r w:rsidR="00B50701" w:rsidRPr="00945132">
        <w:rPr>
          <w:sz w:val="28"/>
          <w:szCs w:val="28"/>
          <w:lang w:bidi="ar-LB"/>
        </w:rPr>
        <w:t>.</w:t>
      </w:r>
    </w:p>
    <w:p w:rsidR="00B50701" w:rsidRPr="00945132" w:rsidRDefault="00B50701" w:rsidP="00845929">
      <w:pPr>
        <w:numPr>
          <w:ilvl w:val="0"/>
          <w:numId w:val="77"/>
        </w:numPr>
        <w:bidi w:val="0"/>
        <w:spacing w:line="360" w:lineRule="auto"/>
        <w:ind w:right="-154"/>
        <w:rPr>
          <w:sz w:val="28"/>
          <w:szCs w:val="28"/>
          <w:lang w:bidi="ar-LB"/>
        </w:rPr>
      </w:pPr>
      <w:r w:rsidRPr="00945132">
        <w:rPr>
          <w:sz w:val="28"/>
          <w:szCs w:val="28"/>
          <w:lang w:bidi="ar-LB"/>
        </w:rPr>
        <w:t>The inspection.</w:t>
      </w:r>
    </w:p>
    <w:p w:rsidR="00B50701" w:rsidRPr="00945132" w:rsidRDefault="00B50701" w:rsidP="00B50701">
      <w:pPr>
        <w:bidi w:val="0"/>
        <w:spacing w:line="360" w:lineRule="auto"/>
        <w:ind w:left="360" w:right="-154"/>
        <w:rPr>
          <w:sz w:val="28"/>
          <w:szCs w:val="28"/>
          <w:lang w:bidi="ar-LB"/>
        </w:rPr>
      </w:pPr>
      <w:r w:rsidRPr="00945132">
        <w:rPr>
          <w:sz w:val="28"/>
          <w:szCs w:val="28"/>
          <w:lang w:bidi="ar-LB"/>
        </w:rPr>
        <w:t xml:space="preserve">        -Knowledge required.</w:t>
      </w:r>
    </w:p>
    <w:p w:rsidR="00B50701" w:rsidRPr="00945132" w:rsidRDefault="00B50701" w:rsidP="00B50701">
      <w:pPr>
        <w:bidi w:val="0"/>
        <w:spacing w:line="360" w:lineRule="auto"/>
        <w:ind w:left="360" w:right="-154"/>
        <w:rPr>
          <w:sz w:val="28"/>
          <w:szCs w:val="28"/>
          <w:lang w:bidi="ar-LB"/>
        </w:rPr>
      </w:pPr>
      <w:r w:rsidRPr="00945132">
        <w:rPr>
          <w:sz w:val="28"/>
          <w:szCs w:val="28"/>
          <w:lang w:bidi="ar-LB"/>
        </w:rPr>
        <w:t xml:space="preserve">        -Purpose of the inspection.</w:t>
      </w:r>
    </w:p>
    <w:p w:rsidR="00B50701" w:rsidRPr="00945132" w:rsidRDefault="00B50701" w:rsidP="00845929">
      <w:pPr>
        <w:numPr>
          <w:ilvl w:val="0"/>
          <w:numId w:val="78"/>
        </w:numPr>
        <w:bidi w:val="0"/>
        <w:spacing w:line="360" w:lineRule="auto"/>
        <w:ind w:right="-154"/>
        <w:rPr>
          <w:sz w:val="28"/>
          <w:szCs w:val="28"/>
          <w:lang w:bidi="ar-LB"/>
        </w:rPr>
      </w:pPr>
      <w:r w:rsidRPr="00945132">
        <w:rPr>
          <w:sz w:val="28"/>
          <w:szCs w:val="28"/>
          <w:lang w:bidi="ar-LB"/>
        </w:rPr>
        <w:t>Stages of the inspection.</w:t>
      </w:r>
    </w:p>
    <w:p w:rsidR="00B50701" w:rsidRPr="00945132" w:rsidRDefault="00B50701" w:rsidP="00B50701">
      <w:pPr>
        <w:bidi w:val="0"/>
        <w:spacing w:line="360" w:lineRule="auto"/>
        <w:ind w:left="360" w:right="-154"/>
        <w:rPr>
          <w:sz w:val="28"/>
          <w:szCs w:val="28"/>
          <w:lang w:bidi="ar-LB"/>
        </w:rPr>
      </w:pPr>
      <w:r w:rsidRPr="00945132">
        <w:rPr>
          <w:sz w:val="28"/>
          <w:szCs w:val="28"/>
          <w:lang w:bidi="ar-LB"/>
        </w:rPr>
        <w:t xml:space="preserve">        -Planning and preparation</w:t>
      </w:r>
    </w:p>
    <w:p w:rsidR="00B50701" w:rsidRPr="00945132" w:rsidRDefault="00B50701" w:rsidP="00B50701">
      <w:pPr>
        <w:bidi w:val="0"/>
        <w:spacing w:line="360" w:lineRule="auto"/>
        <w:ind w:left="360" w:right="-154"/>
        <w:rPr>
          <w:sz w:val="28"/>
          <w:szCs w:val="28"/>
          <w:lang w:bidi="ar-LB"/>
        </w:rPr>
      </w:pPr>
      <w:r w:rsidRPr="00945132">
        <w:rPr>
          <w:sz w:val="28"/>
          <w:szCs w:val="28"/>
          <w:lang w:bidi="ar-LB"/>
        </w:rPr>
        <w:t xml:space="preserve">        -Conducting the inspection.</w:t>
      </w:r>
    </w:p>
    <w:p w:rsidR="00B50701" w:rsidRPr="00945132" w:rsidRDefault="00B50701" w:rsidP="00B50701">
      <w:pPr>
        <w:bidi w:val="0"/>
        <w:spacing w:line="360" w:lineRule="auto"/>
        <w:ind w:left="360" w:right="-154"/>
        <w:rPr>
          <w:sz w:val="28"/>
          <w:szCs w:val="28"/>
          <w:lang w:bidi="ar-LB"/>
        </w:rPr>
      </w:pPr>
      <w:r w:rsidRPr="00945132">
        <w:rPr>
          <w:sz w:val="28"/>
          <w:szCs w:val="28"/>
          <w:lang w:bidi="ar-LB"/>
        </w:rPr>
        <w:t xml:space="preserve">        -Analyzing the data.</w:t>
      </w:r>
    </w:p>
    <w:p w:rsidR="00B50701" w:rsidRPr="00A46AC7" w:rsidRDefault="00B50701" w:rsidP="00A46AC7">
      <w:pPr>
        <w:bidi w:val="0"/>
        <w:spacing w:line="360" w:lineRule="auto"/>
        <w:ind w:left="360" w:right="-154"/>
        <w:rPr>
          <w:sz w:val="28"/>
          <w:szCs w:val="28"/>
          <w:lang w:bidi="ar-LB"/>
        </w:rPr>
      </w:pPr>
      <w:r w:rsidRPr="00945132">
        <w:rPr>
          <w:sz w:val="28"/>
          <w:szCs w:val="28"/>
          <w:lang w:bidi="ar-LB"/>
        </w:rPr>
        <w:t xml:space="preserve">        -Report, writing</w:t>
      </w:r>
    </w:p>
    <w:p w:rsidR="00097661" w:rsidRPr="00945132" w:rsidRDefault="0020158C" w:rsidP="0020158C">
      <w:pPr>
        <w:pBdr>
          <w:top w:val="single" w:sz="4" w:space="1" w:color="auto"/>
          <w:left w:val="single" w:sz="4" w:space="4" w:color="auto"/>
          <w:bottom w:val="single" w:sz="4" w:space="1" w:color="auto"/>
          <w:right w:val="single" w:sz="4" w:space="4" w:color="auto"/>
        </w:pBdr>
        <w:bidi w:val="0"/>
        <w:jc w:val="right"/>
        <w:rPr>
          <w:b/>
          <w:bCs/>
          <w:sz w:val="28"/>
          <w:szCs w:val="28"/>
        </w:rPr>
      </w:pPr>
      <w:r w:rsidRPr="00945132">
        <w:rPr>
          <w:b/>
          <w:bCs/>
          <w:sz w:val="28"/>
          <w:szCs w:val="28"/>
          <w:rtl/>
        </w:rPr>
        <w:t>29-الإدارة الصحية</w:t>
      </w:r>
      <w:r w:rsidR="00CD3DD6" w:rsidRPr="00945132">
        <w:rPr>
          <w:b/>
          <w:bCs/>
          <w:sz w:val="28"/>
          <w:szCs w:val="28"/>
          <w:rtl/>
        </w:rPr>
        <w:t xml:space="preserve">:                                  </w:t>
      </w:r>
      <w:r w:rsidRPr="00945132">
        <w:rPr>
          <w:b/>
          <w:bCs/>
          <w:sz w:val="28"/>
          <w:szCs w:val="28"/>
          <w:rtl/>
        </w:rPr>
        <w:t xml:space="preserve"> (60 </w:t>
      </w:r>
      <w:r w:rsidRPr="00945132">
        <w:rPr>
          <w:b/>
          <w:bCs/>
          <w:sz w:val="28"/>
          <w:szCs w:val="28"/>
          <w:rtl/>
          <w:lang w:bidi="ar-LB"/>
        </w:rPr>
        <w:t>ساعة)</w:t>
      </w:r>
    </w:p>
    <w:p w:rsidR="00097661" w:rsidRPr="00945132" w:rsidRDefault="00097661" w:rsidP="00097661">
      <w:pPr>
        <w:bidi w:val="0"/>
        <w:jc w:val="both"/>
        <w:rPr>
          <w:b/>
          <w:bCs/>
          <w:sz w:val="28"/>
          <w:szCs w:val="28"/>
        </w:rPr>
      </w:pPr>
    </w:p>
    <w:p w:rsidR="00B50701" w:rsidRPr="00945132" w:rsidRDefault="00B50701" w:rsidP="00805E78">
      <w:pPr>
        <w:jc w:val="both"/>
        <w:rPr>
          <w:b/>
          <w:bCs/>
          <w:sz w:val="28"/>
          <w:szCs w:val="28"/>
          <w:rtl/>
          <w:lang w:bidi="ar-LB"/>
        </w:rPr>
      </w:pPr>
      <w:r w:rsidRPr="00945132">
        <w:rPr>
          <w:b/>
          <w:bCs/>
          <w:sz w:val="28"/>
          <w:szCs w:val="28"/>
          <w:rtl/>
          <w:lang w:bidi="ar-LB"/>
        </w:rPr>
        <w:t>الفصل الاول: مدخل إلى علم الإدارة</w:t>
      </w:r>
    </w:p>
    <w:p w:rsidR="00B50701" w:rsidRPr="00945132" w:rsidRDefault="00B50701" w:rsidP="00805E78">
      <w:pPr>
        <w:jc w:val="both"/>
        <w:rPr>
          <w:sz w:val="28"/>
          <w:szCs w:val="28"/>
          <w:rtl/>
          <w:lang w:bidi="ar-LB"/>
        </w:rPr>
      </w:pPr>
      <w:r w:rsidRPr="00945132">
        <w:rPr>
          <w:sz w:val="28"/>
          <w:szCs w:val="28"/>
          <w:rtl/>
          <w:lang w:bidi="ar-LB"/>
        </w:rPr>
        <w:lastRenderedPageBreak/>
        <w:t>مدخل إلى الإدارة الصحية (مفهومها-اهميتها-مهامها) والفرق بين القطاعيين الصحيين العام والخاص واهمية كل منها في مجال الصحة في لبنان</w:t>
      </w:r>
    </w:p>
    <w:p w:rsidR="00B50701" w:rsidRPr="00945132" w:rsidRDefault="00B50701" w:rsidP="00A46AC7">
      <w:pPr>
        <w:jc w:val="both"/>
        <w:rPr>
          <w:sz w:val="28"/>
          <w:szCs w:val="28"/>
          <w:rtl/>
          <w:lang w:bidi="ar-LB"/>
        </w:rPr>
      </w:pPr>
      <w:r w:rsidRPr="00945132">
        <w:rPr>
          <w:sz w:val="28"/>
          <w:szCs w:val="28"/>
          <w:rtl/>
          <w:lang w:bidi="ar-LB"/>
        </w:rPr>
        <w:t>مكونات القطاع الصحي في لبنان</w:t>
      </w:r>
    </w:p>
    <w:p w:rsidR="00B50701" w:rsidRPr="00945132" w:rsidRDefault="00805E78" w:rsidP="00805E78">
      <w:pPr>
        <w:jc w:val="both"/>
        <w:rPr>
          <w:sz w:val="28"/>
          <w:szCs w:val="28"/>
          <w:rtl/>
          <w:lang w:bidi="ar-LB"/>
        </w:rPr>
      </w:pPr>
      <w:r w:rsidRPr="00945132">
        <w:rPr>
          <w:sz w:val="28"/>
          <w:szCs w:val="28"/>
          <w:rtl/>
          <w:lang w:bidi="ar-LB"/>
        </w:rPr>
        <w:t xml:space="preserve">- </w:t>
      </w:r>
      <w:r w:rsidR="00B50701" w:rsidRPr="00945132">
        <w:rPr>
          <w:sz w:val="28"/>
          <w:szCs w:val="28"/>
          <w:rtl/>
          <w:lang w:bidi="ar-LB"/>
        </w:rPr>
        <w:t>تطور نظم الرعاية الصحية :</w:t>
      </w:r>
    </w:p>
    <w:p w:rsidR="00B50701" w:rsidRPr="00945132" w:rsidRDefault="0020158C" w:rsidP="00805E78">
      <w:pPr>
        <w:jc w:val="both"/>
        <w:rPr>
          <w:sz w:val="28"/>
          <w:szCs w:val="28"/>
          <w:rtl/>
          <w:lang w:bidi="ar-LB"/>
        </w:rPr>
      </w:pPr>
      <w:r w:rsidRPr="00945132">
        <w:rPr>
          <w:sz w:val="28"/>
          <w:szCs w:val="28"/>
          <w:rtl/>
          <w:lang w:bidi="ar-LB"/>
        </w:rPr>
        <w:t xml:space="preserve">- </w:t>
      </w:r>
      <w:r w:rsidR="00B50701" w:rsidRPr="00945132">
        <w:rPr>
          <w:sz w:val="28"/>
          <w:szCs w:val="28"/>
          <w:rtl/>
          <w:lang w:bidi="ar-LB"/>
        </w:rPr>
        <w:t>مدخل إلى النظم الصحية:</w:t>
      </w:r>
    </w:p>
    <w:p w:rsidR="00B50701" w:rsidRPr="00945132" w:rsidRDefault="00B50701" w:rsidP="00805E78">
      <w:pPr>
        <w:numPr>
          <w:ilvl w:val="1"/>
          <w:numId w:val="66"/>
        </w:numPr>
        <w:jc w:val="both"/>
        <w:rPr>
          <w:sz w:val="28"/>
          <w:szCs w:val="28"/>
          <w:lang w:bidi="ar-LB"/>
        </w:rPr>
      </w:pPr>
      <w:r w:rsidRPr="00945132">
        <w:rPr>
          <w:sz w:val="28"/>
          <w:szCs w:val="28"/>
          <w:rtl/>
          <w:lang w:bidi="ar-LB"/>
        </w:rPr>
        <w:t>تعريف النظام الصحي</w:t>
      </w:r>
    </w:p>
    <w:p w:rsidR="00B50701" w:rsidRPr="00945132" w:rsidRDefault="00B50701" w:rsidP="00805E78">
      <w:pPr>
        <w:numPr>
          <w:ilvl w:val="1"/>
          <w:numId w:val="66"/>
        </w:numPr>
        <w:jc w:val="both"/>
        <w:rPr>
          <w:sz w:val="28"/>
          <w:szCs w:val="28"/>
          <w:lang w:bidi="ar-LB"/>
        </w:rPr>
      </w:pPr>
      <w:r w:rsidRPr="00945132">
        <w:rPr>
          <w:sz w:val="28"/>
          <w:szCs w:val="28"/>
          <w:rtl/>
          <w:lang w:bidi="ar-LB"/>
        </w:rPr>
        <w:t>انواع النظم الصحية</w:t>
      </w:r>
    </w:p>
    <w:p w:rsidR="00B50701" w:rsidRPr="00945132" w:rsidRDefault="00B50701" w:rsidP="00805E78">
      <w:pPr>
        <w:numPr>
          <w:ilvl w:val="1"/>
          <w:numId w:val="66"/>
        </w:numPr>
        <w:jc w:val="both"/>
        <w:rPr>
          <w:sz w:val="28"/>
          <w:szCs w:val="28"/>
          <w:lang w:bidi="ar-LB"/>
        </w:rPr>
      </w:pPr>
      <w:r w:rsidRPr="00945132">
        <w:rPr>
          <w:sz w:val="28"/>
          <w:szCs w:val="28"/>
          <w:rtl/>
          <w:lang w:bidi="ar-LB"/>
        </w:rPr>
        <w:t>مكونات النظام الصحي في لبنان</w:t>
      </w:r>
    </w:p>
    <w:p w:rsidR="00B50701" w:rsidRPr="00945132" w:rsidRDefault="00B50701" w:rsidP="00805E78">
      <w:pPr>
        <w:numPr>
          <w:ilvl w:val="1"/>
          <w:numId w:val="66"/>
        </w:numPr>
        <w:jc w:val="both"/>
        <w:rPr>
          <w:sz w:val="28"/>
          <w:szCs w:val="28"/>
          <w:lang w:bidi="ar-LB"/>
        </w:rPr>
      </w:pPr>
      <w:r w:rsidRPr="00945132">
        <w:rPr>
          <w:sz w:val="28"/>
          <w:szCs w:val="28"/>
          <w:rtl/>
          <w:lang w:bidi="ar-LB"/>
        </w:rPr>
        <w:t>المستويات الإدارية والتقنية لتقديم الخدمات الصحية في لبنان</w:t>
      </w:r>
    </w:p>
    <w:p w:rsidR="00B50701" w:rsidRPr="00945132" w:rsidRDefault="00B50701" w:rsidP="00805E78">
      <w:pPr>
        <w:numPr>
          <w:ilvl w:val="1"/>
          <w:numId w:val="66"/>
        </w:numPr>
        <w:jc w:val="both"/>
        <w:rPr>
          <w:sz w:val="28"/>
          <w:szCs w:val="28"/>
          <w:lang w:bidi="ar-LB"/>
        </w:rPr>
      </w:pPr>
      <w:r w:rsidRPr="00945132">
        <w:rPr>
          <w:sz w:val="28"/>
          <w:szCs w:val="28"/>
          <w:rtl/>
          <w:lang w:bidi="ar-LB"/>
        </w:rPr>
        <w:t>السياسة الصحية الوطنية</w:t>
      </w:r>
    </w:p>
    <w:p w:rsidR="00B50701" w:rsidRPr="00945132" w:rsidRDefault="00B50701" w:rsidP="00805E78">
      <w:pPr>
        <w:numPr>
          <w:ilvl w:val="1"/>
          <w:numId w:val="66"/>
        </w:numPr>
        <w:jc w:val="both"/>
        <w:rPr>
          <w:sz w:val="28"/>
          <w:szCs w:val="28"/>
          <w:lang w:bidi="ar-LB"/>
        </w:rPr>
      </w:pPr>
      <w:r w:rsidRPr="00945132">
        <w:rPr>
          <w:sz w:val="28"/>
          <w:szCs w:val="28"/>
          <w:rtl/>
          <w:lang w:bidi="ar-LB"/>
        </w:rPr>
        <w:t xml:space="preserve">المقومات الاساسية للسياسة الصحية الوطنية </w:t>
      </w:r>
    </w:p>
    <w:p w:rsidR="00B50701" w:rsidRPr="00945132" w:rsidRDefault="00B50701" w:rsidP="00805E78">
      <w:pPr>
        <w:jc w:val="both"/>
        <w:rPr>
          <w:sz w:val="28"/>
          <w:szCs w:val="28"/>
          <w:rtl/>
          <w:lang w:bidi="ar-LB"/>
        </w:rPr>
      </w:pPr>
      <w:r w:rsidRPr="00945132">
        <w:rPr>
          <w:sz w:val="28"/>
          <w:szCs w:val="28"/>
          <w:rtl/>
          <w:lang w:bidi="ar-LB"/>
        </w:rPr>
        <w:t>اهداف النظام الصحي:</w:t>
      </w:r>
    </w:p>
    <w:p w:rsidR="00B50701" w:rsidRPr="00945132" w:rsidRDefault="00B50701" w:rsidP="00805E78">
      <w:pPr>
        <w:jc w:val="both"/>
        <w:rPr>
          <w:sz w:val="28"/>
          <w:szCs w:val="28"/>
          <w:rtl/>
          <w:lang w:bidi="ar-LB"/>
        </w:rPr>
      </w:pPr>
      <w:r w:rsidRPr="00945132">
        <w:rPr>
          <w:sz w:val="28"/>
          <w:szCs w:val="28"/>
          <w:rtl/>
          <w:lang w:bidi="ar-LB"/>
        </w:rPr>
        <w:t>موجز عن المشاكل التي يعاني منها القطاع الصحي في لبنان</w:t>
      </w:r>
    </w:p>
    <w:p w:rsidR="00B50701" w:rsidRPr="00945132" w:rsidRDefault="00B50701" w:rsidP="00805E78">
      <w:pPr>
        <w:jc w:val="both"/>
        <w:rPr>
          <w:sz w:val="28"/>
          <w:szCs w:val="28"/>
          <w:rtl/>
          <w:lang w:bidi="ar-LB"/>
        </w:rPr>
      </w:pPr>
      <w:r w:rsidRPr="00945132">
        <w:rPr>
          <w:sz w:val="28"/>
          <w:szCs w:val="28"/>
          <w:rtl/>
          <w:lang w:bidi="ar-LB"/>
        </w:rPr>
        <w:t>اصلاح القطاع الصحي ومقوماته</w:t>
      </w:r>
    </w:p>
    <w:p w:rsidR="00B50701" w:rsidRPr="00945132" w:rsidRDefault="00B50701" w:rsidP="00805E78">
      <w:pPr>
        <w:jc w:val="both"/>
        <w:rPr>
          <w:sz w:val="28"/>
          <w:szCs w:val="28"/>
          <w:rtl/>
          <w:lang w:bidi="ar-LB"/>
        </w:rPr>
      </w:pPr>
      <w:r w:rsidRPr="00945132">
        <w:rPr>
          <w:sz w:val="28"/>
          <w:szCs w:val="28"/>
          <w:rtl/>
          <w:lang w:bidi="ar-LB"/>
        </w:rPr>
        <w:t>مبادئ عامة في علم الإدارة الصحية</w:t>
      </w:r>
    </w:p>
    <w:p w:rsidR="00B50701" w:rsidRPr="00945132" w:rsidRDefault="00B50701" w:rsidP="00805E78">
      <w:pPr>
        <w:jc w:val="both"/>
        <w:rPr>
          <w:sz w:val="28"/>
          <w:szCs w:val="28"/>
          <w:rtl/>
          <w:lang w:bidi="ar-LB"/>
        </w:rPr>
      </w:pPr>
      <w:r w:rsidRPr="00945132">
        <w:rPr>
          <w:sz w:val="28"/>
          <w:szCs w:val="28"/>
          <w:rtl/>
          <w:lang w:bidi="ar-LB"/>
        </w:rPr>
        <w:t>- الرعاية الصحية –المرافق الصحية-المسشفيات</w:t>
      </w:r>
    </w:p>
    <w:p w:rsidR="00B50701" w:rsidRPr="00945132" w:rsidRDefault="00B50701" w:rsidP="00805E78">
      <w:pPr>
        <w:jc w:val="both"/>
        <w:rPr>
          <w:sz w:val="28"/>
          <w:szCs w:val="28"/>
          <w:rtl/>
          <w:lang w:bidi="ar-LB"/>
        </w:rPr>
      </w:pPr>
      <w:r w:rsidRPr="00945132">
        <w:rPr>
          <w:sz w:val="28"/>
          <w:szCs w:val="28"/>
          <w:rtl/>
          <w:lang w:bidi="ar-LB"/>
        </w:rPr>
        <w:t>-  التحديات التي تواجه الرعاية الصحية الاولية</w:t>
      </w:r>
    </w:p>
    <w:p w:rsidR="00B50701" w:rsidRPr="00945132" w:rsidRDefault="00805E78" w:rsidP="00805E78">
      <w:pPr>
        <w:jc w:val="both"/>
        <w:rPr>
          <w:sz w:val="28"/>
          <w:szCs w:val="28"/>
          <w:rtl/>
          <w:lang w:bidi="ar-LB"/>
        </w:rPr>
      </w:pPr>
      <w:r w:rsidRPr="00945132">
        <w:rPr>
          <w:sz w:val="28"/>
          <w:szCs w:val="28"/>
          <w:rtl/>
          <w:lang w:bidi="ar-LB"/>
        </w:rPr>
        <w:t xml:space="preserve">- </w:t>
      </w:r>
      <w:r w:rsidR="00B50701" w:rsidRPr="00945132">
        <w:rPr>
          <w:sz w:val="28"/>
          <w:szCs w:val="28"/>
          <w:rtl/>
          <w:lang w:bidi="ar-LB"/>
        </w:rPr>
        <w:t>إدارة وضبط الجودة في الرعاية الصحية</w:t>
      </w:r>
    </w:p>
    <w:p w:rsidR="00B50701" w:rsidRPr="00945132" w:rsidRDefault="00B50701" w:rsidP="00805E78">
      <w:pPr>
        <w:jc w:val="both"/>
        <w:rPr>
          <w:sz w:val="28"/>
          <w:szCs w:val="28"/>
          <w:rtl/>
          <w:lang w:bidi="ar-LB"/>
        </w:rPr>
      </w:pPr>
      <w:r w:rsidRPr="00945132">
        <w:rPr>
          <w:sz w:val="28"/>
          <w:szCs w:val="28"/>
          <w:rtl/>
          <w:lang w:bidi="ar-LB"/>
        </w:rPr>
        <w:t>تعريف</w:t>
      </w:r>
    </w:p>
    <w:p w:rsidR="00B50701" w:rsidRPr="00945132" w:rsidRDefault="00B50701" w:rsidP="00805E78">
      <w:pPr>
        <w:jc w:val="both"/>
        <w:rPr>
          <w:sz w:val="28"/>
          <w:szCs w:val="28"/>
          <w:rtl/>
          <w:lang w:bidi="ar-LB"/>
        </w:rPr>
      </w:pPr>
      <w:r w:rsidRPr="00945132">
        <w:rPr>
          <w:sz w:val="28"/>
          <w:szCs w:val="28"/>
          <w:rtl/>
          <w:lang w:bidi="ar-LB"/>
        </w:rPr>
        <w:t xml:space="preserve">عملية ضبط الجودة </w:t>
      </w:r>
    </w:p>
    <w:p w:rsidR="00B50701" w:rsidRPr="00945132" w:rsidRDefault="00B50701" w:rsidP="00805E78">
      <w:pPr>
        <w:jc w:val="both"/>
        <w:rPr>
          <w:sz w:val="28"/>
          <w:szCs w:val="28"/>
          <w:rtl/>
          <w:lang w:bidi="ar-LB"/>
        </w:rPr>
      </w:pPr>
    </w:p>
    <w:p w:rsidR="00805E78" w:rsidRPr="00945132" w:rsidRDefault="00B50701" w:rsidP="00805E78">
      <w:pPr>
        <w:jc w:val="both"/>
        <w:rPr>
          <w:b/>
          <w:bCs/>
          <w:sz w:val="28"/>
          <w:szCs w:val="28"/>
          <w:rtl/>
          <w:lang w:bidi="ar-LB"/>
        </w:rPr>
      </w:pPr>
      <w:r w:rsidRPr="00945132">
        <w:rPr>
          <w:b/>
          <w:bCs/>
          <w:sz w:val="28"/>
          <w:szCs w:val="28"/>
          <w:rtl/>
          <w:lang w:bidi="ar-LB"/>
        </w:rPr>
        <w:t>الفصل الثاني:</w:t>
      </w:r>
    </w:p>
    <w:p w:rsidR="00B50701" w:rsidRPr="00945132" w:rsidRDefault="00B50701" w:rsidP="00805E78">
      <w:pPr>
        <w:jc w:val="both"/>
        <w:rPr>
          <w:sz w:val="28"/>
          <w:szCs w:val="28"/>
          <w:rtl/>
          <w:lang w:bidi="ar-LB"/>
        </w:rPr>
      </w:pPr>
      <w:r w:rsidRPr="00945132">
        <w:rPr>
          <w:sz w:val="28"/>
          <w:szCs w:val="28"/>
          <w:rtl/>
          <w:lang w:bidi="ar-LB"/>
        </w:rPr>
        <w:t>نبذة عن الهيكلية الإدارة في وزارة الصحة العامة في لبنان ومصالح الصحة في المحافظات والاقضية التابعة لها</w:t>
      </w:r>
    </w:p>
    <w:p w:rsidR="00B50701" w:rsidRPr="00945132" w:rsidRDefault="00B50701" w:rsidP="00805E78">
      <w:pPr>
        <w:jc w:val="both"/>
        <w:rPr>
          <w:sz w:val="28"/>
          <w:szCs w:val="28"/>
          <w:rtl/>
          <w:lang w:bidi="ar-LB"/>
        </w:rPr>
      </w:pPr>
      <w:r w:rsidRPr="00945132">
        <w:rPr>
          <w:sz w:val="28"/>
          <w:szCs w:val="28"/>
          <w:rtl/>
          <w:lang w:bidi="ar-LB"/>
        </w:rPr>
        <w:t>إدارة الرقابة الصحية – مفهومها واهميتها</w:t>
      </w:r>
    </w:p>
    <w:p w:rsidR="00B50701" w:rsidRPr="00945132" w:rsidRDefault="00B50701" w:rsidP="00805E78">
      <w:pPr>
        <w:jc w:val="both"/>
        <w:rPr>
          <w:sz w:val="28"/>
          <w:szCs w:val="28"/>
          <w:rtl/>
          <w:lang w:bidi="ar-LB"/>
        </w:rPr>
      </w:pPr>
      <w:r w:rsidRPr="00945132">
        <w:rPr>
          <w:sz w:val="28"/>
          <w:szCs w:val="28"/>
          <w:rtl/>
          <w:lang w:bidi="ar-LB"/>
        </w:rPr>
        <w:t>دراسة تطبيقية تتناول بعض تقارير المراقبين الصحيين، وتبيان مكامن الخطأ والصواب فيها، لا سيما المواضيع التالية:</w:t>
      </w:r>
    </w:p>
    <w:p w:rsidR="00B50701" w:rsidRPr="00945132" w:rsidRDefault="00B50701" w:rsidP="00805E78">
      <w:pPr>
        <w:jc w:val="both"/>
        <w:rPr>
          <w:sz w:val="28"/>
          <w:szCs w:val="28"/>
          <w:rtl/>
          <w:lang w:bidi="ar-LB"/>
        </w:rPr>
      </w:pPr>
      <w:r w:rsidRPr="00945132">
        <w:rPr>
          <w:sz w:val="28"/>
          <w:szCs w:val="28"/>
          <w:rtl/>
          <w:lang w:bidi="ar-LB"/>
        </w:rPr>
        <w:t>مراقبة سلامة المياه والمواد الغذائية</w:t>
      </w:r>
    </w:p>
    <w:p w:rsidR="00B50701" w:rsidRPr="00945132" w:rsidRDefault="00B50701" w:rsidP="00805E78">
      <w:pPr>
        <w:jc w:val="both"/>
        <w:rPr>
          <w:sz w:val="28"/>
          <w:szCs w:val="28"/>
          <w:rtl/>
          <w:lang w:bidi="ar-LB"/>
        </w:rPr>
      </w:pPr>
      <w:r w:rsidRPr="00945132">
        <w:rPr>
          <w:sz w:val="28"/>
          <w:szCs w:val="28"/>
          <w:rtl/>
          <w:lang w:bidi="ar-LB"/>
        </w:rPr>
        <w:t>المساهمة في تحديد وإزالة الاضرار الناتجة عن الضجيج والتلوث</w:t>
      </w:r>
    </w:p>
    <w:p w:rsidR="00B50701" w:rsidRPr="00945132" w:rsidRDefault="00B50701" w:rsidP="00805E78">
      <w:pPr>
        <w:jc w:val="both"/>
        <w:rPr>
          <w:sz w:val="28"/>
          <w:szCs w:val="28"/>
          <w:rtl/>
          <w:lang w:bidi="ar-LB"/>
        </w:rPr>
      </w:pPr>
      <w:r w:rsidRPr="00945132">
        <w:rPr>
          <w:sz w:val="28"/>
          <w:szCs w:val="28"/>
          <w:rtl/>
          <w:lang w:bidi="ar-LB"/>
        </w:rPr>
        <w:t>المساهمة في إنجاز معاملات الترخيص بالمؤسسات المصنفة(محلات خطرة او مزعجة او مضرة بالصحة)</w:t>
      </w:r>
    </w:p>
    <w:p w:rsidR="00B50701" w:rsidRPr="00945132" w:rsidRDefault="00B50701" w:rsidP="00805E78">
      <w:pPr>
        <w:jc w:val="both"/>
        <w:rPr>
          <w:sz w:val="28"/>
          <w:szCs w:val="28"/>
          <w:rtl/>
          <w:lang w:bidi="ar-LB"/>
        </w:rPr>
      </w:pPr>
      <w:r w:rsidRPr="00945132">
        <w:rPr>
          <w:sz w:val="28"/>
          <w:szCs w:val="28"/>
          <w:rtl/>
          <w:lang w:bidi="ar-LB"/>
        </w:rPr>
        <w:t>مراقبة تصريف المياه المبتذلة والمواد القذرة</w:t>
      </w:r>
    </w:p>
    <w:p w:rsidR="00B50701" w:rsidRPr="00945132" w:rsidRDefault="00B50701" w:rsidP="00805E78">
      <w:pPr>
        <w:jc w:val="both"/>
        <w:rPr>
          <w:sz w:val="28"/>
          <w:szCs w:val="28"/>
          <w:rtl/>
          <w:lang w:bidi="ar-LB"/>
        </w:rPr>
      </w:pPr>
      <w:r w:rsidRPr="00945132">
        <w:rPr>
          <w:sz w:val="28"/>
          <w:szCs w:val="28"/>
          <w:rtl/>
          <w:lang w:bidi="ar-LB"/>
        </w:rPr>
        <w:t>المسالخ والمجازر</w:t>
      </w:r>
    </w:p>
    <w:p w:rsidR="00B50701" w:rsidRPr="00945132" w:rsidRDefault="00B50701" w:rsidP="00A46AC7">
      <w:pPr>
        <w:jc w:val="both"/>
        <w:rPr>
          <w:sz w:val="28"/>
          <w:szCs w:val="28"/>
          <w:rtl/>
          <w:lang w:bidi="ar-LB"/>
        </w:rPr>
      </w:pPr>
      <w:r w:rsidRPr="00945132">
        <w:rPr>
          <w:sz w:val="28"/>
          <w:szCs w:val="28"/>
          <w:rtl/>
          <w:lang w:bidi="ar-LB"/>
        </w:rPr>
        <w:t>الشهادات الصحية للعاملين في صنع وبيع المأكولات والمشروبات</w:t>
      </w:r>
    </w:p>
    <w:p w:rsidR="00097661" w:rsidRPr="00945132" w:rsidRDefault="00097661" w:rsidP="00097661">
      <w:pPr>
        <w:pBdr>
          <w:top w:val="single" w:sz="4" w:space="1" w:color="auto"/>
          <w:left w:val="single" w:sz="4" w:space="4" w:color="auto"/>
          <w:bottom w:val="single" w:sz="4" w:space="1" w:color="auto"/>
          <w:right w:val="single" w:sz="4" w:space="4" w:color="auto"/>
        </w:pBdr>
        <w:bidi w:val="0"/>
        <w:jc w:val="both"/>
        <w:rPr>
          <w:b/>
          <w:bCs/>
          <w:sz w:val="28"/>
          <w:szCs w:val="28"/>
        </w:rPr>
      </w:pPr>
      <w:r w:rsidRPr="00945132">
        <w:rPr>
          <w:b/>
          <w:bCs/>
          <w:sz w:val="28"/>
          <w:szCs w:val="28"/>
        </w:rPr>
        <w:t xml:space="preserve">30-Training </w:t>
      </w:r>
      <w:r w:rsidR="009C1C71">
        <w:rPr>
          <w:b/>
          <w:bCs/>
          <w:sz w:val="28"/>
          <w:szCs w:val="28"/>
        </w:rPr>
        <w:t>(60 hrs)</w:t>
      </w:r>
    </w:p>
    <w:p w:rsidR="00097661" w:rsidRPr="00945132" w:rsidRDefault="00097661" w:rsidP="00097661">
      <w:pPr>
        <w:bidi w:val="0"/>
        <w:jc w:val="both"/>
        <w:rPr>
          <w:b/>
          <w:bCs/>
          <w:sz w:val="28"/>
          <w:szCs w:val="28"/>
        </w:rPr>
      </w:pPr>
    </w:p>
    <w:p w:rsidR="000F4268" w:rsidRPr="00945132" w:rsidRDefault="00097661" w:rsidP="00097661">
      <w:pPr>
        <w:bidi w:val="0"/>
        <w:jc w:val="both"/>
        <w:rPr>
          <w:sz w:val="28"/>
          <w:szCs w:val="28"/>
          <w:rtl/>
        </w:rPr>
      </w:pPr>
      <w:r w:rsidRPr="00945132">
        <w:rPr>
          <w:sz w:val="28"/>
          <w:szCs w:val="28"/>
        </w:rPr>
        <w:t xml:space="preserve">Training period on inspection tours to evaluate: reporting, communication abilities, inspector observation and recommendations on the municipality, </w:t>
      </w:r>
      <w:r w:rsidR="000F4268" w:rsidRPr="00945132">
        <w:rPr>
          <w:sz w:val="28"/>
          <w:szCs w:val="28"/>
        </w:rPr>
        <w:t>ministries</w:t>
      </w:r>
      <w:r w:rsidRPr="00945132">
        <w:rPr>
          <w:sz w:val="28"/>
          <w:szCs w:val="28"/>
        </w:rPr>
        <w:t xml:space="preserve"> and Lebanese agro food industries. </w:t>
      </w:r>
    </w:p>
    <w:p w:rsidR="00097661" w:rsidRPr="00945132" w:rsidRDefault="000F4268" w:rsidP="000F4268">
      <w:pPr>
        <w:pBdr>
          <w:top w:val="single" w:sz="4" w:space="1" w:color="auto"/>
          <w:left w:val="single" w:sz="4" w:space="4" w:color="auto"/>
          <w:bottom w:val="single" w:sz="4" w:space="1" w:color="auto"/>
          <w:right w:val="single" w:sz="4" w:space="4" w:color="auto"/>
        </w:pBdr>
        <w:bidi w:val="0"/>
        <w:rPr>
          <w:b/>
          <w:bCs/>
          <w:sz w:val="28"/>
          <w:szCs w:val="28"/>
        </w:rPr>
      </w:pPr>
      <w:r w:rsidRPr="00945132">
        <w:rPr>
          <w:b/>
          <w:bCs/>
          <w:sz w:val="28"/>
          <w:szCs w:val="28"/>
        </w:rPr>
        <w:t>31-Case study</w:t>
      </w:r>
      <w:r w:rsidR="009C1C71">
        <w:rPr>
          <w:b/>
          <w:bCs/>
          <w:sz w:val="28"/>
          <w:szCs w:val="28"/>
        </w:rPr>
        <w:t xml:space="preserve"> (60hrs)</w:t>
      </w:r>
    </w:p>
    <w:p w:rsidR="008B5CBD" w:rsidRPr="00945132" w:rsidRDefault="008B5CBD" w:rsidP="00097661">
      <w:pPr>
        <w:jc w:val="right"/>
        <w:rPr>
          <w:sz w:val="28"/>
          <w:szCs w:val="28"/>
        </w:rPr>
      </w:pPr>
    </w:p>
    <w:p w:rsidR="00D64782" w:rsidRPr="008B6622" w:rsidRDefault="000F4268" w:rsidP="003B73C9">
      <w:pPr>
        <w:bidi w:val="0"/>
        <w:jc w:val="both"/>
        <w:rPr>
          <w:rFonts w:asciiTheme="majorBidi" w:hAnsiTheme="majorBidi" w:cstheme="majorBidi"/>
          <w:sz w:val="28"/>
          <w:szCs w:val="28"/>
        </w:rPr>
      </w:pPr>
      <w:r w:rsidRPr="008B6622">
        <w:rPr>
          <w:rFonts w:asciiTheme="majorBidi" w:hAnsiTheme="majorBidi" w:cstheme="majorBidi"/>
          <w:sz w:val="28"/>
          <w:szCs w:val="28"/>
        </w:rPr>
        <w:t xml:space="preserve">The aim of this work is to prepare a case study </w:t>
      </w:r>
      <w:r w:rsidR="00D64782" w:rsidRPr="008B6622">
        <w:rPr>
          <w:rFonts w:asciiTheme="majorBidi" w:hAnsiTheme="majorBidi" w:cstheme="majorBidi"/>
          <w:sz w:val="28"/>
          <w:szCs w:val="28"/>
        </w:rPr>
        <w:t>in a food industry that cover</w:t>
      </w:r>
      <w:r w:rsidR="00805E78" w:rsidRPr="008B6622">
        <w:rPr>
          <w:rFonts w:asciiTheme="majorBidi" w:hAnsiTheme="majorBidi" w:cstheme="majorBidi"/>
          <w:sz w:val="28"/>
          <w:szCs w:val="28"/>
        </w:rPr>
        <w:t>s</w:t>
      </w:r>
      <w:r w:rsidR="00D64782" w:rsidRPr="008B6622">
        <w:rPr>
          <w:rFonts w:asciiTheme="majorBidi" w:hAnsiTheme="majorBidi" w:cstheme="majorBidi"/>
          <w:sz w:val="28"/>
          <w:szCs w:val="28"/>
        </w:rPr>
        <w:t xml:space="preserve"> the following:</w:t>
      </w:r>
    </w:p>
    <w:p w:rsidR="00D64782" w:rsidRPr="008B6622" w:rsidRDefault="00D63087" w:rsidP="00D64782">
      <w:pPr>
        <w:bidi w:val="0"/>
        <w:jc w:val="both"/>
        <w:rPr>
          <w:rFonts w:asciiTheme="majorBidi" w:hAnsiTheme="majorBidi" w:cstheme="majorBidi"/>
          <w:sz w:val="28"/>
          <w:szCs w:val="28"/>
        </w:rPr>
      </w:pPr>
      <w:r w:rsidRPr="008B6622">
        <w:rPr>
          <w:rFonts w:asciiTheme="majorBidi" w:hAnsiTheme="majorBidi" w:cstheme="majorBidi"/>
          <w:sz w:val="28"/>
          <w:szCs w:val="28"/>
        </w:rPr>
        <w:t>1 -</w:t>
      </w:r>
      <w:r w:rsidR="00D64782" w:rsidRPr="008B6622">
        <w:rPr>
          <w:rFonts w:asciiTheme="majorBidi" w:hAnsiTheme="majorBidi" w:cstheme="majorBidi"/>
          <w:sz w:val="28"/>
          <w:szCs w:val="28"/>
        </w:rPr>
        <w:t xml:space="preserve">Learning the different steps and processes of food technology, production and processing for a </w:t>
      </w:r>
      <w:r w:rsidR="00805E78" w:rsidRPr="008B6622">
        <w:rPr>
          <w:rFonts w:asciiTheme="majorBidi" w:hAnsiTheme="majorBidi" w:cstheme="majorBidi"/>
          <w:sz w:val="28"/>
          <w:szCs w:val="28"/>
        </w:rPr>
        <w:t xml:space="preserve">food </w:t>
      </w:r>
      <w:r w:rsidR="00D64782" w:rsidRPr="008B6622">
        <w:rPr>
          <w:rFonts w:asciiTheme="majorBidi" w:hAnsiTheme="majorBidi" w:cstheme="majorBidi"/>
          <w:sz w:val="28"/>
          <w:szCs w:val="28"/>
        </w:rPr>
        <w:t>product in a line of production.</w:t>
      </w:r>
    </w:p>
    <w:p w:rsidR="00D63087" w:rsidRPr="008B6622" w:rsidRDefault="00D63087" w:rsidP="00D63087">
      <w:pPr>
        <w:bidi w:val="0"/>
        <w:jc w:val="both"/>
        <w:rPr>
          <w:rFonts w:asciiTheme="majorBidi" w:hAnsiTheme="majorBidi" w:cstheme="majorBidi"/>
          <w:sz w:val="28"/>
          <w:szCs w:val="28"/>
        </w:rPr>
      </w:pPr>
      <w:r w:rsidRPr="008B6622">
        <w:rPr>
          <w:rFonts w:asciiTheme="majorBidi" w:hAnsiTheme="majorBidi" w:cstheme="majorBidi"/>
          <w:sz w:val="28"/>
          <w:szCs w:val="28"/>
        </w:rPr>
        <w:t>2- Definition all the hazards which may be encountered during production.</w:t>
      </w:r>
    </w:p>
    <w:p w:rsidR="00D63087" w:rsidRPr="008B6622" w:rsidRDefault="00D63087" w:rsidP="00D63087">
      <w:pPr>
        <w:bidi w:val="0"/>
        <w:jc w:val="both"/>
        <w:rPr>
          <w:rFonts w:asciiTheme="majorBidi" w:hAnsiTheme="majorBidi" w:cstheme="majorBidi"/>
          <w:sz w:val="28"/>
          <w:szCs w:val="28"/>
        </w:rPr>
      </w:pPr>
      <w:r w:rsidRPr="008B6622">
        <w:rPr>
          <w:rFonts w:asciiTheme="majorBidi" w:hAnsiTheme="majorBidi" w:cstheme="majorBidi"/>
          <w:sz w:val="28"/>
          <w:szCs w:val="28"/>
        </w:rPr>
        <w:lastRenderedPageBreak/>
        <w:t>3- Locate all the critical control points associated with the production line</w:t>
      </w:r>
    </w:p>
    <w:p w:rsidR="00D63087" w:rsidRPr="008B6622" w:rsidRDefault="00D63087" w:rsidP="00D63087">
      <w:pPr>
        <w:bidi w:val="0"/>
        <w:jc w:val="both"/>
        <w:rPr>
          <w:rFonts w:asciiTheme="majorBidi" w:hAnsiTheme="majorBidi" w:cstheme="majorBidi"/>
          <w:sz w:val="28"/>
          <w:szCs w:val="28"/>
        </w:rPr>
      </w:pPr>
      <w:r w:rsidRPr="008B6622">
        <w:rPr>
          <w:rFonts w:asciiTheme="majorBidi" w:hAnsiTheme="majorBidi" w:cstheme="majorBidi"/>
          <w:sz w:val="28"/>
          <w:szCs w:val="28"/>
        </w:rPr>
        <w:t xml:space="preserve">The format of the case study is as </w:t>
      </w:r>
      <w:r w:rsidR="00831D7C" w:rsidRPr="008B6622">
        <w:rPr>
          <w:rFonts w:asciiTheme="majorBidi" w:hAnsiTheme="majorBidi" w:cstheme="majorBidi"/>
          <w:sz w:val="28"/>
          <w:szCs w:val="28"/>
        </w:rPr>
        <w:t>follows.</w:t>
      </w:r>
    </w:p>
    <w:p w:rsidR="00D63087" w:rsidRPr="008B6622" w:rsidRDefault="00D63087" w:rsidP="00D63087">
      <w:pPr>
        <w:pStyle w:val="ListParagraph"/>
        <w:numPr>
          <w:ilvl w:val="0"/>
          <w:numId w:val="86"/>
        </w:numPr>
        <w:jc w:val="both"/>
        <w:rPr>
          <w:rFonts w:asciiTheme="majorBidi" w:hAnsiTheme="majorBidi" w:cstheme="majorBidi"/>
          <w:sz w:val="28"/>
          <w:szCs w:val="28"/>
        </w:rPr>
      </w:pPr>
      <w:r w:rsidRPr="008B6622">
        <w:rPr>
          <w:rFonts w:asciiTheme="majorBidi" w:hAnsiTheme="majorBidi" w:cstheme="majorBidi"/>
          <w:sz w:val="28"/>
          <w:szCs w:val="28"/>
        </w:rPr>
        <w:t>Historical background of the product</w:t>
      </w:r>
    </w:p>
    <w:p w:rsidR="00D63087" w:rsidRPr="008B6622" w:rsidRDefault="00D63087" w:rsidP="00D63087">
      <w:pPr>
        <w:pStyle w:val="ListParagraph"/>
        <w:numPr>
          <w:ilvl w:val="0"/>
          <w:numId w:val="86"/>
        </w:numPr>
        <w:jc w:val="both"/>
        <w:rPr>
          <w:rFonts w:asciiTheme="majorBidi" w:hAnsiTheme="majorBidi" w:cstheme="majorBidi"/>
          <w:sz w:val="28"/>
          <w:szCs w:val="28"/>
        </w:rPr>
      </w:pPr>
      <w:r w:rsidRPr="008B6622">
        <w:rPr>
          <w:rFonts w:asciiTheme="majorBidi" w:hAnsiTheme="majorBidi" w:cstheme="majorBidi"/>
          <w:sz w:val="28"/>
          <w:szCs w:val="28"/>
        </w:rPr>
        <w:t xml:space="preserve">A flow diagram of the production </w:t>
      </w:r>
      <w:r w:rsidR="00831D7C" w:rsidRPr="008B6622">
        <w:rPr>
          <w:rFonts w:asciiTheme="majorBidi" w:hAnsiTheme="majorBidi" w:cstheme="majorBidi"/>
          <w:sz w:val="28"/>
          <w:szCs w:val="28"/>
        </w:rPr>
        <w:t>(</w:t>
      </w:r>
      <w:r w:rsidRPr="008B6622">
        <w:rPr>
          <w:rFonts w:asciiTheme="majorBidi" w:hAnsiTheme="majorBidi" w:cstheme="majorBidi"/>
          <w:sz w:val="28"/>
          <w:szCs w:val="28"/>
        </w:rPr>
        <w:t>line of production)</w:t>
      </w:r>
    </w:p>
    <w:p w:rsidR="00831D7C" w:rsidRPr="008B6622" w:rsidRDefault="00831D7C" w:rsidP="00831D7C">
      <w:pPr>
        <w:pStyle w:val="ListParagraph"/>
        <w:numPr>
          <w:ilvl w:val="0"/>
          <w:numId w:val="86"/>
        </w:numPr>
        <w:jc w:val="both"/>
        <w:rPr>
          <w:rFonts w:asciiTheme="majorBidi" w:hAnsiTheme="majorBidi" w:cstheme="majorBidi"/>
          <w:sz w:val="28"/>
          <w:szCs w:val="28"/>
        </w:rPr>
      </w:pPr>
      <w:r w:rsidRPr="008B6622">
        <w:rPr>
          <w:rFonts w:asciiTheme="majorBidi" w:hAnsiTheme="majorBidi" w:cstheme="majorBidi"/>
          <w:sz w:val="28"/>
          <w:szCs w:val="28"/>
        </w:rPr>
        <w:t xml:space="preserve">Analysis for </w:t>
      </w:r>
      <w:r w:rsidR="00E2054E" w:rsidRPr="008B6622">
        <w:rPr>
          <w:rFonts w:asciiTheme="majorBidi" w:hAnsiTheme="majorBidi" w:cstheme="majorBidi"/>
          <w:sz w:val="28"/>
          <w:szCs w:val="28"/>
        </w:rPr>
        <w:t>the different</w:t>
      </w:r>
      <w:r w:rsidR="004543A4" w:rsidRPr="008B6622">
        <w:rPr>
          <w:rFonts w:asciiTheme="majorBidi" w:hAnsiTheme="majorBidi" w:cstheme="majorBidi"/>
          <w:sz w:val="28"/>
          <w:szCs w:val="28"/>
        </w:rPr>
        <w:t>steps in the flow diagram</w:t>
      </w:r>
    </w:p>
    <w:p w:rsidR="004543A4" w:rsidRPr="008B6622" w:rsidRDefault="004543A4" w:rsidP="00831D7C">
      <w:pPr>
        <w:pStyle w:val="ListParagraph"/>
        <w:numPr>
          <w:ilvl w:val="0"/>
          <w:numId w:val="86"/>
        </w:numPr>
        <w:jc w:val="both"/>
        <w:rPr>
          <w:rFonts w:asciiTheme="majorBidi" w:hAnsiTheme="majorBidi" w:cstheme="majorBidi"/>
          <w:sz w:val="28"/>
          <w:szCs w:val="28"/>
        </w:rPr>
      </w:pPr>
      <w:r w:rsidRPr="008B6622">
        <w:rPr>
          <w:rFonts w:asciiTheme="majorBidi" w:hAnsiTheme="majorBidi" w:cstheme="majorBidi"/>
          <w:sz w:val="28"/>
          <w:szCs w:val="28"/>
        </w:rPr>
        <w:t>Allocation of differ</w:t>
      </w:r>
      <w:r w:rsidR="00D10390">
        <w:rPr>
          <w:rFonts w:asciiTheme="majorBidi" w:hAnsiTheme="majorBidi" w:cstheme="majorBidi"/>
          <w:sz w:val="28"/>
          <w:szCs w:val="28"/>
        </w:rPr>
        <w:t xml:space="preserve">ent hazards (table 1) </w:t>
      </w:r>
      <w:r w:rsidR="00D10390" w:rsidRPr="008B6622">
        <w:rPr>
          <w:rFonts w:asciiTheme="majorBidi" w:hAnsiTheme="majorBidi" w:cstheme="majorBidi"/>
          <w:sz w:val="28"/>
          <w:szCs w:val="28"/>
        </w:rPr>
        <w:t>encountered</w:t>
      </w:r>
      <w:r w:rsidRPr="008B6622">
        <w:rPr>
          <w:rFonts w:asciiTheme="majorBidi" w:hAnsiTheme="majorBidi" w:cstheme="majorBidi"/>
          <w:sz w:val="28"/>
          <w:szCs w:val="28"/>
        </w:rPr>
        <w:t xml:space="preserve"> in the production process</w:t>
      </w:r>
    </w:p>
    <w:p w:rsidR="004D1551" w:rsidRPr="008B6622" w:rsidRDefault="004543A4" w:rsidP="00831D7C">
      <w:pPr>
        <w:pStyle w:val="ListParagraph"/>
        <w:numPr>
          <w:ilvl w:val="0"/>
          <w:numId w:val="86"/>
        </w:numPr>
        <w:jc w:val="both"/>
        <w:rPr>
          <w:rFonts w:asciiTheme="majorBidi" w:hAnsiTheme="majorBidi" w:cstheme="majorBidi"/>
          <w:sz w:val="28"/>
          <w:szCs w:val="28"/>
        </w:rPr>
      </w:pPr>
      <w:r w:rsidRPr="008B6622">
        <w:rPr>
          <w:rFonts w:asciiTheme="majorBidi" w:hAnsiTheme="majorBidi" w:cstheme="majorBidi"/>
          <w:sz w:val="28"/>
          <w:szCs w:val="28"/>
        </w:rPr>
        <w:t>Determination of critical control points (CCP) (Table2)</w:t>
      </w:r>
    </w:p>
    <w:p w:rsidR="004D1551" w:rsidRPr="008B6622" w:rsidRDefault="004D1551" w:rsidP="007F1301">
      <w:pPr>
        <w:bidi w:val="0"/>
        <w:jc w:val="both"/>
        <w:rPr>
          <w:rFonts w:asciiTheme="majorBidi" w:hAnsiTheme="majorBidi" w:cstheme="majorBidi"/>
          <w:b/>
          <w:bCs/>
          <w:sz w:val="28"/>
          <w:szCs w:val="28"/>
        </w:rPr>
      </w:pPr>
      <w:r w:rsidRPr="008B6622">
        <w:rPr>
          <w:rFonts w:asciiTheme="majorBidi" w:hAnsiTheme="majorBidi" w:cstheme="majorBidi"/>
          <w:b/>
          <w:bCs/>
          <w:sz w:val="28"/>
          <w:szCs w:val="28"/>
        </w:rPr>
        <w:t xml:space="preserve">Table 1: </w:t>
      </w:r>
      <w:r w:rsidR="007F1301" w:rsidRPr="008B6622">
        <w:rPr>
          <w:rFonts w:asciiTheme="majorBidi" w:hAnsiTheme="majorBidi" w:cstheme="majorBidi"/>
          <w:b/>
          <w:bCs/>
          <w:sz w:val="28"/>
          <w:szCs w:val="28"/>
        </w:rPr>
        <w:t>Analysis of Hazards</w:t>
      </w:r>
    </w:p>
    <w:p w:rsidR="00462DC7" w:rsidRDefault="00462DC7" w:rsidP="004543A4">
      <w:pPr>
        <w:bidi w:val="0"/>
        <w:jc w:val="both"/>
        <w:rPr>
          <w:sz w:val="28"/>
          <w:szCs w:val="28"/>
        </w:rPr>
      </w:pPr>
    </w:p>
    <w:tbl>
      <w:tblPr>
        <w:tblStyle w:val="TableGrid"/>
        <w:tblW w:w="0" w:type="auto"/>
        <w:tblInd w:w="-252" w:type="dxa"/>
        <w:tblLayout w:type="fixed"/>
        <w:tblLook w:val="04A0"/>
      </w:tblPr>
      <w:tblGrid>
        <w:gridCol w:w="1170"/>
        <w:gridCol w:w="900"/>
        <w:gridCol w:w="900"/>
        <w:gridCol w:w="1440"/>
        <w:gridCol w:w="990"/>
        <w:gridCol w:w="1350"/>
        <w:gridCol w:w="810"/>
        <w:gridCol w:w="450"/>
        <w:gridCol w:w="403"/>
        <w:gridCol w:w="677"/>
        <w:gridCol w:w="450"/>
        <w:gridCol w:w="630"/>
        <w:gridCol w:w="1098"/>
      </w:tblGrid>
      <w:tr w:rsidR="008B6622" w:rsidTr="008B6622">
        <w:tc>
          <w:tcPr>
            <w:tcW w:w="11268" w:type="dxa"/>
            <w:gridSpan w:val="13"/>
          </w:tcPr>
          <w:p w:rsidR="008B6622" w:rsidRPr="008B6622" w:rsidRDefault="008B6622">
            <w:pPr>
              <w:bidi w:val="0"/>
              <w:jc w:val="center"/>
              <w:rPr>
                <w:b/>
                <w:bCs/>
                <w:color w:val="000000"/>
              </w:rPr>
            </w:pPr>
            <w:r w:rsidRPr="008B6622">
              <w:rPr>
                <w:b/>
                <w:bCs/>
                <w:color w:val="000000"/>
              </w:rPr>
              <w:t>Hazard Analysis</w:t>
            </w:r>
          </w:p>
        </w:tc>
      </w:tr>
      <w:tr w:rsidR="008B6622" w:rsidTr="00836920">
        <w:tc>
          <w:tcPr>
            <w:tcW w:w="1170" w:type="dxa"/>
          </w:tcPr>
          <w:p w:rsidR="008B6622" w:rsidRPr="008B6622" w:rsidRDefault="008B6622" w:rsidP="00462DC7">
            <w:pPr>
              <w:bidi w:val="0"/>
              <w:jc w:val="both"/>
              <w:rPr>
                <w:b/>
                <w:bCs/>
              </w:rPr>
            </w:pPr>
            <w:r w:rsidRPr="008B6622">
              <w:rPr>
                <w:b/>
                <w:bCs/>
                <w:color w:val="000000"/>
              </w:rPr>
              <w:t>Step number</w:t>
            </w:r>
          </w:p>
        </w:tc>
        <w:tc>
          <w:tcPr>
            <w:tcW w:w="900" w:type="dxa"/>
          </w:tcPr>
          <w:p w:rsidR="008B6622" w:rsidRPr="00836920" w:rsidRDefault="008B6622" w:rsidP="00462DC7">
            <w:pPr>
              <w:bidi w:val="0"/>
              <w:jc w:val="both"/>
              <w:rPr>
                <w:b/>
                <w:bCs/>
                <w:sz w:val="20"/>
                <w:szCs w:val="20"/>
              </w:rPr>
            </w:pPr>
            <w:r w:rsidRPr="00836920">
              <w:rPr>
                <w:b/>
                <w:bCs/>
                <w:color w:val="000000"/>
                <w:sz w:val="20"/>
                <w:szCs w:val="20"/>
              </w:rPr>
              <w:t>Process Step</w:t>
            </w:r>
          </w:p>
        </w:tc>
        <w:tc>
          <w:tcPr>
            <w:tcW w:w="900" w:type="dxa"/>
          </w:tcPr>
          <w:p w:rsidR="008B6622" w:rsidRPr="008B6622" w:rsidRDefault="008B6622" w:rsidP="00462DC7">
            <w:pPr>
              <w:bidi w:val="0"/>
              <w:jc w:val="both"/>
              <w:rPr>
                <w:b/>
                <w:bCs/>
                <w:sz w:val="20"/>
                <w:szCs w:val="20"/>
              </w:rPr>
            </w:pPr>
            <w:r w:rsidRPr="008B6622">
              <w:rPr>
                <w:b/>
                <w:bCs/>
                <w:color w:val="000000"/>
                <w:sz w:val="20"/>
                <w:szCs w:val="20"/>
              </w:rPr>
              <w:t>Kind of hazard</w:t>
            </w:r>
          </w:p>
        </w:tc>
        <w:tc>
          <w:tcPr>
            <w:tcW w:w="1440" w:type="dxa"/>
          </w:tcPr>
          <w:p w:rsidR="008B6622" w:rsidRPr="008B6622" w:rsidRDefault="008B6622" w:rsidP="00462DC7">
            <w:pPr>
              <w:bidi w:val="0"/>
              <w:jc w:val="both"/>
              <w:rPr>
                <w:b/>
                <w:bCs/>
                <w:sz w:val="20"/>
                <w:szCs w:val="20"/>
              </w:rPr>
            </w:pPr>
            <w:r w:rsidRPr="008B6622">
              <w:rPr>
                <w:b/>
                <w:bCs/>
                <w:color w:val="000000"/>
                <w:sz w:val="20"/>
                <w:szCs w:val="20"/>
              </w:rPr>
              <w:t>Hazard identification and cause</w:t>
            </w:r>
          </w:p>
        </w:tc>
        <w:tc>
          <w:tcPr>
            <w:tcW w:w="990" w:type="dxa"/>
          </w:tcPr>
          <w:p w:rsidR="008B6622" w:rsidRPr="008B6622" w:rsidRDefault="008B6622" w:rsidP="00462DC7">
            <w:pPr>
              <w:bidi w:val="0"/>
              <w:jc w:val="both"/>
              <w:rPr>
                <w:b/>
                <w:bCs/>
                <w:sz w:val="20"/>
                <w:szCs w:val="20"/>
              </w:rPr>
            </w:pPr>
            <w:r w:rsidRPr="008B6622">
              <w:rPr>
                <w:b/>
                <w:bCs/>
                <w:color w:val="000000"/>
                <w:sz w:val="20"/>
                <w:szCs w:val="20"/>
              </w:rPr>
              <w:t>control measure</w:t>
            </w:r>
          </w:p>
        </w:tc>
        <w:tc>
          <w:tcPr>
            <w:tcW w:w="1350" w:type="dxa"/>
          </w:tcPr>
          <w:p w:rsidR="008B6622" w:rsidRPr="008B6622" w:rsidRDefault="008B6622" w:rsidP="00462DC7">
            <w:pPr>
              <w:bidi w:val="0"/>
              <w:jc w:val="both"/>
              <w:rPr>
                <w:b/>
                <w:bCs/>
                <w:sz w:val="20"/>
                <w:szCs w:val="20"/>
              </w:rPr>
            </w:pPr>
            <w:r w:rsidRPr="008B6622">
              <w:rPr>
                <w:b/>
                <w:bCs/>
                <w:color w:val="000000"/>
                <w:sz w:val="20"/>
                <w:szCs w:val="20"/>
              </w:rPr>
              <w:t>Consequence</w:t>
            </w:r>
          </w:p>
        </w:tc>
        <w:tc>
          <w:tcPr>
            <w:tcW w:w="810" w:type="dxa"/>
          </w:tcPr>
          <w:p w:rsidR="008B6622" w:rsidRPr="008B6622" w:rsidRDefault="008B6622" w:rsidP="00462DC7">
            <w:pPr>
              <w:bidi w:val="0"/>
              <w:jc w:val="both"/>
              <w:rPr>
                <w:b/>
                <w:bCs/>
                <w:sz w:val="20"/>
                <w:szCs w:val="20"/>
              </w:rPr>
            </w:pPr>
            <w:r w:rsidRPr="008B6622">
              <w:rPr>
                <w:b/>
                <w:bCs/>
                <w:sz w:val="20"/>
                <w:szCs w:val="20"/>
              </w:rPr>
              <w:t>Risk Rating</w:t>
            </w:r>
          </w:p>
        </w:tc>
        <w:tc>
          <w:tcPr>
            <w:tcW w:w="450" w:type="dxa"/>
            <w:vAlign w:val="center"/>
          </w:tcPr>
          <w:p w:rsidR="008B6622" w:rsidRPr="008B6622" w:rsidRDefault="008B6622">
            <w:pPr>
              <w:bidi w:val="0"/>
              <w:jc w:val="center"/>
              <w:rPr>
                <w:b/>
                <w:bCs/>
                <w:color w:val="000000"/>
                <w:sz w:val="20"/>
                <w:szCs w:val="20"/>
              </w:rPr>
            </w:pPr>
            <w:r w:rsidRPr="008B6622">
              <w:rPr>
                <w:b/>
                <w:bCs/>
                <w:color w:val="000000"/>
                <w:sz w:val="20"/>
                <w:szCs w:val="20"/>
              </w:rPr>
              <w:t>Q1</w:t>
            </w:r>
          </w:p>
        </w:tc>
        <w:tc>
          <w:tcPr>
            <w:tcW w:w="403" w:type="dxa"/>
            <w:vAlign w:val="center"/>
          </w:tcPr>
          <w:p w:rsidR="008B6622" w:rsidRPr="008B6622" w:rsidRDefault="008B6622">
            <w:pPr>
              <w:bidi w:val="0"/>
              <w:jc w:val="center"/>
              <w:rPr>
                <w:b/>
                <w:bCs/>
                <w:color w:val="000000"/>
                <w:sz w:val="20"/>
                <w:szCs w:val="20"/>
              </w:rPr>
            </w:pPr>
            <w:r w:rsidRPr="008B6622">
              <w:rPr>
                <w:b/>
                <w:bCs/>
                <w:color w:val="000000"/>
                <w:sz w:val="20"/>
                <w:szCs w:val="20"/>
              </w:rPr>
              <w:t>Q2</w:t>
            </w:r>
          </w:p>
        </w:tc>
        <w:tc>
          <w:tcPr>
            <w:tcW w:w="677" w:type="dxa"/>
            <w:vAlign w:val="center"/>
          </w:tcPr>
          <w:p w:rsidR="00836920" w:rsidRDefault="008B6622">
            <w:pPr>
              <w:bidi w:val="0"/>
              <w:jc w:val="center"/>
              <w:rPr>
                <w:b/>
                <w:bCs/>
                <w:color w:val="000000"/>
                <w:sz w:val="20"/>
                <w:szCs w:val="20"/>
                <w:rtl/>
              </w:rPr>
            </w:pPr>
            <w:r w:rsidRPr="008B6622">
              <w:rPr>
                <w:b/>
                <w:bCs/>
                <w:color w:val="000000"/>
                <w:sz w:val="20"/>
                <w:szCs w:val="20"/>
              </w:rPr>
              <w:t>Q</w:t>
            </w:r>
          </w:p>
          <w:p w:rsidR="008B6622" w:rsidRPr="008B6622" w:rsidRDefault="008B6622" w:rsidP="00836920">
            <w:pPr>
              <w:bidi w:val="0"/>
              <w:jc w:val="center"/>
              <w:rPr>
                <w:b/>
                <w:bCs/>
                <w:color w:val="000000"/>
                <w:sz w:val="20"/>
                <w:szCs w:val="20"/>
              </w:rPr>
            </w:pPr>
            <w:r w:rsidRPr="008B6622">
              <w:rPr>
                <w:b/>
                <w:bCs/>
                <w:color w:val="000000"/>
                <w:sz w:val="20"/>
                <w:szCs w:val="20"/>
              </w:rPr>
              <w:t>3</w:t>
            </w:r>
          </w:p>
        </w:tc>
        <w:tc>
          <w:tcPr>
            <w:tcW w:w="450" w:type="dxa"/>
            <w:vAlign w:val="center"/>
          </w:tcPr>
          <w:p w:rsidR="008B6622" w:rsidRPr="008B6622" w:rsidRDefault="008B6622">
            <w:pPr>
              <w:bidi w:val="0"/>
              <w:jc w:val="center"/>
              <w:rPr>
                <w:b/>
                <w:bCs/>
                <w:color w:val="000000"/>
                <w:sz w:val="20"/>
                <w:szCs w:val="20"/>
              </w:rPr>
            </w:pPr>
            <w:r w:rsidRPr="008B6622">
              <w:rPr>
                <w:b/>
                <w:bCs/>
                <w:color w:val="000000"/>
                <w:sz w:val="20"/>
                <w:szCs w:val="20"/>
              </w:rPr>
              <w:t>Q4</w:t>
            </w:r>
          </w:p>
        </w:tc>
        <w:tc>
          <w:tcPr>
            <w:tcW w:w="630" w:type="dxa"/>
            <w:vAlign w:val="center"/>
          </w:tcPr>
          <w:p w:rsidR="008B6622" w:rsidRPr="008B6622" w:rsidRDefault="008B6622">
            <w:pPr>
              <w:bidi w:val="0"/>
              <w:jc w:val="center"/>
              <w:rPr>
                <w:b/>
                <w:bCs/>
                <w:color w:val="000000"/>
                <w:sz w:val="20"/>
                <w:szCs w:val="20"/>
              </w:rPr>
            </w:pPr>
            <w:r w:rsidRPr="008B6622">
              <w:rPr>
                <w:b/>
                <w:bCs/>
                <w:color w:val="000000"/>
                <w:sz w:val="20"/>
                <w:szCs w:val="20"/>
              </w:rPr>
              <w:t>CCP</w:t>
            </w:r>
          </w:p>
        </w:tc>
        <w:tc>
          <w:tcPr>
            <w:tcW w:w="1098" w:type="dxa"/>
          </w:tcPr>
          <w:p w:rsidR="008B6622" w:rsidRPr="008B6622" w:rsidRDefault="008B6622">
            <w:pPr>
              <w:bidi w:val="0"/>
              <w:jc w:val="center"/>
              <w:rPr>
                <w:b/>
                <w:bCs/>
                <w:color w:val="000000"/>
                <w:sz w:val="20"/>
                <w:szCs w:val="20"/>
              </w:rPr>
            </w:pPr>
            <w:r w:rsidRPr="008B6622">
              <w:rPr>
                <w:b/>
                <w:bCs/>
                <w:color w:val="000000"/>
                <w:sz w:val="20"/>
                <w:szCs w:val="20"/>
              </w:rPr>
              <w:t>Controlled by GMP</w:t>
            </w:r>
          </w:p>
        </w:tc>
      </w:tr>
      <w:tr w:rsidR="008B6622" w:rsidTr="00836920">
        <w:tc>
          <w:tcPr>
            <w:tcW w:w="1170" w:type="dxa"/>
          </w:tcPr>
          <w:p w:rsidR="008B6622" w:rsidRDefault="008B6622" w:rsidP="00462DC7">
            <w:pPr>
              <w:bidi w:val="0"/>
              <w:jc w:val="both"/>
              <w:rPr>
                <w:sz w:val="28"/>
                <w:szCs w:val="28"/>
              </w:rPr>
            </w:pPr>
          </w:p>
        </w:tc>
        <w:tc>
          <w:tcPr>
            <w:tcW w:w="900" w:type="dxa"/>
          </w:tcPr>
          <w:p w:rsidR="008B6622" w:rsidRDefault="008B6622" w:rsidP="00462DC7">
            <w:pPr>
              <w:bidi w:val="0"/>
              <w:jc w:val="both"/>
              <w:rPr>
                <w:sz w:val="28"/>
                <w:szCs w:val="28"/>
              </w:rPr>
            </w:pPr>
          </w:p>
        </w:tc>
        <w:tc>
          <w:tcPr>
            <w:tcW w:w="900" w:type="dxa"/>
          </w:tcPr>
          <w:p w:rsidR="008B6622" w:rsidRDefault="008B6622" w:rsidP="00462DC7">
            <w:pPr>
              <w:bidi w:val="0"/>
              <w:jc w:val="both"/>
              <w:rPr>
                <w:sz w:val="28"/>
                <w:szCs w:val="28"/>
              </w:rPr>
            </w:pPr>
          </w:p>
        </w:tc>
        <w:tc>
          <w:tcPr>
            <w:tcW w:w="1440" w:type="dxa"/>
          </w:tcPr>
          <w:p w:rsidR="008B6622" w:rsidRDefault="008B6622" w:rsidP="00462DC7">
            <w:pPr>
              <w:bidi w:val="0"/>
              <w:jc w:val="both"/>
              <w:rPr>
                <w:sz w:val="28"/>
                <w:szCs w:val="28"/>
              </w:rPr>
            </w:pPr>
          </w:p>
        </w:tc>
        <w:tc>
          <w:tcPr>
            <w:tcW w:w="990" w:type="dxa"/>
          </w:tcPr>
          <w:p w:rsidR="008B6622" w:rsidRDefault="008B6622" w:rsidP="00462DC7">
            <w:pPr>
              <w:bidi w:val="0"/>
              <w:jc w:val="both"/>
              <w:rPr>
                <w:sz w:val="28"/>
                <w:szCs w:val="28"/>
              </w:rPr>
            </w:pPr>
          </w:p>
        </w:tc>
        <w:tc>
          <w:tcPr>
            <w:tcW w:w="1350" w:type="dxa"/>
          </w:tcPr>
          <w:p w:rsidR="008B6622" w:rsidRDefault="008B6622" w:rsidP="00462DC7">
            <w:pPr>
              <w:bidi w:val="0"/>
              <w:jc w:val="both"/>
              <w:rPr>
                <w:sz w:val="28"/>
                <w:szCs w:val="28"/>
              </w:rPr>
            </w:pPr>
          </w:p>
        </w:tc>
        <w:tc>
          <w:tcPr>
            <w:tcW w:w="810" w:type="dxa"/>
          </w:tcPr>
          <w:p w:rsidR="008B6622" w:rsidRDefault="008B6622" w:rsidP="00462DC7">
            <w:pPr>
              <w:bidi w:val="0"/>
              <w:jc w:val="both"/>
              <w:rPr>
                <w:sz w:val="28"/>
                <w:szCs w:val="28"/>
              </w:rPr>
            </w:pPr>
          </w:p>
        </w:tc>
        <w:tc>
          <w:tcPr>
            <w:tcW w:w="450" w:type="dxa"/>
          </w:tcPr>
          <w:p w:rsidR="008B6622" w:rsidRDefault="008B6622" w:rsidP="00462DC7">
            <w:pPr>
              <w:bidi w:val="0"/>
              <w:jc w:val="both"/>
              <w:rPr>
                <w:sz w:val="28"/>
                <w:szCs w:val="28"/>
              </w:rPr>
            </w:pPr>
          </w:p>
        </w:tc>
        <w:tc>
          <w:tcPr>
            <w:tcW w:w="403" w:type="dxa"/>
          </w:tcPr>
          <w:p w:rsidR="008B6622" w:rsidRDefault="008B6622" w:rsidP="00462DC7">
            <w:pPr>
              <w:bidi w:val="0"/>
              <w:jc w:val="both"/>
              <w:rPr>
                <w:sz w:val="28"/>
                <w:szCs w:val="28"/>
              </w:rPr>
            </w:pPr>
          </w:p>
        </w:tc>
        <w:tc>
          <w:tcPr>
            <w:tcW w:w="677" w:type="dxa"/>
          </w:tcPr>
          <w:p w:rsidR="008B6622" w:rsidRDefault="008B6622" w:rsidP="00462DC7">
            <w:pPr>
              <w:bidi w:val="0"/>
              <w:jc w:val="both"/>
              <w:rPr>
                <w:sz w:val="28"/>
                <w:szCs w:val="28"/>
              </w:rPr>
            </w:pPr>
          </w:p>
        </w:tc>
        <w:tc>
          <w:tcPr>
            <w:tcW w:w="450" w:type="dxa"/>
          </w:tcPr>
          <w:p w:rsidR="008B6622" w:rsidRDefault="008B6622" w:rsidP="00462DC7">
            <w:pPr>
              <w:bidi w:val="0"/>
              <w:jc w:val="both"/>
              <w:rPr>
                <w:sz w:val="28"/>
                <w:szCs w:val="28"/>
              </w:rPr>
            </w:pPr>
          </w:p>
        </w:tc>
        <w:tc>
          <w:tcPr>
            <w:tcW w:w="630" w:type="dxa"/>
          </w:tcPr>
          <w:p w:rsidR="008B6622" w:rsidRDefault="008B6622" w:rsidP="00462DC7">
            <w:pPr>
              <w:bidi w:val="0"/>
              <w:jc w:val="both"/>
              <w:rPr>
                <w:sz w:val="28"/>
                <w:szCs w:val="28"/>
              </w:rPr>
            </w:pPr>
          </w:p>
        </w:tc>
        <w:tc>
          <w:tcPr>
            <w:tcW w:w="1098" w:type="dxa"/>
          </w:tcPr>
          <w:p w:rsidR="008B6622" w:rsidRDefault="008B6622" w:rsidP="00462DC7">
            <w:pPr>
              <w:bidi w:val="0"/>
              <w:jc w:val="both"/>
              <w:rPr>
                <w:sz w:val="28"/>
                <w:szCs w:val="28"/>
              </w:rPr>
            </w:pPr>
          </w:p>
        </w:tc>
      </w:tr>
    </w:tbl>
    <w:p w:rsidR="00462DC7" w:rsidRDefault="00462DC7" w:rsidP="00462DC7">
      <w:pPr>
        <w:bidi w:val="0"/>
        <w:jc w:val="both"/>
        <w:rPr>
          <w:sz w:val="28"/>
          <w:szCs w:val="28"/>
        </w:rPr>
      </w:pPr>
    </w:p>
    <w:p w:rsidR="00922EC8" w:rsidRDefault="00922EC8" w:rsidP="00462DC7">
      <w:pPr>
        <w:bidi w:val="0"/>
        <w:jc w:val="both"/>
        <w:rPr>
          <w:sz w:val="28"/>
          <w:szCs w:val="28"/>
        </w:rPr>
      </w:pPr>
    </w:p>
    <w:p w:rsidR="00462DC7" w:rsidRDefault="007F1301" w:rsidP="00A46AC7">
      <w:pPr>
        <w:bidi w:val="0"/>
        <w:jc w:val="both"/>
        <w:rPr>
          <w:b/>
          <w:bCs/>
          <w:sz w:val="28"/>
          <w:szCs w:val="28"/>
        </w:rPr>
      </w:pPr>
      <w:r w:rsidRPr="00922EC8">
        <w:rPr>
          <w:b/>
          <w:bCs/>
          <w:sz w:val="28"/>
          <w:szCs w:val="28"/>
        </w:rPr>
        <w:t>Table 2 HACCP Plan</w:t>
      </w:r>
    </w:p>
    <w:p w:rsidR="00A46AC7" w:rsidRPr="00A46AC7" w:rsidRDefault="00A46AC7" w:rsidP="00A46AC7">
      <w:pPr>
        <w:bidi w:val="0"/>
        <w:jc w:val="both"/>
        <w:rPr>
          <w:b/>
          <w:bCs/>
          <w:sz w:val="28"/>
          <w:szCs w:val="28"/>
        </w:rPr>
      </w:pPr>
    </w:p>
    <w:tbl>
      <w:tblPr>
        <w:tblStyle w:val="TableGrid"/>
        <w:tblW w:w="0" w:type="auto"/>
        <w:tblLayout w:type="fixed"/>
        <w:tblLook w:val="04A0"/>
      </w:tblPr>
      <w:tblGrid>
        <w:gridCol w:w="1207"/>
        <w:gridCol w:w="1207"/>
        <w:gridCol w:w="1601"/>
        <w:gridCol w:w="1440"/>
        <w:gridCol w:w="1170"/>
        <w:gridCol w:w="1493"/>
        <w:gridCol w:w="1890"/>
      </w:tblGrid>
      <w:tr w:rsidR="008B6622" w:rsidRPr="008B6622" w:rsidTr="00A46AC7">
        <w:tc>
          <w:tcPr>
            <w:tcW w:w="10008" w:type="dxa"/>
            <w:gridSpan w:val="7"/>
          </w:tcPr>
          <w:p w:rsidR="008B6622" w:rsidRPr="008B6622" w:rsidRDefault="008B6622" w:rsidP="008B6622">
            <w:pPr>
              <w:jc w:val="center"/>
              <w:rPr>
                <w:rFonts w:asciiTheme="majorBidi" w:hAnsiTheme="majorBidi" w:cstheme="majorBidi"/>
                <w:b/>
                <w:bCs/>
                <w:sz w:val="20"/>
                <w:szCs w:val="20"/>
              </w:rPr>
            </w:pPr>
            <w:r w:rsidRPr="008B6622">
              <w:rPr>
                <w:rFonts w:asciiTheme="majorBidi" w:hAnsiTheme="majorBidi" w:cstheme="majorBidi"/>
                <w:b/>
                <w:bCs/>
                <w:sz w:val="20"/>
                <w:szCs w:val="20"/>
              </w:rPr>
              <w:t>HACCP Plan</w:t>
            </w:r>
          </w:p>
        </w:tc>
      </w:tr>
      <w:tr w:rsidR="00462DC7" w:rsidRPr="008B6622" w:rsidTr="00A46AC7">
        <w:tc>
          <w:tcPr>
            <w:tcW w:w="1207" w:type="dxa"/>
          </w:tcPr>
          <w:p w:rsidR="00462DC7" w:rsidRPr="008B6622" w:rsidRDefault="00462DC7" w:rsidP="008B6622">
            <w:pPr>
              <w:jc w:val="right"/>
              <w:rPr>
                <w:rFonts w:asciiTheme="majorBidi" w:hAnsiTheme="majorBidi" w:cstheme="majorBidi"/>
                <w:b/>
                <w:bCs/>
                <w:sz w:val="20"/>
                <w:szCs w:val="20"/>
              </w:rPr>
            </w:pPr>
            <w:r w:rsidRPr="008B6622">
              <w:rPr>
                <w:rFonts w:asciiTheme="majorBidi" w:hAnsiTheme="majorBidi" w:cstheme="majorBidi"/>
                <w:b/>
                <w:bCs/>
                <w:sz w:val="20"/>
                <w:szCs w:val="20"/>
              </w:rPr>
              <w:t>CCP</w:t>
            </w:r>
          </w:p>
        </w:tc>
        <w:tc>
          <w:tcPr>
            <w:tcW w:w="1207" w:type="dxa"/>
          </w:tcPr>
          <w:p w:rsidR="00462DC7" w:rsidRPr="008B6622" w:rsidRDefault="00462DC7" w:rsidP="008B6622">
            <w:pPr>
              <w:jc w:val="right"/>
              <w:rPr>
                <w:rFonts w:asciiTheme="majorBidi" w:hAnsiTheme="majorBidi" w:cstheme="majorBidi"/>
                <w:b/>
                <w:bCs/>
                <w:sz w:val="20"/>
                <w:szCs w:val="20"/>
              </w:rPr>
            </w:pPr>
            <w:r w:rsidRPr="008B6622">
              <w:rPr>
                <w:rFonts w:asciiTheme="majorBidi" w:hAnsiTheme="majorBidi" w:cstheme="majorBidi"/>
                <w:b/>
                <w:bCs/>
                <w:sz w:val="20"/>
                <w:szCs w:val="20"/>
              </w:rPr>
              <w:t>Location</w:t>
            </w:r>
          </w:p>
        </w:tc>
        <w:tc>
          <w:tcPr>
            <w:tcW w:w="1601" w:type="dxa"/>
          </w:tcPr>
          <w:p w:rsidR="00462DC7" w:rsidRPr="008B6622" w:rsidRDefault="00462DC7" w:rsidP="008B6622">
            <w:pPr>
              <w:jc w:val="right"/>
              <w:rPr>
                <w:rFonts w:asciiTheme="majorBidi" w:hAnsiTheme="majorBidi" w:cstheme="majorBidi"/>
                <w:b/>
                <w:bCs/>
                <w:sz w:val="20"/>
                <w:szCs w:val="20"/>
              </w:rPr>
            </w:pPr>
            <w:r w:rsidRPr="008B6622">
              <w:rPr>
                <w:rFonts w:asciiTheme="majorBidi" w:hAnsiTheme="majorBidi" w:cstheme="majorBidi"/>
                <w:b/>
                <w:bCs/>
                <w:sz w:val="20"/>
                <w:szCs w:val="20"/>
              </w:rPr>
              <w:t>Critical Limits</w:t>
            </w:r>
          </w:p>
        </w:tc>
        <w:tc>
          <w:tcPr>
            <w:tcW w:w="1440" w:type="dxa"/>
          </w:tcPr>
          <w:p w:rsidR="00462DC7" w:rsidRPr="008B6622" w:rsidRDefault="00462DC7" w:rsidP="008B6622">
            <w:pPr>
              <w:jc w:val="right"/>
              <w:rPr>
                <w:rFonts w:asciiTheme="majorBidi" w:hAnsiTheme="majorBidi" w:cstheme="majorBidi"/>
                <w:b/>
                <w:bCs/>
                <w:sz w:val="20"/>
                <w:szCs w:val="20"/>
              </w:rPr>
            </w:pPr>
            <w:r w:rsidRPr="008B6622">
              <w:rPr>
                <w:rFonts w:asciiTheme="majorBidi" w:hAnsiTheme="majorBidi" w:cstheme="majorBidi"/>
                <w:b/>
                <w:bCs/>
                <w:sz w:val="20"/>
                <w:szCs w:val="20"/>
              </w:rPr>
              <w:t>Monitoring Procedures and Frequency</w:t>
            </w:r>
          </w:p>
        </w:tc>
        <w:tc>
          <w:tcPr>
            <w:tcW w:w="1170" w:type="dxa"/>
          </w:tcPr>
          <w:p w:rsidR="00462DC7" w:rsidRPr="008B6622" w:rsidRDefault="00462DC7" w:rsidP="008B6622">
            <w:pPr>
              <w:jc w:val="right"/>
              <w:rPr>
                <w:rFonts w:asciiTheme="majorBidi" w:hAnsiTheme="majorBidi" w:cstheme="majorBidi"/>
                <w:b/>
                <w:bCs/>
                <w:sz w:val="20"/>
                <w:szCs w:val="20"/>
              </w:rPr>
            </w:pPr>
            <w:r w:rsidRPr="008B6622">
              <w:rPr>
                <w:rFonts w:asciiTheme="majorBidi" w:hAnsiTheme="majorBidi" w:cstheme="majorBidi"/>
                <w:b/>
                <w:bCs/>
                <w:sz w:val="20"/>
                <w:szCs w:val="20"/>
              </w:rPr>
              <w:t>HACCP Records</w:t>
            </w:r>
          </w:p>
        </w:tc>
        <w:tc>
          <w:tcPr>
            <w:tcW w:w="1493" w:type="dxa"/>
          </w:tcPr>
          <w:p w:rsidR="00462DC7" w:rsidRPr="008B6622" w:rsidRDefault="00462DC7" w:rsidP="008B6622">
            <w:pPr>
              <w:jc w:val="right"/>
              <w:rPr>
                <w:rFonts w:asciiTheme="majorBidi" w:hAnsiTheme="majorBidi" w:cstheme="majorBidi"/>
                <w:b/>
                <w:bCs/>
                <w:sz w:val="20"/>
                <w:szCs w:val="20"/>
              </w:rPr>
            </w:pPr>
            <w:r w:rsidRPr="008B6622">
              <w:rPr>
                <w:rFonts w:asciiTheme="majorBidi" w:hAnsiTheme="majorBidi" w:cstheme="majorBidi"/>
                <w:b/>
                <w:bCs/>
                <w:sz w:val="20"/>
                <w:szCs w:val="20"/>
              </w:rPr>
              <w:t>Verification Procedures and Frequency</w:t>
            </w:r>
          </w:p>
        </w:tc>
        <w:tc>
          <w:tcPr>
            <w:tcW w:w="1890" w:type="dxa"/>
          </w:tcPr>
          <w:p w:rsidR="00462DC7" w:rsidRPr="008B6622" w:rsidRDefault="00462DC7" w:rsidP="008B6622">
            <w:pPr>
              <w:jc w:val="right"/>
              <w:rPr>
                <w:rFonts w:asciiTheme="majorBidi" w:hAnsiTheme="majorBidi" w:cstheme="majorBidi"/>
                <w:b/>
                <w:bCs/>
                <w:sz w:val="20"/>
                <w:szCs w:val="20"/>
              </w:rPr>
            </w:pPr>
            <w:r w:rsidRPr="008B6622">
              <w:rPr>
                <w:rFonts w:asciiTheme="majorBidi" w:hAnsiTheme="majorBidi" w:cstheme="majorBidi"/>
                <w:b/>
                <w:bCs/>
                <w:sz w:val="20"/>
                <w:szCs w:val="20"/>
              </w:rPr>
              <w:t>Corrective Actions</w:t>
            </w:r>
          </w:p>
        </w:tc>
      </w:tr>
      <w:tr w:rsidR="008B6622" w:rsidRPr="008B6622" w:rsidTr="00A46AC7">
        <w:tc>
          <w:tcPr>
            <w:tcW w:w="1207" w:type="dxa"/>
          </w:tcPr>
          <w:p w:rsidR="008B6622" w:rsidRPr="008B6622" w:rsidRDefault="008B6622" w:rsidP="00462DC7">
            <w:pPr>
              <w:jc w:val="right"/>
              <w:rPr>
                <w:rFonts w:asciiTheme="majorBidi" w:hAnsiTheme="majorBidi" w:cstheme="majorBidi"/>
                <w:sz w:val="20"/>
                <w:szCs w:val="20"/>
              </w:rPr>
            </w:pPr>
          </w:p>
        </w:tc>
        <w:tc>
          <w:tcPr>
            <w:tcW w:w="1207" w:type="dxa"/>
          </w:tcPr>
          <w:p w:rsidR="008B6622" w:rsidRPr="008B6622" w:rsidRDefault="008B6622" w:rsidP="00462DC7">
            <w:pPr>
              <w:rPr>
                <w:rFonts w:asciiTheme="majorBidi" w:hAnsiTheme="majorBidi" w:cstheme="majorBidi"/>
                <w:sz w:val="20"/>
                <w:szCs w:val="20"/>
              </w:rPr>
            </w:pPr>
          </w:p>
        </w:tc>
        <w:tc>
          <w:tcPr>
            <w:tcW w:w="1601" w:type="dxa"/>
          </w:tcPr>
          <w:p w:rsidR="008B6622" w:rsidRPr="008B6622" w:rsidRDefault="008B6622" w:rsidP="00462DC7">
            <w:pPr>
              <w:rPr>
                <w:rFonts w:asciiTheme="majorBidi" w:hAnsiTheme="majorBidi" w:cstheme="majorBidi"/>
                <w:sz w:val="20"/>
                <w:szCs w:val="20"/>
              </w:rPr>
            </w:pPr>
          </w:p>
        </w:tc>
        <w:tc>
          <w:tcPr>
            <w:tcW w:w="1440" w:type="dxa"/>
          </w:tcPr>
          <w:p w:rsidR="008B6622" w:rsidRPr="008B6622" w:rsidRDefault="008B6622" w:rsidP="00462DC7">
            <w:pPr>
              <w:rPr>
                <w:rFonts w:asciiTheme="majorBidi" w:hAnsiTheme="majorBidi" w:cstheme="majorBidi"/>
                <w:sz w:val="20"/>
                <w:szCs w:val="20"/>
              </w:rPr>
            </w:pPr>
          </w:p>
        </w:tc>
        <w:tc>
          <w:tcPr>
            <w:tcW w:w="1170" w:type="dxa"/>
          </w:tcPr>
          <w:p w:rsidR="008B6622" w:rsidRPr="008B6622" w:rsidRDefault="008B6622" w:rsidP="00462DC7">
            <w:pPr>
              <w:rPr>
                <w:rFonts w:asciiTheme="majorBidi" w:hAnsiTheme="majorBidi" w:cstheme="majorBidi"/>
                <w:sz w:val="20"/>
                <w:szCs w:val="20"/>
              </w:rPr>
            </w:pPr>
          </w:p>
        </w:tc>
        <w:tc>
          <w:tcPr>
            <w:tcW w:w="1493" w:type="dxa"/>
          </w:tcPr>
          <w:p w:rsidR="008B6622" w:rsidRPr="008B6622" w:rsidRDefault="008B6622" w:rsidP="00462DC7">
            <w:pPr>
              <w:rPr>
                <w:rFonts w:asciiTheme="majorBidi" w:hAnsiTheme="majorBidi" w:cstheme="majorBidi"/>
                <w:sz w:val="20"/>
                <w:szCs w:val="20"/>
              </w:rPr>
            </w:pPr>
          </w:p>
        </w:tc>
        <w:tc>
          <w:tcPr>
            <w:tcW w:w="1890" w:type="dxa"/>
          </w:tcPr>
          <w:p w:rsidR="008B6622" w:rsidRPr="008B6622" w:rsidRDefault="008B6622" w:rsidP="00462DC7">
            <w:pPr>
              <w:rPr>
                <w:rFonts w:asciiTheme="majorBidi" w:hAnsiTheme="majorBidi" w:cstheme="majorBidi"/>
                <w:sz w:val="20"/>
                <w:szCs w:val="20"/>
              </w:rPr>
            </w:pPr>
          </w:p>
        </w:tc>
      </w:tr>
    </w:tbl>
    <w:p w:rsidR="00D63087" w:rsidRPr="00945132" w:rsidRDefault="00D63087" w:rsidP="00D63087">
      <w:pPr>
        <w:bidi w:val="0"/>
        <w:jc w:val="both"/>
        <w:rPr>
          <w:sz w:val="28"/>
          <w:szCs w:val="28"/>
        </w:rPr>
      </w:pPr>
    </w:p>
    <w:sectPr w:rsidR="00D63087" w:rsidRPr="00945132" w:rsidSect="00960692">
      <w:footerReference w:type="default" r:id="rId8"/>
      <w:pgSz w:w="12240" w:h="15840"/>
      <w:pgMar w:top="720" w:right="720" w:bottom="720" w:left="72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37E" w:rsidRDefault="0094237E" w:rsidP="007C5736">
      <w:r>
        <w:separator/>
      </w:r>
    </w:p>
  </w:endnote>
  <w:endnote w:type="continuationSeparator" w:id="1">
    <w:p w:rsidR="0094237E" w:rsidRDefault="0094237E" w:rsidP="007C57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64599"/>
      <w:docPartObj>
        <w:docPartGallery w:val="Page Numbers (Bottom of Page)"/>
        <w:docPartUnique/>
      </w:docPartObj>
    </w:sdtPr>
    <w:sdtContent>
      <w:p w:rsidR="00E07BAF" w:rsidRDefault="00464C7D">
        <w:pPr>
          <w:pStyle w:val="Footer"/>
          <w:jc w:val="center"/>
        </w:pPr>
        <w:r>
          <w:fldChar w:fldCharType="begin"/>
        </w:r>
        <w:r w:rsidR="00DC0D59">
          <w:instrText xml:space="preserve"> PAGE   \* MERGEFORMAT </w:instrText>
        </w:r>
        <w:r>
          <w:fldChar w:fldCharType="separate"/>
        </w:r>
        <w:r w:rsidR="00CB6428">
          <w:rPr>
            <w:noProof/>
            <w:rtl/>
          </w:rPr>
          <w:t>2</w:t>
        </w:r>
        <w:r>
          <w:rPr>
            <w:noProof/>
          </w:rPr>
          <w:fldChar w:fldCharType="end"/>
        </w:r>
      </w:p>
    </w:sdtContent>
  </w:sdt>
  <w:p w:rsidR="00AB1C84" w:rsidRDefault="00AB1C84" w:rsidP="00E332BD">
    <w:pPr>
      <w:pStyle w:val="Footer"/>
      <w:tabs>
        <w:tab w:val="left" w:pos="5098"/>
        <w:tab w:val="center" w:pos="5400"/>
      </w:tabs>
      <w:rPr>
        <w:rtl/>
        <w:lang w:bidi="ar-L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37E" w:rsidRDefault="0094237E" w:rsidP="007C5736">
      <w:r>
        <w:separator/>
      </w:r>
    </w:p>
  </w:footnote>
  <w:footnote w:type="continuationSeparator" w:id="1">
    <w:p w:rsidR="0094237E" w:rsidRDefault="0094237E" w:rsidP="007C57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93848"/>
    <w:multiLevelType w:val="hybridMultilevel"/>
    <w:tmpl w:val="5FDAAF7C"/>
    <w:lvl w:ilvl="0" w:tplc="ED1E551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520B03"/>
    <w:multiLevelType w:val="hybridMultilevel"/>
    <w:tmpl w:val="EF24F37E"/>
    <w:lvl w:ilvl="0" w:tplc="8C02CA42">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676F77"/>
    <w:multiLevelType w:val="hybridMultilevel"/>
    <w:tmpl w:val="039CD854"/>
    <w:lvl w:ilvl="0" w:tplc="04090001">
      <w:start w:val="1"/>
      <w:numFmt w:val="bullet"/>
      <w:lvlText w:val=""/>
      <w:lvlJc w:val="left"/>
      <w:pPr>
        <w:tabs>
          <w:tab w:val="num" w:pos="720"/>
        </w:tabs>
        <w:ind w:left="720" w:right="720" w:hanging="360"/>
      </w:pPr>
      <w:rPr>
        <w:rFonts w:ascii="Symbol" w:hAnsi="Symbol" w:hint="default"/>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3">
    <w:nsid w:val="09DA1C1C"/>
    <w:multiLevelType w:val="hybridMultilevel"/>
    <w:tmpl w:val="238E5252"/>
    <w:lvl w:ilvl="0" w:tplc="04090001">
      <w:start w:val="1"/>
      <w:numFmt w:val="bullet"/>
      <w:lvlText w:val=""/>
      <w:lvlJc w:val="left"/>
      <w:pPr>
        <w:tabs>
          <w:tab w:val="num" w:pos="720"/>
        </w:tabs>
        <w:ind w:left="720" w:right="720" w:hanging="360"/>
      </w:pPr>
      <w:rPr>
        <w:rFonts w:ascii="Symbol" w:hAnsi="Symbol" w:hint="default"/>
      </w:rPr>
    </w:lvl>
    <w:lvl w:ilvl="1" w:tplc="04010003" w:tentative="1">
      <w:start w:val="1"/>
      <w:numFmt w:val="bullet"/>
      <w:lvlText w:val="o"/>
      <w:lvlJc w:val="left"/>
      <w:pPr>
        <w:tabs>
          <w:tab w:val="num" w:pos="1440"/>
        </w:tabs>
        <w:ind w:left="1440" w:right="1440" w:hanging="360"/>
      </w:pPr>
      <w:rPr>
        <w:rFonts w:ascii="Courier New" w:hAnsi="Courier New"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4">
    <w:nsid w:val="0B2C46C1"/>
    <w:multiLevelType w:val="hybridMultilevel"/>
    <w:tmpl w:val="0554A174"/>
    <w:lvl w:ilvl="0" w:tplc="7AF8E55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BB126C3"/>
    <w:multiLevelType w:val="hybridMultilevel"/>
    <w:tmpl w:val="B99AF77C"/>
    <w:lvl w:ilvl="0" w:tplc="516C18CC">
      <w:start w:val="5"/>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0D187232"/>
    <w:multiLevelType w:val="hybridMultilevel"/>
    <w:tmpl w:val="640C9FBE"/>
    <w:lvl w:ilvl="0" w:tplc="04090001">
      <w:start w:val="1"/>
      <w:numFmt w:val="bullet"/>
      <w:lvlText w:val=""/>
      <w:lvlJc w:val="left"/>
      <w:pPr>
        <w:ind w:left="793" w:hanging="360"/>
      </w:pPr>
      <w:rPr>
        <w:rFonts w:ascii="Symbol" w:hAnsi="Symbol" w:hint="default"/>
      </w:rPr>
    </w:lvl>
    <w:lvl w:ilvl="1" w:tplc="04090003" w:tentative="1">
      <w:start w:val="1"/>
      <w:numFmt w:val="bullet"/>
      <w:lvlText w:val="o"/>
      <w:lvlJc w:val="left"/>
      <w:pPr>
        <w:ind w:left="1513" w:hanging="360"/>
      </w:pPr>
      <w:rPr>
        <w:rFonts w:ascii="Courier New" w:hAnsi="Courier New" w:cs="Courier New" w:hint="default"/>
      </w:rPr>
    </w:lvl>
    <w:lvl w:ilvl="2" w:tplc="04090005" w:tentative="1">
      <w:start w:val="1"/>
      <w:numFmt w:val="bullet"/>
      <w:lvlText w:val=""/>
      <w:lvlJc w:val="left"/>
      <w:pPr>
        <w:ind w:left="2233" w:hanging="360"/>
      </w:pPr>
      <w:rPr>
        <w:rFonts w:ascii="Wingdings" w:hAnsi="Wingdings" w:hint="default"/>
      </w:rPr>
    </w:lvl>
    <w:lvl w:ilvl="3" w:tplc="04090001" w:tentative="1">
      <w:start w:val="1"/>
      <w:numFmt w:val="bullet"/>
      <w:lvlText w:val=""/>
      <w:lvlJc w:val="left"/>
      <w:pPr>
        <w:ind w:left="2953" w:hanging="360"/>
      </w:pPr>
      <w:rPr>
        <w:rFonts w:ascii="Symbol" w:hAnsi="Symbol" w:hint="default"/>
      </w:rPr>
    </w:lvl>
    <w:lvl w:ilvl="4" w:tplc="04090003" w:tentative="1">
      <w:start w:val="1"/>
      <w:numFmt w:val="bullet"/>
      <w:lvlText w:val="o"/>
      <w:lvlJc w:val="left"/>
      <w:pPr>
        <w:ind w:left="3673" w:hanging="360"/>
      </w:pPr>
      <w:rPr>
        <w:rFonts w:ascii="Courier New" w:hAnsi="Courier New" w:cs="Courier New" w:hint="default"/>
      </w:rPr>
    </w:lvl>
    <w:lvl w:ilvl="5" w:tplc="04090005" w:tentative="1">
      <w:start w:val="1"/>
      <w:numFmt w:val="bullet"/>
      <w:lvlText w:val=""/>
      <w:lvlJc w:val="left"/>
      <w:pPr>
        <w:ind w:left="4393" w:hanging="360"/>
      </w:pPr>
      <w:rPr>
        <w:rFonts w:ascii="Wingdings" w:hAnsi="Wingdings" w:hint="default"/>
      </w:rPr>
    </w:lvl>
    <w:lvl w:ilvl="6" w:tplc="04090001" w:tentative="1">
      <w:start w:val="1"/>
      <w:numFmt w:val="bullet"/>
      <w:lvlText w:val=""/>
      <w:lvlJc w:val="left"/>
      <w:pPr>
        <w:ind w:left="5113" w:hanging="360"/>
      </w:pPr>
      <w:rPr>
        <w:rFonts w:ascii="Symbol" w:hAnsi="Symbol" w:hint="default"/>
      </w:rPr>
    </w:lvl>
    <w:lvl w:ilvl="7" w:tplc="04090003" w:tentative="1">
      <w:start w:val="1"/>
      <w:numFmt w:val="bullet"/>
      <w:lvlText w:val="o"/>
      <w:lvlJc w:val="left"/>
      <w:pPr>
        <w:ind w:left="5833" w:hanging="360"/>
      </w:pPr>
      <w:rPr>
        <w:rFonts w:ascii="Courier New" w:hAnsi="Courier New" w:cs="Courier New" w:hint="default"/>
      </w:rPr>
    </w:lvl>
    <w:lvl w:ilvl="8" w:tplc="04090005" w:tentative="1">
      <w:start w:val="1"/>
      <w:numFmt w:val="bullet"/>
      <w:lvlText w:val=""/>
      <w:lvlJc w:val="left"/>
      <w:pPr>
        <w:ind w:left="6553" w:hanging="360"/>
      </w:pPr>
      <w:rPr>
        <w:rFonts w:ascii="Wingdings" w:hAnsi="Wingdings" w:hint="default"/>
      </w:rPr>
    </w:lvl>
  </w:abstractNum>
  <w:abstractNum w:abstractNumId="7">
    <w:nsid w:val="0DE83605"/>
    <w:multiLevelType w:val="hybridMultilevel"/>
    <w:tmpl w:val="56A6A34A"/>
    <w:lvl w:ilvl="0" w:tplc="04090001">
      <w:start w:val="1"/>
      <w:numFmt w:val="bullet"/>
      <w:lvlText w:val=""/>
      <w:lvlJc w:val="left"/>
      <w:pPr>
        <w:tabs>
          <w:tab w:val="num" w:pos="720"/>
        </w:tabs>
        <w:ind w:left="720" w:right="720" w:hanging="360"/>
      </w:pPr>
      <w:rPr>
        <w:rFonts w:ascii="Symbol" w:hAnsi="Symbol" w:hint="default"/>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8">
    <w:nsid w:val="0E7F5183"/>
    <w:multiLevelType w:val="hybridMultilevel"/>
    <w:tmpl w:val="53F65FE4"/>
    <w:lvl w:ilvl="0" w:tplc="04090001">
      <w:start w:val="1"/>
      <w:numFmt w:val="bullet"/>
      <w:lvlText w:val=""/>
      <w:lvlJc w:val="left"/>
      <w:pPr>
        <w:tabs>
          <w:tab w:val="num" w:pos="1584"/>
        </w:tabs>
        <w:ind w:left="1584" w:right="1584" w:hanging="360"/>
      </w:pPr>
      <w:rPr>
        <w:rFonts w:ascii="Symbol" w:hAnsi="Symbol" w:hint="default"/>
      </w:rPr>
    </w:lvl>
    <w:lvl w:ilvl="1" w:tplc="405C5D84">
      <w:numFmt w:val="bullet"/>
      <w:lvlText w:val="-"/>
      <w:lvlJc w:val="left"/>
      <w:pPr>
        <w:tabs>
          <w:tab w:val="num" w:pos="2304"/>
        </w:tabs>
        <w:ind w:left="2304" w:right="2304" w:hanging="360"/>
      </w:pPr>
      <w:rPr>
        <w:rFonts w:ascii="Arial" w:eastAsia="Times New Roman" w:hAnsi="Arial" w:cs="Arial" w:hint="default"/>
      </w:rPr>
    </w:lvl>
    <w:lvl w:ilvl="2" w:tplc="04010005" w:tentative="1">
      <w:start w:val="1"/>
      <w:numFmt w:val="bullet"/>
      <w:lvlText w:val=""/>
      <w:lvlJc w:val="left"/>
      <w:pPr>
        <w:tabs>
          <w:tab w:val="num" w:pos="3024"/>
        </w:tabs>
        <w:ind w:left="3024" w:right="3024" w:hanging="360"/>
      </w:pPr>
      <w:rPr>
        <w:rFonts w:ascii="Wingdings" w:hAnsi="Wingdings" w:hint="default"/>
      </w:rPr>
    </w:lvl>
    <w:lvl w:ilvl="3" w:tplc="04010001" w:tentative="1">
      <w:start w:val="1"/>
      <w:numFmt w:val="bullet"/>
      <w:lvlText w:val=""/>
      <w:lvlJc w:val="left"/>
      <w:pPr>
        <w:tabs>
          <w:tab w:val="num" w:pos="3744"/>
        </w:tabs>
        <w:ind w:left="3744" w:right="3744" w:hanging="360"/>
      </w:pPr>
      <w:rPr>
        <w:rFonts w:ascii="Symbol" w:hAnsi="Symbol" w:hint="default"/>
      </w:rPr>
    </w:lvl>
    <w:lvl w:ilvl="4" w:tplc="04010003" w:tentative="1">
      <w:start w:val="1"/>
      <w:numFmt w:val="bullet"/>
      <w:lvlText w:val="o"/>
      <w:lvlJc w:val="left"/>
      <w:pPr>
        <w:tabs>
          <w:tab w:val="num" w:pos="4464"/>
        </w:tabs>
        <w:ind w:left="4464" w:right="4464" w:hanging="360"/>
      </w:pPr>
      <w:rPr>
        <w:rFonts w:ascii="Courier New" w:hAnsi="Courier New" w:hint="default"/>
      </w:rPr>
    </w:lvl>
    <w:lvl w:ilvl="5" w:tplc="04010005" w:tentative="1">
      <w:start w:val="1"/>
      <w:numFmt w:val="bullet"/>
      <w:lvlText w:val=""/>
      <w:lvlJc w:val="left"/>
      <w:pPr>
        <w:tabs>
          <w:tab w:val="num" w:pos="5184"/>
        </w:tabs>
        <w:ind w:left="5184" w:right="5184" w:hanging="360"/>
      </w:pPr>
      <w:rPr>
        <w:rFonts w:ascii="Wingdings" w:hAnsi="Wingdings" w:hint="default"/>
      </w:rPr>
    </w:lvl>
    <w:lvl w:ilvl="6" w:tplc="04010001" w:tentative="1">
      <w:start w:val="1"/>
      <w:numFmt w:val="bullet"/>
      <w:lvlText w:val=""/>
      <w:lvlJc w:val="left"/>
      <w:pPr>
        <w:tabs>
          <w:tab w:val="num" w:pos="5904"/>
        </w:tabs>
        <w:ind w:left="5904" w:right="5904" w:hanging="360"/>
      </w:pPr>
      <w:rPr>
        <w:rFonts w:ascii="Symbol" w:hAnsi="Symbol" w:hint="default"/>
      </w:rPr>
    </w:lvl>
    <w:lvl w:ilvl="7" w:tplc="04010003" w:tentative="1">
      <w:start w:val="1"/>
      <w:numFmt w:val="bullet"/>
      <w:lvlText w:val="o"/>
      <w:lvlJc w:val="left"/>
      <w:pPr>
        <w:tabs>
          <w:tab w:val="num" w:pos="6624"/>
        </w:tabs>
        <w:ind w:left="6624" w:right="6624" w:hanging="360"/>
      </w:pPr>
      <w:rPr>
        <w:rFonts w:ascii="Courier New" w:hAnsi="Courier New" w:hint="default"/>
      </w:rPr>
    </w:lvl>
    <w:lvl w:ilvl="8" w:tplc="04010005" w:tentative="1">
      <w:start w:val="1"/>
      <w:numFmt w:val="bullet"/>
      <w:lvlText w:val=""/>
      <w:lvlJc w:val="left"/>
      <w:pPr>
        <w:tabs>
          <w:tab w:val="num" w:pos="7344"/>
        </w:tabs>
        <w:ind w:left="7344" w:right="7344" w:hanging="360"/>
      </w:pPr>
      <w:rPr>
        <w:rFonts w:ascii="Wingdings" w:hAnsi="Wingdings" w:hint="default"/>
      </w:rPr>
    </w:lvl>
  </w:abstractNum>
  <w:abstractNum w:abstractNumId="9">
    <w:nsid w:val="0EA34236"/>
    <w:multiLevelType w:val="hybridMultilevel"/>
    <w:tmpl w:val="870EB2C8"/>
    <w:lvl w:ilvl="0" w:tplc="531CB626">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1145E0A"/>
    <w:multiLevelType w:val="hybridMultilevel"/>
    <w:tmpl w:val="CEC63536"/>
    <w:lvl w:ilvl="0" w:tplc="04090001">
      <w:start w:val="1"/>
      <w:numFmt w:val="bullet"/>
      <w:lvlText w:val=""/>
      <w:lvlJc w:val="left"/>
      <w:pPr>
        <w:tabs>
          <w:tab w:val="num" w:pos="720"/>
        </w:tabs>
        <w:ind w:left="720" w:right="720" w:hanging="360"/>
      </w:pPr>
      <w:rPr>
        <w:rFonts w:ascii="Symbol" w:hAnsi="Symbol" w:hint="default"/>
      </w:rPr>
    </w:lvl>
    <w:lvl w:ilvl="1" w:tplc="04010003">
      <w:start w:val="1"/>
      <w:numFmt w:val="bullet"/>
      <w:lvlText w:val="o"/>
      <w:lvlJc w:val="left"/>
      <w:pPr>
        <w:tabs>
          <w:tab w:val="num" w:pos="1440"/>
        </w:tabs>
        <w:ind w:left="1440" w:right="1440" w:hanging="360"/>
      </w:pPr>
      <w:rPr>
        <w:rFonts w:ascii="Courier New" w:hAnsi="Courier New"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11">
    <w:nsid w:val="139454C7"/>
    <w:multiLevelType w:val="hybridMultilevel"/>
    <w:tmpl w:val="50D69C4A"/>
    <w:lvl w:ilvl="0" w:tplc="0409000D">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3D80ACE"/>
    <w:multiLevelType w:val="hybridMultilevel"/>
    <w:tmpl w:val="6CA8E772"/>
    <w:lvl w:ilvl="0" w:tplc="612668FE">
      <w:start w:val="1"/>
      <w:numFmt w:val="decimal"/>
      <w:lvlText w:val="%1-"/>
      <w:lvlJc w:val="left"/>
      <w:pPr>
        <w:ind w:left="1080" w:hanging="360"/>
      </w:pPr>
      <w:rPr>
        <w:rFonts w:ascii="Calibri" w:hAnsi="Calibri" w:cs="Arial"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4B33AAA"/>
    <w:multiLevelType w:val="multilevel"/>
    <w:tmpl w:val="885CAEC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16600B24"/>
    <w:multiLevelType w:val="hybridMultilevel"/>
    <w:tmpl w:val="49F80C76"/>
    <w:lvl w:ilvl="0" w:tplc="EEB6842E">
      <w:start w:val="7"/>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5">
    <w:nsid w:val="17152BA6"/>
    <w:multiLevelType w:val="hybridMultilevel"/>
    <w:tmpl w:val="5BA8A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B643FB"/>
    <w:multiLevelType w:val="hybridMultilevel"/>
    <w:tmpl w:val="C6BCAB2A"/>
    <w:lvl w:ilvl="0" w:tplc="A3D819EC">
      <w:start w:val="10"/>
      <w:numFmt w:val="decimal"/>
      <w:lvlText w:val="%1-"/>
      <w:lvlJc w:val="left"/>
      <w:pPr>
        <w:ind w:left="570" w:hanging="39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7">
    <w:nsid w:val="1B9D0584"/>
    <w:multiLevelType w:val="hybridMultilevel"/>
    <w:tmpl w:val="7C5E8DE6"/>
    <w:lvl w:ilvl="0" w:tplc="04090001">
      <w:start w:val="1"/>
      <w:numFmt w:val="bullet"/>
      <w:lvlText w:val=""/>
      <w:lvlJc w:val="left"/>
      <w:pPr>
        <w:tabs>
          <w:tab w:val="num" w:pos="795"/>
        </w:tabs>
        <w:ind w:left="795" w:right="795" w:hanging="360"/>
      </w:pPr>
      <w:rPr>
        <w:rFonts w:ascii="Symbol" w:hAnsi="Symbol" w:hint="default"/>
      </w:rPr>
    </w:lvl>
    <w:lvl w:ilvl="1" w:tplc="04010003" w:tentative="1">
      <w:start w:val="1"/>
      <w:numFmt w:val="bullet"/>
      <w:lvlText w:val="o"/>
      <w:lvlJc w:val="left"/>
      <w:pPr>
        <w:tabs>
          <w:tab w:val="num" w:pos="1515"/>
        </w:tabs>
        <w:ind w:left="1515" w:right="1515" w:hanging="360"/>
      </w:pPr>
      <w:rPr>
        <w:rFonts w:ascii="Courier New" w:hAnsi="Courier New" w:hint="default"/>
      </w:rPr>
    </w:lvl>
    <w:lvl w:ilvl="2" w:tplc="04010005" w:tentative="1">
      <w:start w:val="1"/>
      <w:numFmt w:val="bullet"/>
      <w:lvlText w:val=""/>
      <w:lvlJc w:val="left"/>
      <w:pPr>
        <w:tabs>
          <w:tab w:val="num" w:pos="2235"/>
        </w:tabs>
        <w:ind w:left="2235" w:right="2235" w:hanging="360"/>
      </w:pPr>
      <w:rPr>
        <w:rFonts w:ascii="Wingdings" w:hAnsi="Wingdings" w:hint="default"/>
      </w:rPr>
    </w:lvl>
    <w:lvl w:ilvl="3" w:tplc="04010001" w:tentative="1">
      <w:start w:val="1"/>
      <w:numFmt w:val="bullet"/>
      <w:lvlText w:val=""/>
      <w:lvlJc w:val="left"/>
      <w:pPr>
        <w:tabs>
          <w:tab w:val="num" w:pos="2955"/>
        </w:tabs>
        <w:ind w:left="2955" w:right="2955" w:hanging="360"/>
      </w:pPr>
      <w:rPr>
        <w:rFonts w:ascii="Symbol" w:hAnsi="Symbol" w:hint="default"/>
      </w:rPr>
    </w:lvl>
    <w:lvl w:ilvl="4" w:tplc="04010003" w:tentative="1">
      <w:start w:val="1"/>
      <w:numFmt w:val="bullet"/>
      <w:lvlText w:val="o"/>
      <w:lvlJc w:val="left"/>
      <w:pPr>
        <w:tabs>
          <w:tab w:val="num" w:pos="3675"/>
        </w:tabs>
        <w:ind w:left="3675" w:right="3675" w:hanging="360"/>
      </w:pPr>
      <w:rPr>
        <w:rFonts w:ascii="Courier New" w:hAnsi="Courier New" w:hint="default"/>
      </w:rPr>
    </w:lvl>
    <w:lvl w:ilvl="5" w:tplc="04010005" w:tentative="1">
      <w:start w:val="1"/>
      <w:numFmt w:val="bullet"/>
      <w:lvlText w:val=""/>
      <w:lvlJc w:val="left"/>
      <w:pPr>
        <w:tabs>
          <w:tab w:val="num" w:pos="4395"/>
        </w:tabs>
        <w:ind w:left="4395" w:right="4395" w:hanging="360"/>
      </w:pPr>
      <w:rPr>
        <w:rFonts w:ascii="Wingdings" w:hAnsi="Wingdings" w:hint="default"/>
      </w:rPr>
    </w:lvl>
    <w:lvl w:ilvl="6" w:tplc="04010001" w:tentative="1">
      <w:start w:val="1"/>
      <w:numFmt w:val="bullet"/>
      <w:lvlText w:val=""/>
      <w:lvlJc w:val="left"/>
      <w:pPr>
        <w:tabs>
          <w:tab w:val="num" w:pos="5115"/>
        </w:tabs>
        <w:ind w:left="5115" w:right="5115" w:hanging="360"/>
      </w:pPr>
      <w:rPr>
        <w:rFonts w:ascii="Symbol" w:hAnsi="Symbol" w:hint="default"/>
      </w:rPr>
    </w:lvl>
    <w:lvl w:ilvl="7" w:tplc="04010003" w:tentative="1">
      <w:start w:val="1"/>
      <w:numFmt w:val="bullet"/>
      <w:lvlText w:val="o"/>
      <w:lvlJc w:val="left"/>
      <w:pPr>
        <w:tabs>
          <w:tab w:val="num" w:pos="5835"/>
        </w:tabs>
        <w:ind w:left="5835" w:right="5835" w:hanging="360"/>
      </w:pPr>
      <w:rPr>
        <w:rFonts w:ascii="Courier New" w:hAnsi="Courier New" w:hint="default"/>
      </w:rPr>
    </w:lvl>
    <w:lvl w:ilvl="8" w:tplc="04010005" w:tentative="1">
      <w:start w:val="1"/>
      <w:numFmt w:val="bullet"/>
      <w:lvlText w:val=""/>
      <w:lvlJc w:val="left"/>
      <w:pPr>
        <w:tabs>
          <w:tab w:val="num" w:pos="6555"/>
        </w:tabs>
        <w:ind w:left="6555" w:right="6555" w:hanging="360"/>
      </w:pPr>
      <w:rPr>
        <w:rFonts w:ascii="Wingdings" w:hAnsi="Wingdings" w:hint="default"/>
      </w:rPr>
    </w:lvl>
  </w:abstractNum>
  <w:abstractNum w:abstractNumId="18">
    <w:nsid w:val="1C627F7A"/>
    <w:multiLevelType w:val="hybridMultilevel"/>
    <w:tmpl w:val="A210B788"/>
    <w:lvl w:ilvl="0" w:tplc="0ED09406">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1D173C3A"/>
    <w:multiLevelType w:val="hybridMultilevel"/>
    <w:tmpl w:val="5692A4D6"/>
    <w:lvl w:ilvl="0" w:tplc="04090001">
      <w:start w:val="1"/>
      <w:numFmt w:val="bullet"/>
      <w:lvlText w:val=""/>
      <w:lvlJc w:val="left"/>
      <w:pPr>
        <w:tabs>
          <w:tab w:val="num" w:pos="720"/>
        </w:tabs>
        <w:ind w:left="720" w:right="720" w:hanging="360"/>
      </w:pPr>
      <w:rPr>
        <w:rFonts w:ascii="Symbol" w:hAnsi="Symbol" w:hint="default"/>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20">
    <w:nsid w:val="1D4C141F"/>
    <w:multiLevelType w:val="hybridMultilevel"/>
    <w:tmpl w:val="6F849FD0"/>
    <w:lvl w:ilvl="0" w:tplc="70BEB61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19D48EC"/>
    <w:multiLevelType w:val="hybridMultilevel"/>
    <w:tmpl w:val="83D4025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21AF00E8"/>
    <w:multiLevelType w:val="hybridMultilevel"/>
    <w:tmpl w:val="DA2ED002"/>
    <w:lvl w:ilvl="0" w:tplc="BDDC54E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1BB4B6B"/>
    <w:multiLevelType w:val="hybridMultilevel"/>
    <w:tmpl w:val="540A5586"/>
    <w:lvl w:ilvl="0" w:tplc="360842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31E785A"/>
    <w:multiLevelType w:val="hybridMultilevel"/>
    <w:tmpl w:val="AECC4B6C"/>
    <w:lvl w:ilvl="0" w:tplc="EC5AD3D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5ED22E6"/>
    <w:multiLevelType w:val="hybridMultilevel"/>
    <w:tmpl w:val="020E3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6960DF4"/>
    <w:multiLevelType w:val="hybridMultilevel"/>
    <w:tmpl w:val="C456C0EE"/>
    <w:lvl w:ilvl="0" w:tplc="A80A19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27396B1C"/>
    <w:multiLevelType w:val="hybridMultilevel"/>
    <w:tmpl w:val="DB7601FA"/>
    <w:lvl w:ilvl="0" w:tplc="9B687160">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7A63968"/>
    <w:multiLevelType w:val="hybridMultilevel"/>
    <w:tmpl w:val="F0187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7BA4EA5"/>
    <w:multiLevelType w:val="hybridMultilevel"/>
    <w:tmpl w:val="C5724BF4"/>
    <w:lvl w:ilvl="0" w:tplc="04090001">
      <w:start w:val="1"/>
      <w:numFmt w:val="bullet"/>
      <w:lvlText w:val=""/>
      <w:lvlJc w:val="left"/>
      <w:pPr>
        <w:tabs>
          <w:tab w:val="num" w:pos="720"/>
        </w:tabs>
        <w:ind w:left="720" w:right="720" w:hanging="360"/>
      </w:pPr>
      <w:rPr>
        <w:rFonts w:ascii="Symbol" w:hAnsi="Symbol" w:hint="default"/>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30">
    <w:nsid w:val="27D00D45"/>
    <w:multiLevelType w:val="hybridMultilevel"/>
    <w:tmpl w:val="991AE8D0"/>
    <w:lvl w:ilvl="0" w:tplc="899A5BB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9F4313C"/>
    <w:multiLevelType w:val="hybridMultilevel"/>
    <w:tmpl w:val="16FE7664"/>
    <w:lvl w:ilvl="0" w:tplc="04090001">
      <w:start w:val="1"/>
      <w:numFmt w:val="bullet"/>
      <w:lvlText w:val=""/>
      <w:lvlJc w:val="left"/>
      <w:pPr>
        <w:tabs>
          <w:tab w:val="num" w:pos="720"/>
        </w:tabs>
        <w:ind w:left="720" w:right="720" w:hanging="360"/>
      </w:pPr>
      <w:rPr>
        <w:rFonts w:ascii="Symbol" w:hAnsi="Symbol" w:hint="default"/>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32">
    <w:nsid w:val="2AC04A68"/>
    <w:multiLevelType w:val="hybridMultilevel"/>
    <w:tmpl w:val="759ED37A"/>
    <w:lvl w:ilvl="0" w:tplc="4014889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BB50422"/>
    <w:multiLevelType w:val="hybridMultilevel"/>
    <w:tmpl w:val="CEFA0114"/>
    <w:lvl w:ilvl="0" w:tplc="76285D82">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D170972"/>
    <w:multiLevelType w:val="multilevel"/>
    <w:tmpl w:val="14E4ADD2"/>
    <w:lvl w:ilvl="0">
      <w:start w:val="1"/>
      <w:numFmt w:val="decimal"/>
      <w:lvlText w:val="%1."/>
      <w:lvlJc w:val="left"/>
      <w:pPr>
        <w:tabs>
          <w:tab w:val="num" w:pos="900"/>
        </w:tabs>
        <w:ind w:left="900" w:hanging="720"/>
      </w:pPr>
    </w:lvl>
    <w:lvl w:ilvl="1">
      <w:start w:val="1"/>
      <w:numFmt w:val="decimal"/>
      <w:lvlText w:val="%2."/>
      <w:lvlJc w:val="left"/>
      <w:pPr>
        <w:tabs>
          <w:tab w:val="num" w:pos="1620"/>
        </w:tabs>
        <w:ind w:left="1620" w:hanging="720"/>
      </w:pPr>
    </w:lvl>
    <w:lvl w:ilvl="2">
      <w:start w:val="1"/>
      <w:numFmt w:val="decimal"/>
      <w:lvlText w:val="%3."/>
      <w:lvlJc w:val="left"/>
      <w:pPr>
        <w:tabs>
          <w:tab w:val="num" w:pos="2340"/>
        </w:tabs>
        <w:ind w:left="2340" w:hanging="720"/>
      </w:pPr>
    </w:lvl>
    <w:lvl w:ilvl="3">
      <w:start w:val="1"/>
      <w:numFmt w:val="decimal"/>
      <w:lvlText w:val="%4."/>
      <w:lvlJc w:val="left"/>
      <w:pPr>
        <w:tabs>
          <w:tab w:val="num" w:pos="3060"/>
        </w:tabs>
        <w:ind w:left="3060" w:hanging="720"/>
      </w:pPr>
    </w:lvl>
    <w:lvl w:ilvl="4">
      <w:start w:val="1"/>
      <w:numFmt w:val="decimal"/>
      <w:lvlText w:val="%5."/>
      <w:lvlJc w:val="left"/>
      <w:pPr>
        <w:tabs>
          <w:tab w:val="num" w:pos="3780"/>
        </w:tabs>
        <w:ind w:left="3780" w:hanging="720"/>
      </w:pPr>
    </w:lvl>
    <w:lvl w:ilvl="5">
      <w:start w:val="1"/>
      <w:numFmt w:val="decimal"/>
      <w:lvlText w:val="%6."/>
      <w:lvlJc w:val="left"/>
      <w:pPr>
        <w:tabs>
          <w:tab w:val="num" w:pos="4500"/>
        </w:tabs>
        <w:ind w:left="4500" w:hanging="720"/>
      </w:pPr>
    </w:lvl>
    <w:lvl w:ilvl="6">
      <w:start w:val="1"/>
      <w:numFmt w:val="decimal"/>
      <w:lvlText w:val="%7."/>
      <w:lvlJc w:val="left"/>
      <w:pPr>
        <w:tabs>
          <w:tab w:val="num" w:pos="5220"/>
        </w:tabs>
        <w:ind w:left="5220" w:hanging="720"/>
      </w:pPr>
    </w:lvl>
    <w:lvl w:ilvl="7">
      <w:start w:val="1"/>
      <w:numFmt w:val="decimal"/>
      <w:lvlText w:val="%8."/>
      <w:lvlJc w:val="left"/>
      <w:pPr>
        <w:tabs>
          <w:tab w:val="num" w:pos="5940"/>
        </w:tabs>
        <w:ind w:left="5940" w:hanging="720"/>
      </w:pPr>
    </w:lvl>
    <w:lvl w:ilvl="8">
      <w:start w:val="1"/>
      <w:numFmt w:val="decimal"/>
      <w:lvlText w:val="%9."/>
      <w:lvlJc w:val="left"/>
      <w:pPr>
        <w:tabs>
          <w:tab w:val="num" w:pos="6660"/>
        </w:tabs>
        <w:ind w:left="6660" w:hanging="720"/>
      </w:pPr>
    </w:lvl>
  </w:abstractNum>
  <w:abstractNum w:abstractNumId="35">
    <w:nsid w:val="31FD6AD9"/>
    <w:multiLevelType w:val="hybridMultilevel"/>
    <w:tmpl w:val="E96ED680"/>
    <w:lvl w:ilvl="0" w:tplc="740ED3EE">
      <w:start w:val="1"/>
      <w:numFmt w:val="arabicAlpha"/>
      <w:lvlText w:val="%1-"/>
      <w:lvlJc w:val="left"/>
      <w:pPr>
        <w:ind w:left="63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323E2CF5"/>
    <w:multiLevelType w:val="hybridMultilevel"/>
    <w:tmpl w:val="F24E55B0"/>
    <w:lvl w:ilvl="0" w:tplc="0ED09406">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nsid w:val="356B131B"/>
    <w:multiLevelType w:val="hybridMultilevel"/>
    <w:tmpl w:val="3CC0E174"/>
    <w:lvl w:ilvl="0" w:tplc="B86A49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7282634"/>
    <w:multiLevelType w:val="hybridMultilevel"/>
    <w:tmpl w:val="B060EA2E"/>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9">
    <w:nsid w:val="39176E33"/>
    <w:multiLevelType w:val="hybridMultilevel"/>
    <w:tmpl w:val="982C4986"/>
    <w:lvl w:ilvl="0" w:tplc="5E72AA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B5B5FAE"/>
    <w:multiLevelType w:val="hybridMultilevel"/>
    <w:tmpl w:val="FB2A44D4"/>
    <w:lvl w:ilvl="0" w:tplc="C5D0512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6024979"/>
    <w:multiLevelType w:val="hybridMultilevel"/>
    <w:tmpl w:val="20B87D4A"/>
    <w:lvl w:ilvl="0" w:tplc="48B83686">
      <w:start w:val="10"/>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FEC2A4E"/>
    <w:multiLevelType w:val="hybridMultilevel"/>
    <w:tmpl w:val="C6BC90D6"/>
    <w:lvl w:ilvl="0" w:tplc="2780CA76">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6D8137F3"/>
    <w:multiLevelType w:val="hybridMultilevel"/>
    <w:tmpl w:val="B6022050"/>
    <w:lvl w:ilvl="0" w:tplc="AF9802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247A77"/>
    <w:multiLevelType w:val="hybridMultilevel"/>
    <w:tmpl w:val="C216448C"/>
    <w:lvl w:ilvl="0" w:tplc="F9525A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4"/>
  </w:num>
  <w:num w:numId="80">
    <w:abstractNumId w:val="42"/>
  </w:num>
  <w:num w:numId="81">
    <w:abstractNumId w:val="1"/>
  </w:num>
  <w:num w:numId="82">
    <w:abstractNumId w:val="16"/>
  </w:num>
  <w:num w:numId="83">
    <w:abstractNumId w:val="41"/>
  </w:num>
  <w:num w:numId="84">
    <w:abstractNumId w:val="22"/>
  </w:num>
  <w:num w:numId="85">
    <w:abstractNumId w:val="43"/>
  </w:num>
  <w:num w:numId="86">
    <w:abstractNumId w:val="44"/>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A6461F"/>
    <w:rsid w:val="00002929"/>
    <w:rsid w:val="00004E56"/>
    <w:rsid w:val="00005D33"/>
    <w:rsid w:val="00015C6C"/>
    <w:rsid w:val="00015EA2"/>
    <w:rsid w:val="00017D24"/>
    <w:rsid w:val="000201BE"/>
    <w:rsid w:val="0002141A"/>
    <w:rsid w:val="000231DD"/>
    <w:rsid w:val="00025B70"/>
    <w:rsid w:val="0003307C"/>
    <w:rsid w:val="0003315B"/>
    <w:rsid w:val="00035E4A"/>
    <w:rsid w:val="00040A2B"/>
    <w:rsid w:val="00040B29"/>
    <w:rsid w:val="00041204"/>
    <w:rsid w:val="00043233"/>
    <w:rsid w:val="00043E47"/>
    <w:rsid w:val="0004406D"/>
    <w:rsid w:val="00052FB9"/>
    <w:rsid w:val="000550A9"/>
    <w:rsid w:val="0005537E"/>
    <w:rsid w:val="00060066"/>
    <w:rsid w:val="00061FCE"/>
    <w:rsid w:val="000658DB"/>
    <w:rsid w:val="00067B76"/>
    <w:rsid w:val="00070DEC"/>
    <w:rsid w:val="00075EA4"/>
    <w:rsid w:val="00081D94"/>
    <w:rsid w:val="00086B9D"/>
    <w:rsid w:val="000878E6"/>
    <w:rsid w:val="00087B16"/>
    <w:rsid w:val="00090BF7"/>
    <w:rsid w:val="00090FDA"/>
    <w:rsid w:val="000956E7"/>
    <w:rsid w:val="00097661"/>
    <w:rsid w:val="000A0EDC"/>
    <w:rsid w:val="000A1485"/>
    <w:rsid w:val="000A1F10"/>
    <w:rsid w:val="000A3CE5"/>
    <w:rsid w:val="000A429B"/>
    <w:rsid w:val="000A491B"/>
    <w:rsid w:val="000A5C05"/>
    <w:rsid w:val="000B141E"/>
    <w:rsid w:val="000B24CD"/>
    <w:rsid w:val="000B59CD"/>
    <w:rsid w:val="000B5B26"/>
    <w:rsid w:val="000B5F78"/>
    <w:rsid w:val="000B68C8"/>
    <w:rsid w:val="000B70E9"/>
    <w:rsid w:val="000B7E63"/>
    <w:rsid w:val="000C027E"/>
    <w:rsid w:val="000C03CF"/>
    <w:rsid w:val="000C12AC"/>
    <w:rsid w:val="000D1006"/>
    <w:rsid w:val="000D2B52"/>
    <w:rsid w:val="000E0A07"/>
    <w:rsid w:val="000E1390"/>
    <w:rsid w:val="000E3E49"/>
    <w:rsid w:val="000E637D"/>
    <w:rsid w:val="000F1B2D"/>
    <w:rsid w:val="000F4268"/>
    <w:rsid w:val="000F63F4"/>
    <w:rsid w:val="000F7780"/>
    <w:rsid w:val="00100AD4"/>
    <w:rsid w:val="001066B0"/>
    <w:rsid w:val="00107275"/>
    <w:rsid w:val="00107668"/>
    <w:rsid w:val="00110015"/>
    <w:rsid w:val="0011022B"/>
    <w:rsid w:val="00111257"/>
    <w:rsid w:val="001143B2"/>
    <w:rsid w:val="00116780"/>
    <w:rsid w:val="001179FE"/>
    <w:rsid w:val="00122561"/>
    <w:rsid w:val="00125442"/>
    <w:rsid w:val="00125B66"/>
    <w:rsid w:val="0013094F"/>
    <w:rsid w:val="00132CAD"/>
    <w:rsid w:val="00135DED"/>
    <w:rsid w:val="00147053"/>
    <w:rsid w:val="00152078"/>
    <w:rsid w:val="001530F5"/>
    <w:rsid w:val="00155D5B"/>
    <w:rsid w:val="0015649F"/>
    <w:rsid w:val="0015665E"/>
    <w:rsid w:val="00156B1B"/>
    <w:rsid w:val="00156B4D"/>
    <w:rsid w:val="00161BC9"/>
    <w:rsid w:val="00163558"/>
    <w:rsid w:val="00163EAA"/>
    <w:rsid w:val="00164B08"/>
    <w:rsid w:val="0016765B"/>
    <w:rsid w:val="0017295B"/>
    <w:rsid w:val="00173A8C"/>
    <w:rsid w:val="001746EF"/>
    <w:rsid w:val="00174B27"/>
    <w:rsid w:val="00175E43"/>
    <w:rsid w:val="0017697B"/>
    <w:rsid w:val="00190D05"/>
    <w:rsid w:val="00191C89"/>
    <w:rsid w:val="0019738D"/>
    <w:rsid w:val="001A269E"/>
    <w:rsid w:val="001A5EC7"/>
    <w:rsid w:val="001A79CE"/>
    <w:rsid w:val="001B153A"/>
    <w:rsid w:val="001B7D06"/>
    <w:rsid w:val="001C0CAE"/>
    <w:rsid w:val="001C1187"/>
    <w:rsid w:val="001C18E7"/>
    <w:rsid w:val="001C5C26"/>
    <w:rsid w:val="001C6B54"/>
    <w:rsid w:val="001C7657"/>
    <w:rsid w:val="001C7793"/>
    <w:rsid w:val="001D1FEB"/>
    <w:rsid w:val="001D353C"/>
    <w:rsid w:val="001D5A25"/>
    <w:rsid w:val="001D6B8C"/>
    <w:rsid w:val="001D6EC6"/>
    <w:rsid w:val="001D7D90"/>
    <w:rsid w:val="001E0B71"/>
    <w:rsid w:val="001E1326"/>
    <w:rsid w:val="002005A1"/>
    <w:rsid w:val="0020158C"/>
    <w:rsid w:val="00202AA3"/>
    <w:rsid w:val="002035CF"/>
    <w:rsid w:val="00203BE6"/>
    <w:rsid w:val="002053CF"/>
    <w:rsid w:val="0020556F"/>
    <w:rsid w:val="0020600B"/>
    <w:rsid w:val="00210AC7"/>
    <w:rsid w:val="00210EA4"/>
    <w:rsid w:val="002119E9"/>
    <w:rsid w:val="00220070"/>
    <w:rsid w:val="002224A8"/>
    <w:rsid w:val="00222CD3"/>
    <w:rsid w:val="002244DA"/>
    <w:rsid w:val="00225DF4"/>
    <w:rsid w:val="00230DF8"/>
    <w:rsid w:val="00241EC3"/>
    <w:rsid w:val="00242415"/>
    <w:rsid w:val="00243023"/>
    <w:rsid w:val="002438C8"/>
    <w:rsid w:val="002468D3"/>
    <w:rsid w:val="002528FB"/>
    <w:rsid w:val="002530CB"/>
    <w:rsid w:val="002538F0"/>
    <w:rsid w:val="00255BCB"/>
    <w:rsid w:val="00263205"/>
    <w:rsid w:val="0026346E"/>
    <w:rsid w:val="00272CAE"/>
    <w:rsid w:val="00274345"/>
    <w:rsid w:val="0027536A"/>
    <w:rsid w:val="0028412A"/>
    <w:rsid w:val="002854BA"/>
    <w:rsid w:val="00285CDC"/>
    <w:rsid w:val="00286338"/>
    <w:rsid w:val="0028684C"/>
    <w:rsid w:val="00291B0E"/>
    <w:rsid w:val="00293596"/>
    <w:rsid w:val="002A1866"/>
    <w:rsid w:val="002A1DCB"/>
    <w:rsid w:val="002A27A9"/>
    <w:rsid w:val="002A2BB3"/>
    <w:rsid w:val="002A33A2"/>
    <w:rsid w:val="002A3D69"/>
    <w:rsid w:val="002A6223"/>
    <w:rsid w:val="002A73F3"/>
    <w:rsid w:val="002B2C09"/>
    <w:rsid w:val="002B316D"/>
    <w:rsid w:val="002B4C6E"/>
    <w:rsid w:val="002B7E6C"/>
    <w:rsid w:val="002C1022"/>
    <w:rsid w:val="002C353F"/>
    <w:rsid w:val="002D2A01"/>
    <w:rsid w:val="002D2FB1"/>
    <w:rsid w:val="002D528A"/>
    <w:rsid w:val="002D57BF"/>
    <w:rsid w:val="002E19C6"/>
    <w:rsid w:val="002E3354"/>
    <w:rsid w:val="002E557B"/>
    <w:rsid w:val="002F0E47"/>
    <w:rsid w:val="002F2663"/>
    <w:rsid w:val="002F567A"/>
    <w:rsid w:val="002F7050"/>
    <w:rsid w:val="00301124"/>
    <w:rsid w:val="00304234"/>
    <w:rsid w:val="00304629"/>
    <w:rsid w:val="0031153B"/>
    <w:rsid w:val="00312ECD"/>
    <w:rsid w:val="00314C72"/>
    <w:rsid w:val="00316557"/>
    <w:rsid w:val="00317902"/>
    <w:rsid w:val="003222CB"/>
    <w:rsid w:val="00325C61"/>
    <w:rsid w:val="0032688B"/>
    <w:rsid w:val="0032692E"/>
    <w:rsid w:val="00326E57"/>
    <w:rsid w:val="0033132F"/>
    <w:rsid w:val="00332CA4"/>
    <w:rsid w:val="0033380D"/>
    <w:rsid w:val="00333AAA"/>
    <w:rsid w:val="00334067"/>
    <w:rsid w:val="00334D40"/>
    <w:rsid w:val="0033725A"/>
    <w:rsid w:val="00352BA2"/>
    <w:rsid w:val="00353140"/>
    <w:rsid w:val="00353B48"/>
    <w:rsid w:val="003542A4"/>
    <w:rsid w:val="00354EB7"/>
    <w:rsid w:val="003647A2"/>
    <w:rsid w:val="00364FAB"/>
    <w:rsid w:val="00366524"/>
    <w:rsid w:val="00371837"/>
    <w:rsid w:val="003735D3"/>
    <w:rsid w:val="00373757"/>
    <w:rsid w:val="003757AF"/>
    <w:rsid w:val="003809E5"/>
    <w:rsid w:val="00382412"/>
    <w:rsid w:val="00383244"/>
    <w:rsid w:val="0039304E"/>
    <w:rsid w:val="003968F0"/>
    <w:rsid w:val="00397A92"/>
    <w:rsid w:val="00397BE6"/>
    <w:rsid w:val="00397DB9"/>
    <w:rsid w:val="003A05CB"/>
    <w:rsid w:val="003A2C21"/>
    <w:rsid w:val="003A53B5"/>
    <w:rsid w:val="003A5E4A"/>
    <w:rsid w:val="003B5D72"/>
    <w:rsid w:val="003B5F82"/>
    <w:rsid w:val="003B73C9"/>
    <w:rsid w:val="003C2F72"/>
    <w:rsid w:val="003C6240"/>
    <w:rsid w:val="003C6AE4"/>
    <w:rsid w:val="003D1D08"/>
    <w:rsid w:val="003D5C14"/>
    <w:rsid w:val="003D7C79"/>
    <w:rsid w:val="003E0D1A"/>
    <w:rsid w:val="003E2DDA"/>
    <w:rsid w:val="003E4E51"/>
    <w:rsid w:val="003F0999"/>
    <w:rsid w:val="003F0C59"/>
    <w:rsid w:val="003F1C85"/>
    <w:rsid w:val="003F367A"/>
    <w:rsid w:val="003F39AE"/>
    <w:rsid w:val="003F7ACE"/>
    <w:rsid w:val="00400AE0"/>
    <w:rsid w:val="004038A0"/>
    <w:rsid w:val="0040493A"/>
    <w:rsid w:val="004064D8"/>
    <w:rsid w:val="00413594"/>
    <w:rsid w:val="0041793A"/>
    <w:rsid w:val="004201E2"/>
    <w:rsid w:val="00420D54"/>
    <w:rsid w:val="004224FB"/>
    <w:rsid w:val="00422B0F"/>
    <w:rsid w:val="00426A07"/>
    <w:rsid w:val="00431B67"/>
    <w:rsid w:val="004337F8"/>
    <w:rsid w:val="00434BB8"/>
    <w:rsid w:val="00434F53"/>
    <w:rsid w:val="00440658"/>
    <w:rsid w:val="00440907"/>
    <w:rsid w:val="00442297"/>
    <w:rsid w:val="00442E7A"/>
    <w:rsid w:val="00443389"/>
    <w:rsid w:val="0044465C"/>
    <w:rsid w:val="00447879"/>
    <w:rsid w:val="00450A7E"/>
    <w:rsid w:val="004543A4"/>
    <w:rsid w:val="00462DC7"/>
    <w:rsid w:val="00463ECE"/>
    <w:rsid w:val="00464C7D"/>
    <w:rsid w:val="00465DC3"/>
    <w:rsid w:val="004816BC"/>
    <w:rsid w:val="00482EAE"/>
    <w:rsid w:val="00485D76"/>
    <w:rsid w:val="0048617C"/>
    <w:rsid w:val="0049041C"/>
    <w:rsid w:val="00497270"/>
    <w:rsid w:val="004A3DE0"/>
    <w:rsid w:val="004A6B30"/>
    <w:rsid w:val="004B2CE6"/>
    <w:rsid w:val="004B3B76"/>
    <w:rsid w:val="004B6FA6"/>
    <w:rsid w:val="004B6FB6"/>
    <w:rsid w:val="004B73C7"/>
    <w:rsid w:val="004C382C"/>
    <w:rsid w:val="004C5857"/>
    <w:rsid w:val="004D1551"/>
    <w:rsid w:val="004D3E91"/>
    <w:rsid w:val="004D4FE1"/>
    <w:rsid w:val="004D56C8"/>
    <w:rsid w:val="004E21CB"/>
    <w:rsid w:val="004E7683"/>
    <w:rsid w:val="004F2A9D"/>
    <w:rsid w:val="004F4B2A"/>
    <w:rsid w:val="004F7812"/>
    <w:rsid w:val="00504498"/>
    <w:rsid w:val="0051382F"/>
    <w:rsid w:val="005139AC"/>
    <w:rsid w:val="0051523D"/>
    <w:rsid w:val="00522588"/>
    <w:rsid w:val="00522926"/>
    <w:rsid w:val="005265F0"/>
    <w:rsid w:val="00531CC9"/>
    <w:rsid w:val="005321D8"/>
    <w:rsid w:val="00535A30"/>
    <w:rsid w:val="00536AD9"/>
    <w:rsid w:val="0054097A"/>
    <w:rsid w:val="00542533"/>
    <w:rsid w:val="0054306C"/>
    <w:rsid w:val="00545695"/>
    <w:rsid w:val="005474B7"/>
    <w:rsid w:val="00557275"/>
    <w:rsid w:val="0055741D"/>
    <w:rsid w:val="0056009A"/>
    <w:rsid w:val="00560144"/>
    <w:rsid w:val="00564DC2"/>
    <w:rsid w:val="00565A3D"/>
    <w:rsid w:val="00565BAA"/>
    <w:rsid w:val="00570664"/>
    <w:rsid w:val="00571838"/>
    <w:rsid w:val="00573173"/>
    <w:rsid w:val="005749D3"/>
    <w:rsid w:val="005771B1"/>
    <w:rsid w:val="00577A30"/>
    <w:rsid w:val="00580204"/>
    <w:rsid w:val="005820F5"/>
    <w:rsid w:val="00582E35"/>
    <w:rsid w:val="00583829"/>
    <w:rsid w:val="00586A5E"/>
    <w:rsid w:val="0059013E"/>
    <w:rsid w:val="00590E9C"/>
    <w:rsid w:val="00593EFF"/>
    <w:rsid w:val="0059639E"/>
    <w:rsid w:val="005A08DB"/>
    <w:rsid w:val="005A2211"/>
    <w:rsid w:val="005A3C69"/>
    <w:rsid w:val="005A4DC0"/>
    <w:rsid w:val="005B2B15"/>
    <w:rsid w:val="005B5BB0"/>
    <w:rsid w:val="005C652F"/>
    <w:rsid w:val="005C665A"/>
    <w:rsid w:val="005D646E"/>
    <w:rsid w:val="005E2153"/>
    <w:rsid w:val="005E3E45"/>
    <w:rsid w:val="005E4F0A"/>
    <w:rsid w:val="005E66BF"/>
    <w:rsid w:val="005E68C0"/>
    <w:rsid w:val="005F23B3"/>
    <w:rsid w:val="005F24DE"/>
    <w:rsid w:val="005F299F"/>
    <w:rsid w:val="005F583F"/>
    <w:rsid w:val="005F5CEE"/>
    <w:rsid w:val="005F68E8"/>
    <w:rsid w:val="005F6D37"/>
    <w:rsid w:val="005F722A"/>
    <w:rsid w:val="005F7CDB"/>
    <w:rsid w:val="006022FE"/>
    <w:rsid w:val="00604EF0"/>
    <w:rsid w:val="00605306"/>
    <w:rsid w:val="006163FB"/>
    <w:rsid w:val="00626F03"/>
    <w:rsid w:val="00631801"/>
    <w:rsid w:val="00632F2D"/>
    <w:rsid w:val="00635C91"/>
    <w:rsid w:val="006368C5"/>
    <w:rsid w:val="00640703"/>
    <w:rsid w:val="00640D71"/>
    <w:rsid w:val="00644325"/>
    <w:rsid w:val="0064716F"/>
    <w:rsid w:val="00647AD3"/>
    <w:rsid w:val="00650AA3"/>
    <w:rsid w:val="0065231B"/>
    <w:rsid w:val="0065490B"/>
    <w:rsid w:val="0066308A"/>
    <w:rsid w:val="00663423"/>
    <w:rsid w:val="00665631"/>
    <w:rsid w:val="00665E3C"/>
    <w:rsid w:val="006700A2"/>
    <w:rsid w:val="00672EE8"/>
    <w:rsid w:val="0067405B"/>
    <w:rsid w:val="00676A6F"/>
    <w:rsid w:val="006806B9"/>
    <w:rsid w:val="00682ADD"/>
    <w:rsid w:val="00684BCC"/>
    <w:rsid w:val="00694E2C"/>
    <w:rsid w:val="006A0BFA"/>
    <w:rsid w:val="006A1C57"/>
    <w:rsid w:val="006A2286"/>
    <w:rsid w:val="006A2B2D"/>
    <w:rsid w:val="006A2B5B"/>
    <w:rsid w:val="006B5D82"/>
    <w:rsid w:val="006B7107"/>
    <w:rsid w:val="006B7205"/>
    <w:rsid w:val="006C0646"/>
    <w:rsid w:val="006C0B48"/>
    <w:rsid w:val="006C1BB3"/>
    <w:rsid w:val="006C25DE"/>
    <w:rsid w:val="006C41C4"/>
    <w:rsid w:val="006C6CB6"/>
    <w:rsid w:val="006D17FF"/>
    <w:rsid w:val="006D659B"/>
    <w:rsid w:val="006D7A91"/>
    <w:rsid w:val="006E1F93"/>
    <w:rsid w:val="006E2C85"/>
    <w:rsid w:val="006E3688"/>
    <w:rsid w:val="006E4415"/>
    <w:rsid w:val="006F1143"/>
    <w:rsid w:val="006F23A8"/>
    <w:rsid w:val="006F55B5"/>
    <w:rsid w:val="006F6152"/>
    <w:rsid w:val="006F7752"/>
    <w:rsid w:val="007004DF"/>
    <w:rsid w:val="007037F1"/>
    <w:rsid w:val="00711D90"/>
    <w:rsid w:val="00714FD2"/>
    <w:rsid w:val="00715031"/>
    <w:rsid w:val="00720033"/>
    <w:rsid w:val="00725303"/>
    <w:rsid w:val="00732626"/>
    <w:rsid w:val="00733600"/>
    <w:rsid w:val="0073459D"/>
    <w:rsid w:val="00740629"/>
    <w:rsid w:val="00740E53"/>
    <w:rsid w:val="00743149"/>
    <w:rsid w:val="00754AC7"/>
    <w:rsid w:val="00754F09"/>
    <w:rsid w:val="00755C3F"/>
    <w:rsid w:val="007573C2"/>
    <w:rsid w:val="00760BE6"/>
    <w:rsid w:val="007612E6"/>
    <w:rsid w:val="0076267A"/>
    <w:rsid w:val="00762AEE"/>
    <w:rsid w:val="007639DF"/>
    <w:rsid w:val="00766350"/>
    <w:rsid w:val="007664D4"/>
    <w:rsid w:val="00767FCA"/>
    <w:rsid w:val="00775FCB"/>
    <w:rsid w:val="0078090B"/>
    <w:rsid w:val="00782B8B"/>
    <w:rsid w:val="00786FDC"/>
    <w:rsid w:val="00787071"/>
    <w:rsid w:val="00790F4E"/>
    <w:rsid w:val="0079523F"/>
    <w:rsid w:val="007A1312"/>
    <w:rsid w:val="007A2D21"/>
    <w:rsid w:val="007A40B1"/>
    <w:rsid w:val="007A4435"/>
    <w:rsid w:val="007A642A"/>
    <w:rsid w:val="007A6E3C"/>
    <w:rsid w:val="007B2D38"/>
    <w:rsid w:val="007B75C6"/>
    <w:rsid w:val="007C5736"/>
    <w:rsid w:val="007C7156"/>
    <w:rsid w:val="007D449B"/>
    <w:rsid w:val="007D7383"/>
    <w:rsid w:val="007E0C8C"/>
    <w:rsid w:val="007E217D"/>
    <w:rsid w:val="007E47C7"/>
    <w:rsid w:val="007F1301"/>
    <w:rsid w:val="007F17B7"/>
    <w:rsid w:val="007F5493"/>
    <w:rsid w:val="007F7EEB"/>
    <w:rsid w:val="00804CBA"/>
    <w:rsid w:val="0080583A"/>
    <w:rsid w:val="00805E78"/>
    <w:rsid w:val="00810766"/>
    <w:rsid w:val="00811972"/>
    <w:rsid w:val="00812D21"/>
    <w:rsid w:val="00814C2C"/>
    <w:rsid w:val="0081569B"/>
    <w:rsid w:val="00815FAA"/>
    <w:rsid w:val="00817C16"/>
    <w:rsid w:val="00820389"/>
    <w:rsid w:val="008207FE"/>
    <w:rsid w:val="00820CE0"/>
    <w:rsid w:val="008212C7"/>
    <w:rsid w:val="0082329F"/>
    <w:rsid w:val="0082346E"/>
    <w:rsid w:val="00831D7C"/>
    <w:rsid w:val="00832D88"/>
    <w:rsid w:val="0083433C"/>
    <w:rsid w:val="00836920"/>
    <w:rsid w:val="00836EE0"/>
    <w:rsid w:val="008407EC"/>
    <w:rsid w:val="008410AC"/>
    <w:rsid w:val="00845429"/>
    <w:rsid w:val="00845929"/>
    <w:rsid w:val="00845F3F"/>
    <w:rsid w:val="0084639F"/>
    <w:rsid w:val="008463BF"/>
    <w:rsid w:val="00846D06"/>
    <w:rsid w:val="00853273"/>
    <w:rsid w:val="00854350"/>
    <w:rsid w:val="00862ED8"/>
    <w:rsid w:val="008641C0"/>
    <w:rsid w:val="00873182"/>
    <w:rsid w:val="00875766"/>
    <w:rsid w:val="00876004"/>
    <w:rsid w:val="008771A2"/>
    <w:rsid w:val="008778FA"/>
    <w:rsid w:val="008819A3"/>
    <w:rsid w:val="008836B8"/>
    <w:rsid w:val="008849E3"/>
    <w:rsid w:val="00886278"/>
    <w:rsid w:val="00886BED"/>
    <w:rsid w:val="00892406"/>
    <w:rsid w:val="008926D4"/>
    <w:rsid w:val="008942DC"/>
    <w:rsid w:val="00894BF6"/>
    <w:rsid w:val="0089724E"/>
    <w:rsid w:val="008A0E61"/>
    <w:rsid w:val="008A2BF5"/>
    <w:rsid w:val="008A2CC0"/>
    <w:rsid w:val="008A2CC5"/>
    <w:rsid w:val="008A3F2F"/>
    <w:rsid w:val="008A72C6"/>
    <w:rsid w:val="008B5CBD"/>
    <w:rsid w:val="008B6622"/>
    <w:rsid w:val="008C270D"/>
    <w:rsid w:val="008C3D05"/>
    <w:rsid w:val="008C5BAE"/>
    <w:rsid w:val="008C60DD"/>
    <w:rsid w:val="008D42FA"/>
    <w:rsid w:val="008D75B0"/>
    <w:rsid w:val="008E1DE9"/>
    <w:rsid w:val="008E306B"/>
    <w:rsid w:val="008E663D"/>
    <w:rsid w:val="008F1EFE"/>
    <w:rsid w:val="008F2613"/>
    <w:rsid w:val="008F4889"/>
    <w:rsid w:val="008F725D"/>
    <w:rsid w:val="008F773B"/>
    <w:rsid w:val="009002B3"/>
    <w:rsid w:val="00904984"/>
    <w:rsid w:val="00906DEE"/>
    <w:rsid w:val="00910A21"/>
    <w:rsid w:val="00916132"/>
    <w:rsid w:val="00921826"/>
    <w:rsid w:val="009218F8"/>
    <w:rsid w:val="00921AFE"/>
    <w:rsid w:val="00922B8D"/>
    <w:rsid w:val="00922EC8"/>
    <w:rsid w:val="009235A0"/>
    <w:rsid w:val="009269C4"/>
    <w:rsid w:val="00930AE4"/>
    <w:rsid w:val="009354F1"/>
    <w:rsid w:val="00935E36"/>
    <w:rsid w:val="00937B1B"/>
    <w:rsid w:val="0094237E"/>
    <w:rsid w:val="00944962"/>
    <w:rsid w:val="00945132"/>
    <w:rsid w:val="0094558C"/>
    <w:rsid w:val="00945D14"/>
    <w:rsid w:val="009466CB"/>
    <w:rsid w:val="009525E6"/>
    <w:rsid w:val="00952ED1"/>
    <w:rsid w:val="009603E0"/>
    <w:rsid w:val="00960692"/>
    <w:rsid w:val="0096161A"/>
    <w:rsid w:val="00962D8E"/>
    <w:rsid w:val="00963EE7"/>
    <w:rsid w:val="009664BA"/>
    <w:rsid w:val="0096781C"/>
    <w:rsid w:val="00967FE2"/>
    <w:rsid w:val="00980320"/>
    <w:rsid w:val="00981E77"/>
    <w:rsid w:val="00987BE8"/>
    <w:rsid w:val="00991DDF"/>
    <w:rsid w:val="00991F95"/>
    <w:rsid w:val="00992587"/>
    <w:rsid w:val="00996865"/>
    <w:rsid w:val="00996A12"/>
    <w:rsid w:val="0099743C"/>
    <w:rsid w:val="009A30B7"/>
    <w:rsid w:val="009A3C75"/>
    <w:rsid w:val="009A438E"/>
    <w:rsid w:val="009A6247"/>
    <w:rsid w:val="009A69C4"/>
    <w:rsid w:val="009B131B"/>
    <w:rsid w:val="009B49B9"/>
    <w:rsid w:val="009C129F"/>
    <w:rsid w:val="009C1C71"/>
    <w:rsid w:val="009C29BC"/>
    <w:rsid w:val="009C30A2"/>
    <w:rsid w:val="009C3874"/>
    <w:rsid w:val="009C4569"/>
    <w:rsid w:val="009C45AB"/>
    <w:rsid w:val="009C52DC"/>
    <w:rsid w:val="009C7C16"/>
    <w:rsid w:val="009D5690"/>
    <w:rsid w:val="009D5B4B"/>
    <w:rsid w:val="009D7316"/>
    <w:rsid w:val="009E0265"/>
    <w:rsid w:val="009E264A"/>
    <w:rsid w:val="009E2F6F"/>
    <w:rsid w:val="009E5D18"/>
    <w:rsid w:val="009E5E23"/>
    <w:rsid w:val="009E63E3"/>
    <w:rsid w:val="009F1463"/>
    <w:rsid w:val="009F2983"/>
    <w:rsid w:val="009F3E4B"/>
    <w:rsid w:val="009F4F42"/>
    <w:rsid w:val="009F672D"/>
    <w:rsid w:val="009F740F"/>
    <w:rsid w:val="009F7668"/>
    <w:rsid w:val="00A000D6"/>
    <w:rsid w:val="00A0168D"/>
    <w:rsid w:val="00A028CE"/>
    <w:rsid w:val="00A06B6A"/>
    <w:rsid w:val="00A10753"/>
    <w:rsid w:val="00A142BE"/>
    <w:rsid w:val="00A15C6C"/>
    <w:rsid w:val="00A22E40"/>
    <w:rsid w:val="00A23338"/>
    <w:rsid w:val="00A27FA0"/>
    <w:rsid w:val="00A31A69"/>
    <w:rsid w:val="00A3779C"/>
    <w:rsid w:val="00A46AC7"/>
    <w:rsid w:val="00A479B0"/>
    <w:rsid w:val="00A5440E"/>
    <w:rsid w:val="00A62141"/>
    <w:rsid w:val="00A6461F"/>
    <w:rsid w:val="00A66734"/>
    <w:rsid w:val="00A67EF0"/>
    <w:rsid w:val="00A71C6B"/>
    <w:rsid w:val="00A72478"/>
    <w:rsid w:val="00A860C2"/>
    <w:rsid w:val="00A86449"/>
    <w:rsid w:val="00A879AF"/>
    <w:rsid w:val="00A961D4"/>
    <w:rsid w:val="00AA0512"/>
    <w:rsid w:val="00AA4E01"/>
    <w:rsid w:val="00AA6495"/>
    <w:rsid w:val="00AB1C84"/>
    <w:rsid w:val="00AB5DCF"/>
    <w:rsid w:val="00AC084F"/>
    <w:rsid w:val="00AC3F5A"/>
    <w:rsid w:val="00AC5D74"/>
    <w:rsid w:val="00AC7CAE"/>
    <w:rsid w:val="00AD184B"/>
    <w:rsid w:val="00AF1BAA"/>
    <w:rsid w:val="00AF2474"/>
    <w:rsid w:val="00AF6374"/>
    <w:rsid w:val="00AF70BE"/>
    <w:rsid w:val="00B05EE7"/>
    <w:rsid w:val="00B065A8"/>
    <w:rsid w:val="00B15239"/>
    <w:rsid w:val="00B15AB8"/>
    <w:rsid w:val="00B179FA"/>
    <w:rsid w:val="00B214A8"/>
    <w:rsid w:val="00B242C8"/>
    <w:rsid w:val="00B27CFB"/>
    <w:rsid w:val="00B30344"/>
    <w:rsid w:val="00B3384A"/>
    <w:rsid w:val="00B34FE6"/>
    <w:rsid w:val="00B35B4F"/>
    <w:rsid w:val="00B4008A"/>
    <w:rsid w:val="00B418FE"/>
    <w:rsid w:val="00B44351"/>
    <w:rsid w:val="00B44AB6"/>
    <w:rsid w:val="00B455FA"/>
    <w:rsid w:val="00B45E23"/>
    <w:rsid w:val="00B46647"/>
    <w:rsid w:val="00B46967"/>
    <w:rsid w:val="00B50701"/>
    <w:rsid w:val="00B50CBE"/>
    <w:rsid w:val="00B54AB2"/>
    <w:rsid w:val="00B55D8F"/>
    <w:rsid w:val="00B703D8"/>
    <w:rsid w:val="00B71E41"/>
    <w:rsid w:val="00B72C45"/>
    <w:rsid w:val="00B75BD3"/>
    <w:rsid w:val="00B7651B"/>
    <w:rsid w:val="00B777B7"/>
    <w:rsid w:val="00B8163C"/>
    <w:rsid w:val="00B86F65"/>
    <w:rsid w:val="00B9016B"/>
    <w:rsid w:val="00B92879"/>
    <w:rsid w:val="00B92EA6"/>
    <w:rsid w:val="00B932F0"/>
    <w:rsid w:val="00B9333B"/>
    <w:rsid w:val="00B97185"/>
    <w:rsid w:val="00BA511A"/>
    <w:rsid w:val="00BA6363"/>
    <w:rsid w:val="00BB2CCF"/>
    <w:rsid w:val="00BB6E5F"/>
    <w:rsid w:val="00BB736B"/>
    <w:rsid w:val="00BB77C6"/>
    <w:rsid w:val="00BC2CCC"/>
    <w:rsid w:val="00BC35D6"/>
    <w:rsid w:val="00BD0D51"/>
    <w:rsid w:val="00BD2F17"/>
    <w:rsid w:val="00BD4852"/>
    <w:rsid w:val="00BD6560"/>
    <w:rsid w:val="00BD7C12"/>
    <w:rsid w:val="00BE26B6"/>
    <w:rsid w:val="00BE7970"/>
    <w:rsid w:val="00BE79B9"/>
    <w:rsid w:val="00BF14E1"/>
    <w:rsid w:val="00BF2A7E"/>
    <w:rsid w:val="00BF36AE"/>
    <w:rsid w:val="00BF65A5"/>
    <w:rsid w:val="00BF685D"/>
    <w:rsid w:val="00C021EA"/>
    <w:rsid w:val="00C07126"/>
    <w:rsid w:val="00C14356"/>
    <w:rsid w:val="00C15C2C"/>
    <w:rsid w:val="00C2056C"/>
    <w:rsid w:val="00C226FF"/>
    <w:rsid w:val="00C23306"/>
    <w:rsid w:val="00C23926"/>
    <w:rsid w:val="00C23A4E"/>
    <w:rsid w:val="00C25DBF"/>
    <w:rsid w:val="00C26092"/>
    <w:rsid w:val="00C27C54"/>
    <w:rsid w:val="00C308AB"/>
    <w:rsid w:val="00C30A22"/>
    <w:rsid w:val="00C31782"/>
    <w:rsid w:val="00C3191D"/>
    <w:rsid w:val="00C324D3"/>
    <w:rsid w:val="00C33297"/>
    <w:rsid w:val="00C34301"/>
    <w:rsid w:val="00C35591"/>
    <w:rsid w:val="00C3661D"/>
    <w:rsid w:val="00C37581"/>
    <w:rsid w:val="00C37DDE"/>
    <w:rsid w:val="00C4471D"/>
    <w:rsid w:val="00C4766B"/>
    <w:rsid w:val="00C5198B"/>
    <w:rsid w:val="00C51DD1"/>
    <w:rsid w:val="00C571D2"/>
    <w:rsid w:val="00C62343"/>
    <w:rsid w:val="00C75303"/>
    <w:rsid w:val="00C80EAA"/>
    <w:rsid w:val="00C82FF1"/>
    <w:rsid w:val="00C852FE"/>
    <w:rsid w:val="00C87161"/>
    <w:rsid w:val="00C94C6C"/>
    <w:rsid w:val="00CA51C1"/>
    <w:rsid w:val="00CA5E9E"/>
    <w:rsid w:val="00CB02A1"/>
    <w:rsid w:val="00CB0940"/>
    <w:rsid w:val="00CB1E69"/>
    <w:rsid w:val="00CB335E"/>
    <w:rsid w:val="00CB5D8C"/>
    <w:rsid w:val="00CB6428"/>
    <w:rsid w:val="00CB7C15"/>
    <w:rsid w:val="00CC2790"/>
    <w:rsid w:val="00CC44AB"/>
    <w:rsid w:val="00CD3DD6"/>
    <w:rsid w:val="00CE2F13"/>
    <w:rsid w:val="00CE739D"/>
    <w:rsid w:val="00CF4DD0"/>
    <w:rsid w:val="00D007E3"/>
    <w:rsid w:val="00D048BD"/>
    <w:rsid w:val="00D049AD"/>
    <w:rsid w:val="00D04AA7"/>
    <w:rsid w:val="00D06929"/>
    <w:rsid w:val="00D10390"/>
    <w:rsid w:val="00D1439C"/>
    <w:rsid w:val="00D14AB8"/>
    <w:rsid w:val="00D15B99"/>
    <w:rsid w:val="00D20037"/>
    <w:rsid w:val="00D212BC"/>
    <w:rsid w:val="00D2400C"/>
    <w:rsid w:val="00D33F4D"/>
    <w:rsid w:val="00D34A67"/>
    <w:rsid w:val="00D36C27"/>
    <w:rsid w:val="00D43B5F"/>
    <w:rsid w:val="00D44076"/>
    <w:rsid w:val="00D44AA6"/>
    <w:rsid w:val="00D46C86"/>
    <w:rsid w:val="00D473F8"/>
    <w:rsid w:val="00D50D99"/>
    <w:rsid w:val="00D54F69"/>
    <w:rsid w:val="00D56A3E"/>
    <w:rsid w:val="00D5755C"/>
    <w:rsid w:val="00D60C91"/>
    <w:rsid w:val="00D63087"/>
    <w:rsid w:val="00D64782"/>
    <w:rsid w:val="00D72719"/>
    <w:rsid w:val="00D768DB"/>
    <w:rsid w:val="00D77856"/>
    <w:rsid w:val="00D82A79"/>
    <w:rsid w:val="00D83E63"/>
    <w:rsid w:val="00D84320"/>
    <w:rsid w:val="00D84B97"/>
    <w:rsid w:val="00D874E6"/>
    <w:rsid w:val="00D928D5"/>
    <w:rsid w:val="00D95034"/>
    <w:rsid w:val="00D9509A"/>
    <w:rsid w:val="00DA2950"/>
    <w:rsid w:val="00DA3BC0"/>
    <w:rsid w:val="00DA57D1"/>
    <w:rsid w:val="00DB48E2"/>
    <w:rsid w:val="00DB63B7"/>
    <w:rsid w:val="00DB6D25"/>
    <w:rsid w:val="00DB7FD3"/>
    <w:rsid w:val="00DC0D59"/>
    <w:rsid w:val="00DC205F"/>
    <w:rsid w:val="00DE0813"/>
    <w:rsid w:val="00DE561B"/>
    <w:rsid w:val="00DE6612"/>
    <w:rsid w:val="00DE6A38"/>
    <w:rsid w:val="00DE7384"/>
    <w:rsid w:val="00DF0333"/>
    <w:rsid w:val="00DF0709"/>
    <w:rsid w:val="00DF082F"/>
    <w:rsid w:val="00DF522E"/>
    <w:rsid w:val="00DF5581"/>
    <w:rsid w:val="00DF55AB"/>
    <w:rsid w:val="00DF5634"/>
    <w:rsid w:val="00DF6C5C"/>
    <w:rsid w:val="00DF6CF3"/>
    <w:rsid w:val="00E01925"/>
    <w:rsid w:val="00E03C27"/>
    <w:rsid w:val="00E044BE"/>
    <w:rsid w:val="00E0509B"/>
    <w:rsid w:val="00E070B6"/>
    <w:rsid w:val="00E07169"/>
    <w:rsid w:val="00E078F2"/>
    <w:rsid w:val="00E07BAF"/>
    <w:rsid w:val="00E15674"/>
    <w:rsid w:val="00E161A7"/>
    <w:rsid w:val="00E17DEE"/>
    <w:rsid w:val="00E2054E"/>
    <w:rsid w:val="00E239AE"/>
    <w:rsid w:val="00E26127"/>
    <w:rsid w:val="00E27222"/>
    <w:rsid w:val="00E27DBE"/>
    <w:rsid w:val="00E32AF5"/>
    <w:rsid w:val="00E332BD"/>
    <w:rsid w:val="00E36DDB"/>
    <w:rsid w:val="00E401E9"/>
    <w:rsid w:val="00E422FA"/>
    <w:rsid w:val="00E42CC9"/>
    <w:rsid w:val="00E43E6A"/>
    <w:rsid w:val="00E4454E"/>
    <w:rsid w:val="00E476D4"/>
    <w:rsid w:val="00E50CD6"/>
    <w:rsid w:val="00E56986"/>
    <w:rsid w:val="00E6274F"/>
    <w:rsid w:val="00E708D8"/>
    <w:rsid w:val="00E71C5E"/>
    <w:rsid w:val="00E728C6"/>
    <w:rsid w:val="00E74C1A"/>
    <w:rsid w:val="00E76C33"/>
    <w:rsid w:val="00E76CF0"/>
    <w:rsid w:val="00E81F48"/>
    <w:rsid w:val="00E87BBD"/>
    <w:rsid w:val="00E91E6F"/>
    <w:rsid w:val="00E94E2F"/>
    <w:rsid w:val="00E95657"/>
    <w:rsid w:val="00E9688A"/>
    <w:rsid w:val="00EA3685"/>
    <w:rsid w:val="00EA6D83"/>
    <w:rsid w:val="00EB061B"/>
    <w:rsid w:val="00EB1072"/>
    <w:rsid w:val="00EB4150"/>
    <w:rsid w:val="00EB6AB7"/>
    <w:rsid w:val="00EC443F"/>
    <w:rsid w:val="00EC47CD"/>
    <w:rsid w:val="00EC7BB0"/>
    <w:rsid w:val="00EC7CB2"/>
    <w:rsid w:val="00ED08EC"/>
    <w:rsid w:val="00ED1A9B"/>
    <w:rsid w:val="00EE3675"/>
    <w:rsid w:val="00EE4C7C"/>
    <w:rsid w:val="00EE5CC3"/>
    <w:rsid w:val="00EF1F22"/>
    <w:rsid w:val="00EF47BD"/>
    <w:rsid w:val="00EF4F2E"/>
    <w:rsid w:val="00EF5B2B"/>
    <w:rsid w:val="00EF6D23"/>
    <w:rsid w:val="00EF788C"/>
    <w:rsid w:val="00F00893"/>
    <w:rsid w:val="00F02F11"/>
    <w:rsid w:val="00F1487F"/>
    <w:rsid w:val="00F16A05"/>
    <w:rsid w:val="00F23C0B"/>
    <w:rsid w:val="00F2407C"/>
    <w:rsid w:val="00F24BB0"/>
    <w:rsid w:val="00F25837"/>
    <w:rsid w:val="00F264A1"/>
    <w:rsid w:val="00F30465"/>
    <w:rsid w:val="00F31625"/>
    <w:rsid w:val="00F31AC6"/>
    <w:rsid w:val="00F3524E"/>
    <w:rsid w:val="00F358A7"/>
    <w:rsid w:val="00F462D4"/>
    <w:rsid w:val="00F47E75"/>
    <w:rsid w:val="00F50520"/>
    <w:rsid w:val="00F512C1"/>
    <w:rsid w:val="00F51CE8"/>
    <w:rsid w:val="00F52E7A"/>
    <w:rsid w:val="00F5575C"/>
    <w:rsid w:val="00F566C7"/>
    <w:rsid w:val="00F56B28"/>
    <w:rsid w:val="00F570BA"/>
    <w:rsid w:val="00F57BFA"/>
    <w:rsid w:val="00F610BD"/>
    <w:rsid w:val="00F615A8"/>
    <w:rsid w:val="00F64637"/>
    <w:rsid w:val="00F679B5"/>
    <w:rsid w:val="00F82E7A"/>
    <w:rsid w:val="00F852E7"/>
    <w:rsid w:val="00F86367"/>
    <w:rsid w:val="00F863C3"/>
    <w:rsid w:val="00F906E7"/>
    <w:rsid w:val="00F9152C"/>
    <w:rsid w:val="00F92A65"/>
    <w:rsid w:val="00F947DC"/>
    <w:rsid w:val="00F957BE"/>
    <w:rsid w:val="00FA4C42"/>
    <w:rsid w:val="00FB365F"/>
    <w:rsid w:val="00FB427C"/>
    <w:rsid w:val="00FB6063"/>
    <w:rsid w:val="00FB63F6"/>
    <w:rsid w:val="00FB6740"/>
    <w:rsid w:val="00FB7026"/>
    <w:rsid w:val="00FC0339"/>
    <w:rsid w:val="00FC3075"/>
    <w:rsid w:val="00FC4CFF"/>
    <w:rsid w:val="00FC5D95"/>
    <w:rsid w:val="00FC74F0"/>
    <w:rsid w:val="00FC7CC2"/>
    <w:rsid w:val="00FD0525"/>
    <w:rsid w:val="00FD1739"/>
    <w:rsid w:val="00FD2FD4"/>
    <w:rsid w:val="00FD35A6"/>
    <w:rsid w:val="00FD49C1"/>
    <w:rsid w:val="00FD584D"/>
    <w:rsid w:val="00FD6E40"/>
    <w:rsid w:val="00FE2098"/>
    <w:rsid w:val="00FE254E"/>
    <w:rsid w:val="00FE79F2"/>
    <w:rsid w:val="00FF23BB"/>
    <w:rsid w:val="00FF4FE4"/>
    <w:rsid w:val="00FF558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61F"/>
    <w:pPr>
      <w:bidi/>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6461F"/>
    <w:pPr>
      <w:keepNext/>
      <w:bidi w:val="0"/>
      <w:jc w:val="center"/>
      <w:outlineLvl w:val="0"/>
    </w:pPr>
    <w:rPr>
      <w:rFonts w:ascii="Arial" w:hAnsi="Arial" w:cs="Arial"/>
      <w:sz w:val="28"/>
      <w:szCs w:val="28"/>
    </w:rPr>
  </w:style>
  <w:style w:type="paragraph" w:styleId="Heading2">
    <w:name w:val="heading 2"/>
    <w:basedOn w:val="Normal"/>
    <w:next w:val="Normal"/>
    <w:link w:val="Heading2Char"/>
    <w:qFormat/>
    <w:rsid w:val="00A6461F"/>
    <w:pPr>
      <w:keepNext/>
      <w:bidi w:val="0"/>
      <w:jc w:val="center"/>
      <w:outlineLvl w:val="1"/>
    </w:pPr>
    <w:rPr>
      <w:rFonts w:ascii="Arial" w:hAnsi="Arial" w:cs="Arial"/>
      <w:b/>
      <w:bCs/>
      <w:sz w:val="32"/>
      <w:szCs w:val="32"/>
    </w:rPr>
  </w:style>
  <w:style w:type="paragraph" w:styleId="Heading3">
    <w:name w:val="heading 3"/>
    <w:basedOn w:val="Normal"/>
    <w:next w:val="Normal"/>
    <w:link w:val="Heading3Char"/>
    <w:qFormat/>
    <w:rsid w:val="00A6461F"/>
    <w:pPr>
      <w:keepNext/>
      <w:bidi w:val="0"/>
      <w:jc w:val="center"/>
      <w:outlineLvl w:val="2"/>
    </w:pPr>
    <w:rPr>
      <w:rFonts w:ascii="Arial" w:hAnsi="Arial" w:cs="Arial"/>
      <w:b/>
      <w:bCs/>
    </w:rPr>
  </w:style>
  <w:style w:type="paragraph" w:styleId="Heading4">
    <w:name w:val="heading 4"/>
    <w:basedOn w:val="Normal"/>
    <w:next w:val="Normal"/>
    <w:link w:val="Heading4Char"/>
    <w:qFormat/>
    <w:rsid w:val="00A6461F"/>
    <w:pPr>
      <w:keepNext/>
      <w:bidi w:val="0"/>
      <w:jc w:val="center"/>
      <w:outlineLvl w:val="3"/>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6461F"/>
    <w:rPr>
      <w:rFonts w:ascii="Arial" w:eastAsia="Times New Roman" w:hAnsi="Arial" w:cs="Arial"/>
      <w:sz w:val="28"/>
      <w:szCs w:val="28"/>
    </w:rPr>
  </w:style>
  <w:style w:type="character" w:customStyle="1" w:styleId="Heading2Char">
    <w:name w:val="Heading 2 Char"/>
    <w:basedOn w:val="DefaultParagraphFont"/>
    <w:link w:val="Heading2"/>
    <w:rsid w:val="00A6461F"/>
    <w:rPr>
      <w:rFonts w:ascii="Arial" w:eastAsia="Times New Roman" w:hAnsi="Arial" w:cs="Arial"/>
      <w:b/>
      <w:bCs/>
      <w:sz w:val="32"/>
      <w:szCs w:val="32"/>
    </w:rPr>
  </w:style>
  <w:style w:type="character" w:customStyle="1" w:styleId="Heading3Char">
    <w:name w:val="Heading 3 Char"/>
    <w:basedOn w:val="DefaultParagraphFont"/>
    <w:link w:val="Heading3"/>
    <w:rsid w:val="00A6461F"/>
    <w:rPr>
      <w:rFonts w:ascii="Arial" w:eastAsia="Times New Roman" w:hAnsi="Arial" w:cs="Arial"/>
      <w:b/>
      <w:bCs/>
      <w:sz w:val="24"/>
      <w:szCs w:val="24"/>
    </w:rPr>
  </w:style>
  <w:style w:type="character" w:customStyle="1" w:styleId="Heading4Char">
    <w:name w:val="Heading 4 Char"/>
    <w:basedOn w:val="DefaultParagraphFont"/>
    <w:link w:val="Heading4"/>
    <w:rsid w:val="00A6461F"/>
    <w:rPr>
      <w:rFonts w:ascii="Arial" w:eastAsia="Times New Roman" w:hAnsi="Arial" w:cs="Arial"/>
      <w:b/>
      <w:bCs/>
      <w:sz w:val="28"/>
      <w:szCs w:val="28"/>
    </w:rPr>
  </w:style>
  <w:style w:type="paragraph" w:styleId="Title">
    <w:name w:val="Title"/>
    <w:basedOn w:val="Normal"/>
    <w:link w:val="TitleChar"/>
    <w:qFormat/>
    <w:rsid w:val="00A6461F"/>
    <w:pPr>
      <w:bidi w:val="0"/>
      <w:jc w:val="center"/>
    </w:pPr>
    <w:rPr>
      <w:rFonts w:ascii="Arial" w:hAnsi="Arial" w:cs="Arial"/>
      <w:b/>
      <w:bCs/>
      <w:sz w:val="32"/>
      <w:szCs w:val="32"/>
    </w:rPr>
  </w:style>
  <w:style w:type="character" w:customStyle="1" w:styleId="TitleChar">
    <w:name w:val="Title Char"/>
    <w:basedOn w:val="DefaultParagraphFont"/>
    <w:link w:val="Title"/>
    <w:rsid w:val="00A6461F"/>
    <w:rPr>
      <w:rFonts w:ascii="Arial" w:eastAsia="Times New Roman" w:hAnsi="Arial" w:cs="Arial"/>
      <w:b/>
      <w:bCs/>
      <w:sz w:val="32"/>
      <w:szCs w:val="32"/>
    </w:rPr>
  </w:style>
  <w:style w:type="paragraph" w:styleId="ListParagraph">
    <w:name w:val="List Paragraph"/>
    <w:basedOn w:val="Normal"/>
    <w:uiPriority w:val="34"/>
    <w:qFormat/>
    <w:rsid w:val="00B75BD3"/>
    <w:pPr>
      <w:bidi w:val="0"/>
      <w:spacing w:after="200" w:line="276" w:lineRule="auto"/>
      <w:ind w:left="720"/>
      <w:contextualSpacing/>
    </w:pPr>
    <w:rPr>
      <w:rFonts w:ascii="Calibri" w:eastAsia="Calibri" w:hAnsi="Calibri" w:cs="Arial"/>
      <w:sz w:val="22"/>
      <w:szCs w:val="22"/>
    </w:rPr>
  </w:style>
  <w:style w:type="table" w:styleId="TableGrid">
    <w:name w:val="Table Grid"/>
    <w:basedOn w:val="TableNormal"/>
    <w:uiPriority w:val="59"/>
    <w:rsid w:val="005C665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semiHidden/>
    <w:rsid w:val="000201BE"/>
    <w:pPr>
      <w:bidi w:val="0"/>
      <w:spacing w:line="360" w:lineRule="auto"/>
      <w:ind w:left="180" w:hanging="360"/>
    </w:pPr>
    <w:rPr>
      <w:rFonts w:ascii="Arial" w:hAnsi="Arial" w:cs="Arial"/>
      <w:b/>
      <w:bCs/>
      <w:sz w:val="28"/>
      <w:szCs w:val="28"/>
    </w:rPr>
  </w:style>
  <w:style w:type="character" w:customStyle="1" w:styleId="BodyTextIndentChar">
    <w:name w:val="Body Text Indent Char"/>
    <w:basedOn w:val="DefaultParagraphFont"/>
    <w:link w:val="BodyTextIndent"/>
    <w:semiHidden/>
    <w:rsid w:val="000201BE"/>
    <w:rPr>
      <w:rFonts w:ascii="Arial" w:eastAsia="Times New Roman" w:hAnsi="Arial"/>
      <w:b/>
      <w:bCs/>
      <w:sz w:val="28"/>
      <w:szCs w:val="28"/>
    </w:rPr>
  </w:style>
  <w:style w:type="paragraph" w:styleId="BodyText">
    <w:name w:val="Body Text"/>
    <w:basedOn w:val="Normal"/>
    <w:link w:val="BodyTextChar"/>
    <w:uiPriority w:val="99"/>
    <w:unhideWhenUsed/>
    <w:rsid w:val="00C3661D"/>
    <w:pPr>
      <w:spacing w:after="120"/>
    </w:pPr>
  </w:style>
  <w:style w:type="character" w:customStyle="1" w:styleId="BodyTextChar">
    <w:name w:val="Body Text Char"/>
    <w:basedOn w:val="DefaultParagraphFont"/>
    <w:link w:val="BodyText"/>
    <w:uiPriority w:val="99"/>
    <w:rsid w:val="00C3661D"/>
    <w:rPr>
      <w:rFonts w:ascii="Times New Roman" w:eastAsia="Times New Roman" w:hAnsi="Times New Roman" w:cs="Times New Roman"/>
      <w:sz w:val="24"/>
      <w:szCs w:val="24"/>
    </w:rPr>
  </w:style>
  <w:style w:type="character" w:customStyle="1" w:styleId="hps">
    <w:name w:val="hps"/>
    <w:basedOn w:val="DefaultParagraphFont"/>
    <w:rsid w:val="00740E53"/>
  </w:style>
  <w:style w:type="paragraph" w:styleId="Header">
    <w:name w:val="header"/>
    <w:basedOn w:val="Normal"/>
    <w:link w:val="HeaderChar"/>
    <w:uiPriority w:val="99"/>
    <w:semiHidden/>
    <w:unhideWhenUsed/>
    <w:rsid w:val="007C5736"/>
    <w:pPr>
      <w:tabs>
        <w:tab w:val="center" w:pos="4680"/>
        <w:tab w:val="right" w:pos="9360"/>
      </w:tabs>
    </w:pPr>
  </w:style>
  <w:style w:type="character" w:customStyle="1" w:styleId="HeaderChar">
    <w:name w:val="Header Char"/>
    <w:basedOn w:val="DefaultParagraphFont"/>
    <w:link w:val="Header"/>
    <w:uiPriority w:val="99"/>
    <w:semiHidden/>
    <w:rsid w:val="007C573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C5736"/>
    <w:pPr>
      <w:tabs>
        <w:tab w:val="center" w:pos="4680"/>
        <w:tab w:val="right" w:pos="9360"/>
      </w:tabs>
    </w:pPr>
  </w:style>
  <w:style w:type="character" w:customStyle="1" w:styleId="FooterChar">
    <w:name w:val="Footer Char"/>
    <w:basedOn w:val="DefaultParagraphFont"/>
    <w:link w:val="Footer"/>
    <w:uiPriority w:val="99"/>
    <w:rsid w:val="007C5736"/>
    <w:rPr>
      <w:rFonts w:ascii="Times New Roman" w:eastAsia="Times New Roman" w:hAnsi="Times New Roman" w:cs="Times New Roman"/>
      <w:sz w:val="24"/>
      <w:szCs w:val="24"/>
    </w:rPr>
  </w:style>
  <w:style w:type="character" w:styleId="Strong">
    <w:name w:val="Strong"/>
    <w:basedOn w:val="DefaultParagraphFont"/>
    <w:qFormat/>
    <w:rsid w:val="00650AA3"/>
    <w:rPr>
      <w:b/>
      <w:bCs/>
    </w:rPr>
  </w:style>
  <w:style w:type="paragraph" w:styleId="NoSpacing">
    <w:name w:val="No Spacing"/>
    <w:uiPriority w:val="1"/>
    <w:qFormat/>
    <w:rsid w:val="0016765B"/>
    <w:pPr>
      <w:bidi/>
    </w:pPr>
    <w:rPr>
      <w:sz w:val="22"/>
      <w:szCs w:val="22"/>
    </w:rPr>
  </w:style>
  <w:style w:type="character" w:customStyle="1" w:styleId="msgarab1">
    <w:name w:val="msgarab1"/>
    <w:basedOn w:val="DefaultParagraphFont"/>
    <w:rsid w:val="0073459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61F"/>
    <w:pPr>
      <w:bidi/>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6461F"/>
    <w:pPr>
      <w:keepNext/>
      <w:bidi w:val="0"/>
      <w:jc w:val="center"/>
      <w:outlineLvl w:val="0"/>
    </w:pPr>
    <w:rPr>
      <w:rFonts w:ascii="Arial" w:hAnsi="Arial" w:cs="Arial"/>
      <w:sz w:val="28"/>
      <w:szCs w:val="28"/>
    </w:rPr>
  </w:style>
  <w:style w:type="paragraph" w:styleId="Heading2">
    <w:name w:val="heading 2"/>
    <w:basedOn w:val="Normal"/>
    <w:next w:val="Normal"/>
    <w:link w:val="Heading2Char"/>
    <w:qFormat/>
    <w:rsid w:val="00A6461F"/>
    <w:pPr>
      <w:keepNext/>
      <w:bidi w:val="0"/>
      <w:jc w:val="center"/>
      <w:outlineLvl w:val="1"/>
    </w:pPr>
    <w:rPr>
      <w:rFonts w:ascii="Arial" w:hAnsi="Arial" w:cs="Arial"/>
      <w:b/>
      <w:bCs/>
      <w:sz w:val="32"/>
      <w:szCs w:val="32"/>
    </w:rPr>
  </w:style>
  <w:style w:type="paragraph" w:styleId="Heading3">
    <w:name w:val="heading 3"/>
    <w:basedOn w:val="Normal"/>
    <w:next w:val="Normal"/>
    <w:link w:val="Heading3Char"/>
    <w:qFormat/>
    <w:rsid w:val="00A6461F"/>
    <w:pPr>
      <w:keepNext/>
      <w:bidi w:val="0"/>
      <w:jc w:val="center"/>
      <w:outlineLvl w:val="2"/>
    </w:pPr>
    <w:rPr>
      <w:rFonts w:ascii="Arial" w:hAnsi="Arial" w:cs="Arial"/>
      <w:b/>
      <w:bCs/>
    </w:rPr>
  </w:style>
  <w:style w:type="paragraph" w:styleId="Heading4">
    <w:name w:val="heading 4"/>
    <w:basedOn w:val="Normal"/>
    <w:next w:val="Normal"/>
    <w:link w:val="Heading4Char"/>
    <w:qFormat/>
    <w:rsid w:val="00A6461F"/>
    <w:pPr>
      <w:keepNext/>
      <w:bidi w:val="0"/>
      <w:jc w:val="center"/>
      <w:outlineLvl w:val="3"/>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6461F"/>
    <w:rPr>
      <w:rFonts w:ascii="Arial" w:eastAsia="Times New Roman" w:hAnsi="Arial" w:cs="Arial"/>
      <w:sz w:val="28"/>
      <w:szCs w:val="28"/>
    </w:rPr>
  </w:style>
  <w:style w:type="character" w:customStyle="1" w:styleId="Heading2Char">
    <w:name w:val="Heading 2 Char"/>
    <w:basedOn w:val="DefaultParagraphFont"/>
    <w:link w:val="Heading2"/>
    <w:rsid w:val="00A6461F"/>
    <w:rPr>
      <w:rFonts w:ascii="Arial" w:eastAsia="Times New Roman" w:hAnsi="Arial" w:cs="Arial"/>
      <w:b/>
      <w:bCs/>
      <w:sz w:val="32"/>
      <w:szCs w:val="32"/>
    </w:rPr>
  </w:style>
  <w:style w:type="character" w:customStyle="1" w:styleId="Heading3Char">
    <w:name w:val="Heading 3 Char"/>
    <w:basedOn w:val="DefaultParagraphFont"/>
    <w:link w:val="Heading3"/>
    <w:rsid w:val="00A6461F"/>
    <w:rPr>
      <w:rFonts w:ascii="Arial" w:eastAsia="Times New Roman" w:hAnsi="Arial" w:cs="Arial"/>
      <w:b/>
      <w:bCs/>
      <w:sz w:val="24"/>
      <w:szCs w:val="24"/>
    </w:rPr>
  </w:style>
  <w:style w:type="character" w:customStyle="1" w:styleId="Heading4Char">
    <w:name w:val="Heading 4 Char"/>
    <w:basedOn w:val="DefaultParagraphFont"/>
    <w:link w:val="Heading4"/>
    <w:rsid w:val="00A6461F"/>
    <w:rPr>
      <w:rFonts w:ascii="Arial" w:eastAsia="Times New Roman" w:hAnsi="Arial" w:cs="Arial"/>
      <w:b/>
      <w:bCs/>
      <w:sz w:val="28"/>
      <w:szCs w:val="28"/>
    </w:rPr>
  </w:style>
  <w:style w:type="paragraph" w:styleId="Title">
    <w:name w:val="Title"/>
    <w:basedOn w:val="Normal"/>
    <w:link w:val="TitleChar"/>
    <w:qFormat/>
    <w:rsid w:val="00A6461F"/>
    <w:pPr>
      <w:bidi w:val="0"/>
      <w:jc w:val="center"/>
    </w:pPr>
    <w:rPr>
      <w:rFonts w:ascii="Arial" w:hAnsi="Arial" w:cs="Arial"/>
      <w:b/>
      <w:bCs/>
      <w:sz w:val="32"/>
      <w:szCs w:val="32"/>
    </w:rPr>
  </w:style>
  <w:style w:type="character" w:customStyle="1" w:styleId="TitleChar">
    <w:name w:val="Title Char"/>
    <w:basedOn w:val="DefaultParagraphFont"/>
    <w:link w:val="Title"/>
    <w:rsid w:val="00A6461F"/>
    <w:rPr>
      <w:rFonts w:ascii="Arial" w:eastAsia="Times New Roman" w:hAnsi="Arial" w:cs="Arial"/>
      <w:b/>
      <w:bCs/>
      <w:sz w:val="32"/>
      <w:szCs w:val="32"/>
    </w:rPr>
  </w:style>
  <w:style w:type="paragraph" w:styleId="ListParagraph">
    <w:name w:val="List Paragraph"/>
    <w:basedOn w:val="Normal"/>
    <w:uiPriority w:val="34"/>
    <w:qFormat/>
    <w:rsid w:val="00B75BD3"/>
    <w:pPr>
      <w:bidi w:val="0"/>
      <w:spacing w:after="200" w:line="276" w:lineRule="auto"/>
      <w:ind w:left="720"/>
      <w:contextualSpacing/>
    </w:pPr>
    <w:rPr>
      <w:rFonts w:ascii="Calibri" w:eastAsia="Calibri" w:hAnsi="Calibri" w:cs="Arial"/>
      <w:sz w:val="22"/>
      <w:szCs w:val="22"/>
    </w:rPr>
  </w:style>
  <w:style w:type="table" w:styleId="TableGrid">
    <w:name w:val="Table Grid"/>
    <w:basedOn w:val="TableNormal"/>
    <w:uiPriority w:val="59"/>
    <w:rsid w:val="005C665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semiHidden/>
    <w:rsid w:val="000201BE"/>
    <w:pPr>
      <w:bidi w:val="0"/>
      <w:spacing w:line="360" w:lineRule="auto"/>
      <w:ind w:left="180" w:hanging="360"/>
    </w:pPr>
    <w:rPr>
      <w:rFonts w:ascii="Arial" w:hAnsi="Arial" w:cs="Arial"/>
      <w:b/>
      <w:bCs/>
      <w:sz w:val="28"/>
      <w:szCs w:val="28"/>
    </w:rPr>
  </w:style>
  <w:style w:type="character" w:customStyle="1" w:styleId="BodyTextIndentChar">
    <w:name w:val="Body Text Indent Char"/>
    <w:basedOn w:val="DefaultParagraphFont"/>
    <w:link w:val="BodyTextIndent"/>
    <w:semiHidden/>
    <w:rsid w:val="000201BE"/>
    <w:rPr>
      <w:rFonts w:ascii="Arial" w:eastAsia="Times New Roman" w:hAnsi="Arial"/>
      <w:b/>
      <w:bCs/>
      <w:sz w:val="28"/>
      <w:szCs w:val="28"/>
    </w:rPr>
  </w:style>
  <w:style w:type="paragraph" w:styleId="BodyText">
    <w:name w:val="Body Text"/>
    <w:basedOn w:val="Normal"/>
    <w:link w:val="BodyTextChar"/>
    <w:uiPriority w:val="99"/>
    <w:unhideWhenUsed/>
    <w:rsid w:val="00C3661D"/>
    <w:pPr>
      <w:spacing w:after="120"/>
    </w:pPr>
  </w:style>
  <w:style w:type="character" w:customStyle="1" w:styleId="BodyTextChar">
    <w:name w:val="Body Text Char"/>
    <w:basedOn w:val="DefaultParagraphFont"/>
    <w:link w:val="BodyText"/>
    <w:uiPriority w:val="99"/>
    <w:rsid w:val="00C3661D"/>
    <w:rPr>
      <w:rFonts w:ascii="Times New Roman" w:eastAsia="Times New Roman" w:hAnsi="Times New Roman" w:cs="Times New Roman"/>
      <w:sz w:val="24"/>
      <w:szCs w:val="24"/>
    </w:rPr>
  </w:style>
  <w:style w:type="character" w:customStyle="1" w:styleId="hps">
    <w:name w:val="hps"/>
    <w:basedOn w:val="DefaultParagraphFont"/>
    <w:rsid w:val="00740E53"/>
  </w:style>
  <w:style w:type="paragraph" w:styleId="Header">
    <w:name w:val="header"/>
    <w:basedOn w:val="Normal"/>
    <w:link w:val="HeaderChar"/>
    <w:uiPriority w:val="99"/>
    <w:semiHidden/>
    <w:unhideWhenUsed/>
    <w:rsid w:val="007C5736"/>
    <w:pPr>
      <w:tabs>
        <w:tab w:val="center" w:pos="4680"/>
        <w:tab w:val="right" w:pos="9360"/>
      </w:tabs>
    </w:pPr>
  </w:style>
  <w:style w:type="character" w:customStyle="1" w:styleId="HeaderChar">
    <w:name w:val="Header Char"/>
    <w:basedOn w:val="DefaultParagraphFont"/>
    <w:link w:val="Header"/>
    <w:uiPriority w:val="99"/>
    <w:semiHidden/>
    <w:rsid w:val="007C573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C5736"/>
    <w:pPr>
      <w:tabs>
        <w:tab w:val="center" w:pos="4680"/>
        <w:tab w:val="right" w:pos="9360"/>
      </w:tabs>
    </w:pPr>
  </w:style>
  <w:style w:type="character" w:customStyle="1" w:styleId="FooterChar">
    <w:name w:val="Footer Char"/>
    <w:basedOn w:val="DefaultParagraphFont"/>
    <w:link w:val="Footer"/>
    <w:uiPriority w:val="99"/>
    <w:rsid w:val="007C5736"/>
    <w:rPr>
      <w:rFonts w:ascii="Times New Roman" w:eastAsia="Times New Roman" w:hAnsi="Times New Roman" w:cs="Times New Roman"/>
      <w:sz w:val="24"/>
      <w:szCs w:val="24"/>
    </w:rPr>
  </w:style>
  <w:style w:type="character" w:styleId="Strong">
    <w:name w:val="Strong"/>
    <w:basedOn w:val="DefaultParagraphFont"/>
    <w:qFormat/>
    <w:rsid w:val="00650AA3"/>
    <w:rPr>
      <w:b/>
      <w:bCs/>
    </w:rPr>
  </w:style>
  <w:style w:type="paragraph" w:styleId="NoSpacing">
    <w:name w:val="No Spacing"/>
    <w:uiPriority w:val="1"/>
    <w:qFormat/>
    <w:rsid w:val="0016765B"/>
    <w:pPr>
      <w:bidi/>
    </w:pPr>
    <w:rPr>
      <w:sz w:val="22"/>
      <w:szCs w:val="22"/>
    </w:rPr>
  </w:style>
  <w:style w:type="character" w:customStyle="1" w:styleId="msgarab1">
    <w:name w:val="msgarab1"/>
    <w:basedOn w:val="DefaultParagraphFont"/>
    <w:rsid w:val="0073459D"/>
    <w:rPr>
      <w:b/>
      <w:bCs/>
    </w:rPr>
  </w:style>
</w:styles>
</file>

<file path=word/webSettings.xml><?xml version="1.0" encoding="utf-8"?>
<w:webSettings xmlns:r="http://schemas.openxmlformats.org/officeDocument/2006/relationships" xmlns:w="http://schemas.openxmlformats.org/wordprocessingml/2006/main">
  <w:divs>
    <w:div w:id="386077769">
      <w:bodyDiv w:val="1"/>
      <w:marLeft w:val="0"/>
      <w:marRight w:val="0"/>
      <w:marTop w:val="0"/>
      <w:marBottom w:val="0"/>
      <w:divBdr>
        <w:top w:val="none" w:sz="0" w:space="0" w:color="auto"/>
        <w:left w:val="none" w:sz="0" w:space="0" w:color="auto"/>
        <w:bottom w:val="none" w:sz="0" w:space="0" w:color="auto"/>
        <w:right w:val="none" w:sz="0" w:space="0" w:color="auto"/>
      </w:divBdr>
    </w:div>
    <w:div w:id="557714084">
      <w:bodyDiv w:val="1"/>
      <w:marLeft w:val="0"/>
      <w:marRight w:val="0"/>
      <w:marTop w:val="0"/>
      <w:marBottom w:val="0"/>
      <w:divBdr>
        <w:top w:val="none" w:sz="0" w:space="0" w:color="auto"/>
        <w:left w:val="none" w:sz="0" w:space="0" w:color="auto"/>
        <w:bottom w:val="none" w:sz="0" w:space="0" w:color="auto"/>
        <w:right w:val="none" w:sz="0" w:space="0" w:color="auto"/>
      </w:divBdr>
    </w:div>
    <w:div w:id="838733954">
      <w:bodyDiv w:val="1"/>
      <w:marLeft w:val="0"/>
      <w:marRight w:val="0"/>
      <w:marTop w:val="0"/>
      <w:marBottom w:val="0"/>
      <w:divBdr>
        <w:top w:val="none" w:sz="0" w:space="0" w:color="auto"/>
        <w:left w:val="none" w:sz="0" w:space="0" w:color="auto"/>
        <w:bottom w:val="none" w:sz="0" w:space="0" w:color="auto"/>
        <w:right w:val="none" w:sz="0" w:space="0" w:color="auto"/>
      </w:divBdr>
    </w:div>
    <w:div w:id="999771463">
      <w:bodyDiv w:val="1"/>
      <w:marLeft w:val="0"/>
      <w:marRight w:val="0"/>
      <w:marTop w:val="0"/>
      <w:marBottom w:val="0"/>
      <w:divBdr>
        <w:top w:val="none" w:sz="0" w:space="0" w:color="auto"/>
        <w:left w:val="none" w:sz="0" w:space="0" w:color="auto"/>
        <w:bottom w:val="none" w:sz="0" w:space="0" w:color="auto"/>
        <w:right w:val="none" w:sz="0" w:space="0" w:color="auto"/>
      </w:divBdr>
    </w:div>
    <w:div w:id="1084036590">
      <w:bodyDiv w:val="1"/>
      <w:marLeft w:val="0"/>
      <w:marRight w:val="0"/>
      <w:marTop w:val="0"/>
      <w:marBottom w:val="0"/>
      <w:divBdr>
        <w:top w:val="none" w:sz="0" w:space="0" w:color="auto"/>
        <w:left w:val="none" w:sz="0" w:space="0" w:color="auto"/>
        <w:bottom w:val="none" w:sz="0" w:space="0" w:color="auto"/>
        <w:right w:val="none" w:sz="0" w:space="0" w:color="auto"/>
      </w:divBdr>
    </w:div>
    <w:div w:id="20609341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CF87A7-59B3-4DC5-B384-1D36BC9A0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4811</Words>
  <Characters>27425</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32172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Owner</cp:lastModifiedBy>
  <cp:revision>4</cp:revision>
  <cp:lastPrinted>2014-04-23T12:20:00Z</cp:lastPrinted>
  <dcterms:created xsi:type="dcterms:W3CDTF">2014-09-08T05:59:00Z</dcterms:created>
  <dcterms:modified xsi:type="dcterms:W3CDTF">2014-09-08T11:57:00Z</dcterms:modified>
</cp:coreProperties>
</file>